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86111467" w:displacedByCustomXml="next"/>
    <w:bookmarkStart w:id="1" w:name="_Toc386111294" w:displacedByCustomXml="next"/>
    <w:bookmarkStart w:id="2" w:name="_Toc386111201" w:displacedByCustomXml="next"/>
    <w:bookmarkStart w:id="3" w:name="_Toc386109281" w:displacedByCustomXml="next"/>
    <w:bookmarkStart w:id="4" w:name="_Toc386098549" w:displacedByCustomXml="next"/>
    <w:sdt>
      <w:sdtPr>
        <w:id w:val="-1712716163"/>
        <w:docPartObj>
          <w:docPartGallery w:val="Cover Pages"/>
          <w:docPartUnique/>
        </w:docPartObj>
      </w:sdtPr>
      <w:sdtEndPr>
        <w:rPr>
          <w:rFonts w:asciiTheme="minorHAnsi" w:hAnsiTheme="minorHAnsi"/>
          <w:b/>
          <w:sz w:val="20"/>
          <w:szCs w:val="20"/>
        </w:rPr>
      </w:sdtEndPr>
      <w:sdtContent>
        <w:p w:rsidR="00195AD4" w:rsidRDefault="00195AD4"/>
        <w:sdt>
          <w:sdtPr>
            <w:rPr>
              <w:caps/>
              <w:color w:val="FFFFFF" w:themeColor="background1"/>
              <w:sz w:val="52"/>
              <w:szCs w:val="52"/>
            </w:rPr>
            <w:alias w:val="Alaotsikko"/>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rsidR="00A84B3E" w:rsidRPr="00A84B3E" w:rsidRDefault="00A84B3E" w:rsidP="00A84B3E">
              <w:pPr>
                <w:pStyle w:val="Eivli"/>
                <w:spacing w:before="40" w:after="40"/>
                <w:rPr>
                  <w:rFonts w:ascii="Times New Roman" w:eastAsia="Times New Roman" w:hAnsi="Times New Roman" w:cs="Times New Roman"/>
                  <w:caps/>
                  <w:color w:val="FFFFFF" w:themeColor="background1"/>
                  <w:sz w:val="52"/>
                  <w:szCs w:val="52"/>
                </w:rPr>
              </w:pPr>
              <w:r w:rsidRPr="00A84B3E">
                <w:rPr>
                  <w:caps/>
                  <w:color w:val="FFFFFF" w:themeColor="background1"/>
                  <w:sz w:val="52"/>
                  <w:szCs w:val="52"/>
                </w:rPr>
                <w:t>KOKEMÄEN LUKIO</w:t>
              </w:r>
            </w:p>
          </w:sdtContent>
        </w:sdt>
        <w:p w:rsidR="003D367E" w:rsidRDefault="00A84B3E" w:rsidP="00A84B3E">
          <w:pPr>
            <w:spacing w:after="160" w:line="259" w:lineRule="auto"/>
            <w:rPr>
              <w:rFonts w:asciiTheme="minorHAnsi" w:hAnsiTheme="minorHAnsi"/>
              <w:b/>
              <w:sz w:val="20"/>
              <w:szCs w:val="20"/>
            </w:rPr>
          </w:pPr>
          <w:r>
            <w:rPr>
              <w:noProof/>
            </w:rPr>
            <w:t xml:space="preserve"> </w:t>
          </w:r>
          <w:r w:rsidR="00195AD4">
            <w:rPr>
              <w:noProof/>
            </w:rPr>
            <mc:AlternateContent>
              <mc:Choice Requires="wpg">
                <w:drawing>
                  <wp:anchor distT="0" distB="0" distL="114300" distR="114300" simplePos="0" relativeHeight="251659264" behindDoc="1" locked="0" layoutInCell="1" allowOverlap="1" wp14:anchorId="0CFF4DF0" wp14:editId="395DA87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0" b="0"/>
                    <wp:wrapNone/>
                    <wp:docPr id="125" name="Ryhmä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Puolivapaa piirto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9422CE" w:rsidRDefault="00192113">
                                  <w:pPr>
                                    <w:rPr>
                                      <w:color w:val="FFFFFF" w:themeColor="background1"/>
                                      <w:sz w:val="72"/>
                                      <w:szCs w:val="72"/>
                                    </w:rPr>
                                  </w:pPr>
                                  <w:sdt>
                                    <w:sdtPr>
                                      <w:rPr>
                                        <w:rFonts w:asciiTheme="minorHAnsi" w:hAnsiTheme="minorHAnsi"/>
                                        <w:color w:val="FFFFFF" w:themeColor="background1"/>
                                        <w:sz w:val="72"/>
                                        <w:szCs w:val="72"/>
                                      </w:rPr>
                                      <w:alias w:val="Otsikko"/>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9422CE" w:rsidRPr="00195AD4">
                                        <w:rPr>
                                          <w:rFonts w:asciiTheme="minorHAnsi" w:hAnsiTheme="minorHAnsi"/>
                                          <w:color w:val="FFFFFF" w:themeColor="background1"/>
                                          <w:sz w:val="72"/>
                                          <w:szCs w:val="72"/>
                                        </w:rPr>
                                        <w:t xml:space="preserve">Opinto-opas </w:t>
                                      </w:r>
                                      <w:r w:rsidR="009422CE">
                                        <w:rPr>
                                          <w:rFonts w:asciiTheme="minorHAnsi" w:hAnsiTheme="minorHAnsi"/>
                                          <w:color w:val="FFFFFF" w:themeColor="background1"/>
                                          <w:sz w:val="72"/>
                                          <w:szCs w:val="72"/>
                                        </w:rPr>
                                        <w:t>lv 201</w:t>
                                      </w:r>
                                      <w:r w:rsidR="003E3A4D">
                                        <w:rPr>
                                          <w:rFonts w:asciiTheme="minorHAnsi" w:hAnsiTheme="minorHAnsi"/>
                                          <w:color w:val="FFFFFF" w:themeColor="background1"/>
                                          <w:sz w:val="72"/>
                                          <w:szCs w:val="72"/>
                                        </w:rPr>
                                        <w:t>9</w:t>
                                      </w:r>
                                      <w:r w:rsidR="009422CE">
                                        <w:rPr>
                                          <w:rFonts w:asciiTheme="minorHAnsi" w:hAnsiTheme="minorHAnsi"/>
                                          <w:color w:val="FFFFFF" w:themeColor="background1"/>
                                          <w:sz w:val="72"/>
                                          <w:szCs w:val="72"/>
                                        </w:rPr>
                                        <w:t>-20</w:t>
                                      </w:r>
                                      <w:r w:rsidR="003E3A4D">
                                        <w:rPr>
                                          <w:rFonts w:asciiTheme="minorHAnsi" w:hAnsiTheme="minorHAnsi"/>
                                          <w:color w:val="FFFFFF" w:themeColor="background1"/>
                                          <w:sz w:val="72"/>
                                          <w:szCs w:val="72"/>
                                        </w:rPr>
                                        <w:t>20</w:t>
                                      </w:r>
                                    </w:sdtContent>
                                  </w:sdt>
                                </w:p>
                              </w:txbxContent>
                            </wps:txbx>
                            <wps:bodyPr rot="0" vert="horz" wrap="square" lIns="914400" tIns="1097280" rIns="1097280" bIns="1097280" anchor="b" anchorCtr="0" upright="1">
                              <a:noAutofit/>
                            </wps:bodyPr>
                          </wps:wsp>
                          <wps:wsp>
                            <wps:cNvPr id="127" name="Puolivapaa piirto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0CFF4DF0" id="Ryhmä 125" o:spid="_x0000_s1026"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">
                    <o:lock v:ext="edit" aspectratio="t"/>
                    <v:shape id="Puolivapaa piirto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rsidR="009422CE" w:rsidRDefault="003E3A4D">
                            <w:pPr>
                              <w:rPr>
                                <w:color w:val="FFFFFF" w:themeColor="background1"/>
                                <w:sz w:val="72"/>
                                <w:szCs w:val="72"/>
                              </w:rPr>
                            </w:pPr>
                            <w:sdt>
                              <w:sdtPr>
                                <w:rPr>
                                  <w:rFonts w:asciiTheme="minorHAnsi" w:hAnsiTheme="minorHAnsi"/>
                                  <w:color w:val="FFFFFF" w:themeColor="background1"/>
                                  <w:sz w:val="72"/>
                                  <w:szCs w:val="72"/>
                                </w:rPr>
                                <w:alias w:val="Otsikko"/>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9422CE" w:rsidRPr="00195AD4">
                                  <w:rPr>
                                    <w:rFonts w:asciiTheme="minorHAnsi" w:hAnsiTheme="minorHAnsi"/>
                                    <w:color w:val="FFFFFF" w:themeColor="background1"/>
                                    <w:sz w:val="72"/>
                                    <w:szCs w:val="72"/>
                                  </w:rPr>
                                  <w:t xml:space="preserve">Opinto-opas </w:t>
                                </w:r>
                                <w:r w:rsidR="009422CE">
                                  <w:rPr>
                                    <w:rFonts w:asciiTheme="minorHAnsi" w:hAnsiTheme="minorHAnsi"/>
                                    <w:color w:val="FFFFFF" w:themeColor="background1"/>
                                    <w:sz w:val="72"/>
                                    <w:szCs w:val="72"/>
                                  </w:rPr>
                                  <w:t>lv 201</w:t>
                                </w:r>
                                <w:r>
                                  <w:rPr>
                                    <w:rFonts w:asciiTheme="minorHAnsi" w:hAnsiTheme="minorHAnsi"/>
                                    <w:color w:val="FFFFFF" w:themeColor="background1"/>
                                    <w:sz w:val="72"/>
                                    <w:szCs w:val="72"/>
                                  </w:rPr>
                                  <w:t>9</w:t>
                                </w:r>
                                <w:r w:rsidR="009422CE">
                                  <w:rPr>
                                    <w:rFonts w:asciiTheme="minorHAnsi" w:hAnsiTheme="minorHAnsi"/>
                                    <w:color w:val="FFFFFF" w:themeColor="background1"/>
                                    <w:sz w:val="72"/>
                                    <w:szCs w:val="72"/>
                                  </w:rPr>
                                  <w:t>-20</w:t>
                                </w:r>
                                <w:r>
                                  <w:rPr>
                                    <w:rFonts w:asciiTheme="minorHAnsi" w:hAnsiTheme="minorHAnsi"/>
                                    <w:color w:val="FFFFFF" w:themeColor="background1"/>
                                    <w:sz w:val="72"/>
                                    <w:szCs w:val="72"/>
                                  </w:rPr>
                                  <w:t>20</w:t>
                                </w:r>
                              </w:sdtContent>
                            </w:sdt>
                          </w:p>
                        </w:txbxContent>
                      </v:textbox>
                    </v:shape>
                    <v:shape id="Puolivapaa piirto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195AD4">
            <w:rPr>
              <w:noProof/>
            </w:rPr>
            <mc:AlternateContent>
              <mc:Choice Requires="wps">
                <w:drawing>
                  <wp:anchor distT="0" distB="0" distL="114300" distR="114300" simplePos="0" relativeHeight="251661312" behindDoc="0" locked="0" layoutInCell="1" allowOverlap="1" wp14:anchorId="59147A27" wp14:editId="019F085B">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5753100" cy="484632"/>
                    <wp:effectExtent l="0" t="0" r="0" b="7620"/>
                    <wp:wrapSquare wrapText="bothSides"/>
                    <wp:docPr id="129" name="Tekstiruutu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22CE" w:rsidRPr="00195AD4" w:rsidRDefault="009422CE" w:rsidP="00A84B3E">
                                <w:pPr>
                                  <w:pStyle w:val="Eivli"/>
                                  <w:spacing w:before="40" w:after="40"/>
                                  <w:jc w:val="center"/>
                                  <w:rPr>
                                    <w:caps/>
                                    <w:color w:val="5B9BD5" w:themeColor="accent1"/>
                                    <w:sz w:val="52"/>
                                    <w:szCs w:val="52"/>
                                  </w:rPr>
                                </w:pP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59147A27" id="_x0000_t202" coordsize="21600,21600" o:spt="202" path="m,l,21600r21600,l21600,xe">
                    <v:stroke joinstyle="miter"/>
                    <v:path gradientshapeok="t" o:connecttype="rect"/>
                  </v:shapetype>
                  <v:shape id="Tekstiruutu 129" o:spid="_x0000_s1029" type="#_x0000_t202" style="position:absolute;margin-left:0;margin-top:0;width:453pt;height:38.1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" filled="f" stroked="f" strokeweight=".5pt">
                    <v:textbox style="mso-fit-shape-to-text:t" inset="1in,0,86.4pt,0">
                      <w:txbxContent>
                        <w:p w:rsidR="009422CE" w:rsidRPr="00195AD4" w:rsidRDefault="009422CE" w:rsidP="00A84B3E">
                          <w:pPr>
                            <w:pStyle w:val="Eivli"/>
                            <w:spacing w:before="40" w:after="40"/>
                            <w:jc w:val="center"/>
                            <w:rPr>
                              <w:caps/>
                              <w:color w:val="5B9BD5" w:themeColor="accent1"/>
                              <w:sz w:val="52"/>
                              <w:szCs w:val="52"/>
                            </w:rPr>
                          </w:pPr>
                        </w:p>
                      </w:txbxContent>
                    </v:textbox>
                    <w10:wrap type="square" anchorx="page" anchory="page"/>
                  </v:shape>
                </w:pict>
              </mc:Fallback>
            </mc:AlternateContent>
          </w:r>
          <w:r w:rsidR="00195AD4">
            <w:rPr>
              <w:rFonts w:asciiTheme="minorHAnsi" w:hAnsiTheme="minorHAnsi"/>
              <w:b/>
              <w:sz w:val="20"/>
              <w:szCs w:val="20"/>
            </w:rPr>
            <w:br w:type="page"/>
          </w:r>
        </w:p>
        <w:p w:rsidR="003D367E" w:rsidRDefault="003D367E">
          <w:pPr>
            <w:spacing w:after="160" w:line="259" w:lineRule="auto"/>
            <w:rPr>
              <w:rFonts w:asciiTheme="minorHAnsi" w:hAnsiTheme="minorHAnsi"/>
              <w:b/>
              <w:sz w:val="20"/>
              <w:szCs w:val="20"/>
            </w:rPr>
          </w:pPr>
          <w:r>
            <w:rPr>
              <w:rFonts w:asciiTheme="minorHAnsi" w:hAnsiTheme="minorHAnsi"/>
              <w:b/>
              <w:sz w:val="20"/>
              <w:szCs w:val="20"/>
            </w:rPr>
            <w:lastRenderedPageBreak/>
            <w:br w:type="page"/>
          </w:r>
          <w:bookmarkStart w:id="5" w:name="_GoBack"/>
          <w:bookmarkEnd w:id="5"/>
        </w:p>
        <w:p w:rsidR="00195AD4" w:rsidRDefault="00192113" w:rsidP="00A84B3E">
          <w:pPr>
            <w:spacing w:after="160" w:line="259" w:lineRule="auto"/>
            <w:rPr>
              <w:rFonts w:asciiTheme="minorHAnsi" w:hAnsiTheme="minorHAnsi"/>
              <w:sz w:val="20"/>
              <w:szCs w:val="20"/>
            </w:rPr>
          </w:pPr>
        </w:p>
      </w:sdtContent>
    </w:sdt>
    <w:sdt>
      <w:sdtPr>
        <w:rPr>
          <w:rFonts w:ascii="Times New Roman" w:eastAsia="Times New Roman" w:hAnsi="Times New Roman" w:cs="Times New Roman"/>
          <w:color w:val="auto"/>
          <w:sz w:val="24"/>
          <w:szCs w:val="24"/>
        </w:rPr>
        <w:id w:val="1461919691"/>
        <w:docPartObj>
          <w:docPartGallery w:val="Table of Contents"/>
          <w:docPartUnique/>
        </w:docPartObj>
      </w:sdtPr>
      <w:sdtEndPr>
        <w:rPr>
          <w:rFonts w:asciiTheme="minorHAnsi" w:hAnsiTheme="minorHAnsi"/>
          <w:b/>
          <w:bCs/>
        </w:rPr>
      </w:sdtEndPr>
      <w:sdtContent>
        <w:p w:rsidR="00706159" w:rsidRPr="00F945F1" w:rsidRDefault="00706159">
          <w:pPr>
            <w:pStyle w:val="Sisllysluettelonotsikko"/>
            <w:rPr>
              <w:rFonts w:asciiTheme="minorHAnsi" w:hAnsiTheme="minorHAnsi"/>
              <w:sz w:val="28"/>
              <w:szCs w:val="28"/>
            </w:rPr>
          </w:pPr>
          <w:r w:rsidRPr="00F945F1">
            <w:rPr>
              <w:rFonts w:asciiTheme="minorHAnsi" w:hAnsiTheme="minorHAnsi"/>
              <w:sz w:val="28"/>
              <w:szCs w:val="28"/>
            </w:rPr>
            <w:t>Sisällys</w:t>
          </w:r>
        </w:p>
        <w:p w:rsidR="003E3A4D" w:rsidRDefault="00706159">
          <w:pPr>
            <w:pStyle w:val="Sisluet1"/>
            <w:tabs>
              <w:tab w:val="right" w:leader="dot" w:pos="9628"/>
            </w:tabs>
            <w:rPr>
              <w:rFonts w:asciiTheme="minorHAnsi" w:eastAsiaTheme="minorEastAsia" w:hAnsiTheme="minorHAnsi" w:cstheme="minorBidi"/>
              <w:noProof/>
              <w:sz w:val="22"/>
              <w:szCs w:val="22"/>
            </w:rPr>
          </w:pPr>
          <w:r w:rsidRPr="00E4471C">
            <w:rPr>
              <w:rFonts w:asciiTheme="minorHAnsi" w:hAnsiTheme="minorHAnsi"/>
            </w:rPr>
            <w:fldChar w:fldCharType="begin"/>
          </w:r>
          <w:r w:rsidRPr="00E4471C">
            <w:rPr>
              <w:rFonts w:asciiTheme="minorHAnsi" w:hAnsiTheme="minorHAnsi"/>
            </w:rPr>
            <w:instrText xml:space="preserve"> TOC \o "1-3" \h \z \u </w:instrText>
          </w:r>
          <w:r w:rsidRPr="00E4471C">
            <w:rPr>
              <w:rFonts w:asciiTheme="minorHAnsi" w:hAnsiTheme="minorHAnsi"/>
            </w:rPr>
            <w:fldChar w:fldCharType="separate"/>
          </w:r>
          <w:hyperlink w:anchor="_Toc8288483" w:history="1">
            <w:r w:rsidR="003E3A4D" w:rsidRPr="00EF2A89">
              <w:rPr>
                <w:rStyle w:val="Hyperlinkki"/>
                <w:noProof/>
              </w:rPr>
              <w:t>OHJEITA OPINTO-OPPAAN KÄYTTÄJILLE</w:t>
            </w:r>
            <w:r w:rsidR="003E3A4D">
              <w:rPr>
                <w:noProof/>
                <w:webHidden/>
              </w:rPr>
              <w:tab/>
            </w:r>
            <w:r w:rsidR="003E3A4D">
              <w:rPr>
                <w:noProof/>
                <w:webHidden/>
              </w:rPr>
              <w:fldChar w:fldCharType="begin"/>
            </w:r>
            <w:r w:rsidR="003E3A4D">
              <w:rPr>
                <w:noProof/>
                <w:webHidden/>
              </w:rPr>
              <w:instrText xml:space="preserve"> PAGEREF _Toc8288483 \h </w:instrText>
            </w:r>
            <w:r w:rsidR="003E3A4D">
              <w:rPr>
                <w:noProof/>
                <w:webHidden/>
              </w:rPr>
            </w:r>
            <w:r w:rsidR="003E3A4D">
              <w:rPr>
                <w:noProof/>
                <w:webHidden/>
              </w:rPr>
              <w:fldChar w:fldCharType="separate"/>
            </w:r>
            <w:r w:rsidR="00192113">
              <w:rPr>
                <w:noProof/>
                <w:webHidden/>
              </w:rPr>
              <w:t>3</w:t>
            </w:r>
            <w:r w:rsidR="003E3A4D">
              <w:rPr>
                <w:noProof/>
                <w:webHidden/>
              </w:rPr>
              <w:fldChar w:fldCharType="end"/>
            </w:r>
          </w:hyperlink>
        </w:p>
        <w:p w:rsidR="003E3A4D" w:rsidRDefault="00192113">
          <w:pPr>
            <w:pStyle w:val="Sisluet1"/>
            <w:tabs>
              <w:tab w:val="right" w:leader="dot" w:pos="9628"/>
            </w:tabs>
            <w:rPr>
              <w:rFonts w:asciiTheme="minorHAnsi" w:eastAsiaTheme="minorEastAsia" w:hAnsiTheme="minorHAnsi" w:cstheme="minorBidi"/>
              <w:noProof/>
              <w:sz w:val="22"/>
              <w:szCs w:val="22"/>
            </w:rPr>
          </w:pPr>
          <w:hyperlink w:anchor="_Toc8288484" w:history="1">
            <w:r w:rsidR="003E3A4D" w:rsidRPr="00EF2A89">
              <w:rPr>
                <w:rStyle w:val="Hyperlinkki"/>
                <w:noProof/>
              </w:rPr>
              <w:t>LUKION TUNTIJAKO</w:t>
            </w:r>
            <w:r w:rsidR="003E3A4D">
              <w:rPr>
                <w:noProof/>
                <w:webHidden/>
              </w:rPr>
              <w:tab/>
            </w:r>
            <w:r w:rsidR="003E3A4D">
              <w:rPr>
                <w:noProof/>
                <w:webHidden/>
              </w:rPr>
              <w:fldChar w:fldCharType="begin"/>
            </w:r>
            <w:r w:rsidR="003E3A4D">
              <w:rPr>
                <w:noProof/>
                <w:webHidden/>
              </w:rPr>
              <w:instrText xml:space="preserve"> PAGEREF _Toc8288484 \h </w:instrText>
            </w:r>
            <w:r w:rsidR="003E3A4D">
              <w:rPr>
                <w:noProof/>
                <w:webHidden/>
              </w:rPr>
            </w:r>
            <w:r w:rsidR="003E3A4D">
              <w:rPr>
                <w:noProof/>
                <w:webHidden/>
              </w:rPr>
              <w:fldChar w:fldCharType="separate"/>
            </w:r>
            <w:r>
              <w:rPr>
                <w:noProof/>
                <w:webHidden/>
              </w:rPr>
              <w:t>6</w:t>
            </w:r>
            <w:r w:rsidR="003E3A4D">
              <w:rPr>
                <w:noProof/>
                <w:webHidden/>
              </w:rPr>
              <w:fldChar w:fldCharType="end"/>
            </w:r>
          </w:hyperlink>
        </w:p>
        <w:p w:rsidR="003E3A4D" w:rsidRDefault="00192113">
          <w:pPr>
            <w:pStyle w:val="Sisluet1"/>
            <w:tabs>
              <w:tab w:val="right" w:leader="dot" w:pos="9628"/>
            </w:tabs>
            <w:rPr>
              <w:rFonts w:asciiTheme="minorHAnsi" w:eastAsiaTheme="minorEastAsia" w:hAnsiTheme="minorHAnsi" w:cstheme="minorBidi"/>
              <w:noProof/>
              <w:sz w:val="22"/>
              <w:szCs w:val="22"/>
            </w:rPr>
          </w:pPr>
          <w:hyperlink w:anchor="_Toc8288485" w:history="1">
            <w:r w:rsidR="003E3A4D" w:rsidRPr="00EF2A89">
              <w:rPr>
                <w:rStyle w:val="Hyperlinkki"/>
                <w:noProof/>
              </w:rPr>
              <w:t>OPISKELUN SUUNNITTELU- JA SEURANTAKORTTI</w:t>
            </w:r>
            <w:r w:rsidR="003E3A4D">
              <w:rPr>
                <w:noProof/>
                <w:webHidden/>
              </w:rPr>
              <w:tab/>
            </w:r>
            <w:r w:rsidR="003E3A4D">
              <w:rPr>
                <w:noProof/>
                <w:webHidden/>
              </w:rPr>
              <w:fldChar w:fldCharType="begin"/>
            </w:r>
            <w:r w:rsidR="003E3A4D">
              <w:rPr>
                <w:noProof/>
                <w:webHidden/>
              </w:rPr>
              <w:instrText xml:space="preserve"> PAGEREF _Toc8288485 \h </w:instrText>
            </w:r>
            <w:r w:rsidR="003E3A4D">
              <w:rPr>
                <w:noProof/>
                <w:webHidden/>
              </w:rPr>
            </w:r>
            <w:r w:rsidR="003E3A4D">
              <w:rPr>
                <w:noProof/>
                <w:webHidden/>
              </w:rPr>
              <w:fldChar w:fldCharType="separate"/>
            </w:r>
            <w:r>
              <w:rPr>
                <w:noProof/>
                <w:webHidden/>
              </w:rPr>
              <w:t>7</w:t>
            </w:r>
            <w:r w:rsidR="003E3A4D">
              <w:rPr>
                <w:noProof/>
                <w:webHidden/>
              </w:rPr>
              <w:fldChar w:fldCharType="end"/>
            </w:r>
          </w:hyperlink>
        </w:p>
        <w:p w:rsidR="003E3A4D" w:rsidRDefault="00192113">
          <w:pPr>
            <w:pStyle w:val="Sisluet1"/>
            <w:tabs>
              <w:tab w:val="right" w:leader="dot" w:pos="9628"/>
            </w:tabs>
            <w:rPr>
              <w:rFonts w:asciiTheme="minorHAnsi" w:eastAsiaTheme="minorEastAsia" w:hAnsiTheme="minorHAnsi" w:cstheme="minorBidi"/>
              <w:noProof/>
              <w:sz w:val="22"/>
              <w:szCs w:val="22"/>
            </w:rPr>
          </w:pPr>
          <w:hyperlink w:anchor="_Toc8288486" w:history="1">
            <w:r w:rsidR="003E3A4D" w:rsidRPr="00EF2A89">
              <w:rPr>
                <w:rStyle w:val="Hyperlinkki"/>
                <w:noProof/>
              </w:rPr>
              <w:t>KURSSIKUVAUKSET:</w:t>
            </w:r>
            <w:r w:rsidR="003E3A4D">
              <w:rPr>
                <w:noProof/>
                <w:webHidden/>
              </w:rPr>
              <w:tab/>
            </w:r>
            <w:r w:rsidR="003E3A4D">
              <w:rPr>
                <w:noProof/>
                <w:webHidden/>
              </w:rPr>
              <w:fldChar w:fldCharType="begin"/>
            </w:r>
            <w:r w:rsidR="003E3A4D">
              <w:rPr>
                <w:noProof/>
                <w:webHidden/>
              </w:rPr>
              <w:instrText xml:space="preserve"> PAGEREF _Toc8288486 \h </w:instrText>
            </w:r>
            <w:r w:rsidR="003E3A4D">
              <w:rPr>
                <w:noProof/>
                <w:webHidden/>
              </w:rPr>
            </w:r>
            <w:r w:rsidR="003E3A4D">
              <w:rPr>
                <w:noProof/>
                <w:webHidden/>
              </w:rPr>
              <w:fldChar w:fldCharType="separate"/>
            </w:r>
            <w:r>
              <w:rPr>
                <w:noProof/>
                <w:webHidden/>
              </w:rPr>
              <w:t>8</w:t>
            </w:r>
            <w:r w:rsidR="003E3A4D">
              <w:rPr>
                <w:noProof/>
                <w:webHidden/>
              </w:rPr>
              <w:fldChar w:fldCharType="end"/>
            </w:r>
          </w:hyperlink>
        </w:p>
        <w:p w:rsidR="003E3A4D" w:rsidRDefault="00192113">
          <w:pPr>
            <w:pStyle w:val="Sisluet1"/>
            <w:tabs>
              <w:tab w:val="left" w:pos="660"/>
              <w:tab w:val="right" w:leader="dot" w:pos="9628"/>
            </w:tabs>
            <w:rPr>
              <w:rFonts w:asciiTheme="minorHAnsi" w:eastAsiaTheme="minorEastAsia" w:hAnsiTheme="minorHAnsi" w:cstheme="minorBidi"/>
              <w:noProof/>
              <w:sz w:val="22"/>
              <w:szCs w:val="22"/>
            </w:rPr>
          </w:pPr>
          <w:hyperlink w:anchor="_Toc8288487" w:history="1">
            <w:r w:rsidR="003E3A4D" w:rsidRPr="00EF2A89">
              <w:rPr>
                <w:rStyle w:val="Hyperlinkki"/>
                <w:noProof/>
              </w:rPr>
              <w:t>ÄI</w:t>
            </w:r>
            <w:r w:rsidR="003E3A4D">
              <w:rPr>
                <w:rFonts w:asciiTheme="minorHAnsi" w:eastAsiaTheme="minorEastAsia" w:hAnsiTheme="minorHAnsi" w:cstheme="minorBidi"/>
                <w:noProof/>
                <w:sz w:val="22"/>
                <w:szCs w:val="22"/>
              </w:rPr>
              <w:tab/>
            </w:r>
            <w:r w:rsidR="003E3A4D" w:rsidRPr="00EF2A89">
              <w:rPr>
                <w:rStyle w:val="Hyperlinkki"/>
                <w:noProof/>
              </w:rPr>
              <w:t>Äidinkieli ja kirjallisuus, suomen kieli ja kirjallisuus</w:t>
            </w:r>
            <w:r w:rsidR="003E3A4D">
              <w:rPr>
                <w:noProof/>
                <w:webHidden/>
              </w:rPr>
              <w:tab/>
            </w:r>
            <w:r w:rsidR="003E3A4D">
              <w:rPr>
                <w:noProof/>
                <w:webHidden/>
              </w:rPr>
              <w:fldChar w:fldCharType="begin"/>
            </w:r>
            <w:r w:rsidR="003E3A4D">
              <w:rPr>
                <w:noProof/>
                <w:webHidden/>
              </w:rPr>
              <w:instrText xml:space="preserve"> PAGEREF _Toc8288487 \h </w:instrText>
            </w:r>
            <w:r w:rsidR="003E3A4D">
              <w:rPr>
                <w:noProof/>
                <w:webHidden/>
              </w:rPr>
            </w:r>
            <w:r w:rsidR="003E3A4D">
              <w:rPr>
                <w:noProof/>
                <w:webHidden/>
              </w:rPr>
              <w:fldChar w:fldCharType="separate"/>
            </w:r>
            <w:r>
              <w:rPr>
                <w:noProof/>
                <w:webHidden/>
              </w:rPr>
              <w:t>8</w:t>
            </w:r>
            <w:r w:rsidR="003E3A4D">
              <w:rPr>
                <w:noProof/>
                <w:webHidden/>
              </w:rPr>
              <w:fldChar w:fldCharType="end"/>
            </w:r>
          </w:hyperlink>
        </w:p>
        <w:p w:rsidR="003E3A4D" w:rsidRDefault="00192113">
          <w:pPr>
            <w:pStyle w:val="Sisluet1"/>
            <w:tabs>
              <w:tab w:val="left" w:pos="660"/>
              <w:tab w:val="right" w:leader="dot" w:pos="9628"/>
            </w:tabs>
            <w:rPr>
              <w:rFonts w:asciiTheme="minorHAnsi" w:eastAsiaTheme="minorEastAsia" w:hAnsiTheme="minorHAnsi" w:cstheme="minorBidi"/>
              <w:noProof/>
              <w:sz w:val="22"/>
              <w:szCs w:val="22"/>
            </w:rPr>
          </w:pPr>
          <w:hyperlink w:anchor="_Toc8288488" w:history="1">
            <w:r w:rsidR="003E3A4D" w:rsidRPr="00EF2A89">
              <w:rPr>
                <w:rStyle w:val="Hyperlinkki"/>
                <w:noProof/>
              </w:rPr>
              <w:t>S2</w:t>
            </w:r>
            <w:r w:rsidR="003E3A4D">
              <w:rPr>
                <w:rFonts w:asciiTheme="minorHAnsi" w:eastAsiaTheme="minorEastAsia" w:hAnsiTheme="minorHAnsi" w:cstheme="minorBidi"/>
                <w:noProof/>
                <w:sz w:val="22"/>
                <w:szCs w:val="22"/>
              </w:rPr>
              <w:tab/>
            </w:r>
            <w:r w:rsidR="003E3A4D" w:rsidRPr="00EF2A89">
              <w:rPr>
                <w:rStyle w:val="Hyperlinkki"/>
                <w:noProof/>
              </w:rPr>
              <w:t>Äidinkieli ja kirjallisuus, suomi toisena kielenä ja kirjallisuus</w:t>
            </w:r>
            <w:r w:rsidR="003E3A4D">
              <w:rPr>
                <w:noProof/>
                <w:webHidden/>
              </w:rPr>
              <w:tab/>
            </w:r>
            <w:r w:rsidR="003E3A4D">
              <w:rPr>
                <w:noProof/>
                <w:webHidden/>
              </w:rPr>
              <w:fldChar w:fldCharType="begin"/>
            </w:r>
            <w:r w:rsidR="003E3A4D">
              <w:rPr>
                <w:noProof/>
                <w:webHidden/>
              </w:rPr>
              <w:instrText xml:space="preserve"> PAGEREF _Toc8288488 \h </w:instrText>
            </w:r>
            <w:r w:rsidR="003E3A4D">
              <w:rPr>
                <w:noProof/>
                <w:webHidden/>
              </w:rPr>
            </w:r>
            <w:r w:rsidR="003E3A4D">
              <w:rPr>
                <w:noProof/>
                <w:webHidden/>
              </w:rPr>
              <w:fldChar w:fldCharType="separate"/>
            </w:r>
            <w:r>
              <w:rPr>
                <w:noProof/>
                <w:webHidden/>
              </w:rPr>
              <w:t>9</w:t>
            </w:r>
            <w:r w:rsidR="003E3A4D">
              <w:rPr>
                <w:noProof/>
                <w:webHidden/>
              </w:rPr>
              <w:fldChar w:fldCharType="end"/>
            </w:r>
          </w:hyperlink>
        </w:p>
        <w:p w:rsidR="003E3A4D" w:rsidRDefault="00192113">
          <w:pPr>
            <w:pStyle w:val="Sisluet1"/>
            <w:tabs>
              <w:tab w:val="left" w:pos="880"/>
              <w:tab w:val="right" w:leader="dot" w:pos="9628"/>
            </w:tabs>
            <w:rPr>
              <w:rFonts w:asciiTheme="minorHAnsi" w:eastAsiaTheme="minorEastAsia" w:hAnsiTheme="minorHAnsi" w:cstheme="minorBidi"/>
              <w:noProof/>
              <w:sz w:val="22"/>
              <w:szCs w:val="22"/>
            </w:rPr>
          </w:pPr>
          <w:hyperlink w:anchor="_Toc8288489" w:history="1">
            <w:r w:rsidR="003E3A4D" w:rsidRPr="00EF2A89">
              <w:rPr>
                <w:rStyle w:val="Hyperlinkki"/>
                <w:noProof/>
              </w:rPr>
              <w:t>ENA</w:t>
            </w:r>
            <w:r w:rsidR="003E3A4D">
              <w:rPr>
                <w:rFonts w:asciiTheme="minorHAnsi" w:eastAsiaTheme="minorEastAsia" w:hAnsiTheme="minorHAnsi" w:cstheme="minorBidi"/>
                <w:noProof/>
                <w:sz w:val="22"/>
                <w:szCs w:val="22"/>
              </w:rPr>
              <w:tab/>
            </w:r>
            <w:r w:rsidR="003E3A4D" w:rsidRPr="00EF2A89">
              <w:rPr>
                <w:rStyle w:val="Hyperlinkki"/>
                <w:noProof/>
              </w:rPr>
              <w:t>Englanti, A-oppimäärä</w:t>
            </w:r>
            <w:r w:rsidR="003E3A4D">
              <w:rPr>
                <w:noProof/>
                <w:webHidden/>
              </w:rPr>
              <w:tab/>
            </w:r>
            <w:r w:rsidR="003E3A4D">
              <w:rPr>
                <w:noProof/>
                <w:webHidden/>
              </w:rPr>
              <w:fldChar w:fldCharType="begin"/>
            </w:r>
            <w:r w:rsidR="003E3A4D">
              <w:rPr>
                <w:noProof/>
                <w:webHidden/>
              </w:rPr>
              <w:instrText xml:space="preserve"> PAGEREF _Toc8288489 \h </w:instrText>
            </w:r>
            <w:r w:rsidR="003E3A4D">
              <w:rPr>
                <w:noProof/>
                <w:webHidden/>
              </w:rPr>
            </w:r>
            <w:r w:rsidR="003E3A4D">
              <w:rPr>
                <w:noProof/>
                <w:webHidden/>
              </w:rPr>
              <w:fldChar w:fldCharType="separate"/>
            </w:r>
            <w:r>
              <w:rPr>
                <w:noProof/>
                <w:webHidden/>
              </w:rPr>
              <w:t>10</w:t>
            </w:r>
            <w:r w:rsidR="003E3A4D">
              <w:rPr>
                <w:noProof/>
                <w:webHidden/>
              </w:rPr>
              <w:fldChar w:fldCharType="end"/>
            </w:r>
          </w:hyperlink>
        </w:p>
        <w:p w:rsidR="003E3A4D" w:rsidRDefault="00192113">
          <w:pPr>
            <w:pStyle w:val="Sisluet1"/>
            <w:tabs>
              <w:tab w:val="left" w:pos="880"/>
              <w:tab w:val="right" w:leader="dot" w:pos="9628"/>
            </w:tabs>
            <w:rPr>
              <w:rFonts w:asciiTheme="minorHAnsi" w:eastAsiaTheme="minorEastAsia" w:hAnsiTheme="minorHAnsi" w:cstheme="minorBidi"/>
              <w:noProof/>
              <w:sz w:val="22"/>
              <w:szCs w:val="22"/>
            </w:rPr>
          </w:pPr>
          <w:hyperlink w:anchor="_Toc8288490" w:history="1">
            <w:r w:rsidR="003E3A4D" w:rsidRPr="00EF2A89">
              <w:rPr>
                <w:rStyle w:val="Hyperlinkki"/>
                <w:noProof/>
              </w:rPr>
              <w:t>SAA</w:t>
            </w:r>
            <w:r w:rsidR="003E3A4D">
              <w:rPr>
                <w:rFonts w:asciiTheme="minorHAnsi" w:eastAsiaTheme="minorEastAsia" w:hAnsiTheme="minorHAnsi" w:cstheme="minorBidi"/>
                <w:noProof/>
                <w:sz w:val="22"/>
                <w:szCs w:val="22"/>
              </w:rPr>
              <w:tab/>
            </w:r>
            <w:r w:rsidR="003E3A4D" w:rsidRPr="00EF2A89">
              <w:rPr>
                <w:rStyle w:val="Hyperlinkki"/>
                <w:noProof/>
              </w:rPr>
              <w:t>Saksa, A-oppimäärä</w:t>
            </w:r>
            <w:r w:rsidR="003E3A4D">
              <w:rPr>
                <w:noProof/>
                <w:webHidden/>
              </w:rPr>
              <w:tab/>
            </w:r>
            <w:r w:rsidR="003E3A4D">
              <w:rPr>
                <w:noProof/>
                <w:webHidden/>
              </w:rPr>
              <w:fldChar w:fldCharType="begin"/>
            </w:r>
            <w:r w:rsidR="003E3A4D">
              <w:rPr>
                <w:noProof/>
                <w:webHidden/>
              </w:rPr>
              <w:instrText xml:space="preserve"> PAGEREF _Toc8288490 \h </w:instrText>
            </w:r>
            <w:r w:rsidR="003E3A4D">
              <w:rPr>
                <w:noProof/>
                <w:webHidden/>
              </w:rPr>
            </w:r>
            <w:r w:rsidR="003E3A4D">
              <w:rPr>
                <w:noProof/>
                <w:webHidden/>
              </w:rPr>
              <w:fldChar w:fldCharType="separate"/>
            </w:r>
            <w:r>
              <w:rPr>
                <w:noProof/>
                <w:webHidden/>
              </w:rPr>
              <w:t>12</w:t>
            </w:r>
            <w:r w:rsidR="003E3A4D">
              <w:rPr>
                <w:noProof/>
                <w:webHidden/>
              </w:rPr>
              <w:fldChar w:fldCharType="end"/>
            </w:r>
          </w:hyperlink>
        </w:p>
        <w:p w:rsidR="003E3A4D" w:rsidRDefault="00192113">
          <w:pPr>
            <w:pStyle w:val="Sisluet1"/>
            <w:tabs>
              <w:tab w:val="left" w:pos="880"/>
              <w:tab w:val="right" w:leader="dot" w:pos="9628"/>
            </w:tabs>
            <w:rPr>
              <w:rFonts w:asciiTheme="minorHAnsi" w:eastAsiaTheme="minorEastAsia" w:hAnsiTheme="minorHAnsi" w:cstheme="minorBidi"/>
              <w:noProof/>
              <w:sz w:val="22"/>
              <w:szCs w:val="22"/>
            </w:rPr>
          </w:pPr>
          <w:hyperlink w:anchor="_Toc8288491" w:history="1">
            <w:r w:rsidR="003E3A4D" w:rsidRPr="00EF2A89">
              <w:rPr>
                <w:rStyle w:val="Hyperlinkki"/>
                <w:noProof/>
              </w:rPr>
              <w:t>RUB1</w:t>
            </w:r>
            <w:r w:rsidR="003E3A4D">
              <w:rPr>
                <w:rFonts w:asciiTheme="minorHAnsi" w:eastAsiaTheme="minorEastAsia" w:hAnsiTheme="minorHAnsi" w:cstheme="minorBidi"/>
                <w:noProof/>
                <w:sz w:val="22"/>
                <w:szCs w:val="22"/>
              </w:rPr>
              <w:tab/>
            </w:r>
            <w:r w:rsidR="003E3A4D" w:rsidRPr="00EF2A89">
              <w:rPr>
                <w:rStyle w:val="Hyperlinkki"/>
                <w:noProof/>
              </w:rPr>
              <w:t>Ruotsi, B1-oppimäärä</w:t>
            </w:r>
            <w:r w:rsidR="003E3A4D">
              <w:rPr>
                <w:noProof/>
                <w:webHidden/>
              </w:rPr>
              <w:tab/>
            </w:r>
            <w:r w:rsidR="003E3A4D">
              <w:rPr>
                <w:noProof/>
                <w:webHidden/>
              </w:rPr>
              <w:fldChar w:fldCharType="begin"/>
            </w:r>
            <w:r w:rsidR="003E3A4D">
              <w:rPr>
                <w:noProof/>
                <w:webHidden/>
              </w:rPr>
              <w:instrText xml:space="preserve"> PAGEREF _Toc8288491 \h </w:instrText>
            </w:r>
            <w:r w:rsidR="003E3A4D">
              <w:rPr>
                <w:noProof/>
                <w:webHidden/>
              </w:rPr>
            </w:r>
            <w:r w:rsidR="003E3A4D">
              <w:rPr>
                <w:noProof/>
                <w:webHidden/>
              </w:rPr>
              <w:fldChar w:fldCharType="separate"/>
            </w:r>
            <w:r>
              <w:rPr>
                <w:noProof/>
                <w:webHidden/>
              </w:rPr>
              <w:t>14</w:t>
            </w:r>
            <w:r w:rsidR="003E3A4D">
              <w:rPr>
                <w:noProof/>
                <w:webHidden/>
              </w:rPr>
              <w:fldChar w:fldCharType="end"/>
            </w:r>
          </w:hyperlink>
        </w:p>
        <w:p w:rsidR="003E3A4D" w:rsidRDefault="00192113">
          <w:pPr>
            <w:pStyle w:val="Sisluet1"/>
            <w:tabs>
              <w:tab w:val="left" w:pos="880"/>
              <w:tab w:val="right" w:leader="dot" w:pos="9628"/>
            </w:tabs>
            <w:rPr>
              <w:rFonts w:asciiTheme="minorHAnsi" w:eastAsiaTheme="minorEastAsia" w:hAnsiTheme="minorHAnsi" w:cstheme="minorBidi"/>
              <w:noProof/>
              <w:sz w:val="22"/>
              <w:szCs w:val="22"/>
            </w:rPr>
          </w:pPr>
          <w:hyperlink w:anchor="_Toc8288492" w:history="1">
            <w:r w:rsidR="003E3A4D" w:rsidRPr="00EF2A89">
              <w:rPr>
                <w:rStyle w:val="Hyperlinkki"/>
                <w:noProof/>
              </w:rPr>
              <w:t>RAB2</w:t>
            </w:r>
            <w:r w:rsidR="003E3A4D">
              <w:rPr>
                <w:rFonts w:asciiTheme="minorHAnsi" w:eastAsiaTheme="minorEastAsia" w:hAnsiTheme="minorHAnsi" w:cstheme="minorBidi"/>
                <w:noProof/>
                <w:sz w:val="22"/>
                <w:szCs w:val="22"/>
              </w:rPr>
              <w:tab/>
            </w:r>
            <w:r w:rsidR="003E3A4D" w:rsidRPr="00EF2A89">
              <w:rPr>
                <w:rStyle w:val="Hyperlinkki"/>
                <w:noProof/>
              </w:rPr>
              <w:t>Ranska, B2-oppimäärä</w:t>
            </w:r>
            <w:r w:rsidR="003E3A4D">
              <w:rPr>
                <w:noProof/>
                <w:webHidden/>
              </w:rPr>
              <w:tab/>
            </w:r>
            <w:r w:rsidR="003E3A4D">
              <w:rPr>
                <w:noProof/>
                <w:webHidden/>
              </w:rPr>
              <w:fldChar w:fldCharType="begin"/>
            </w:r>
            <w:r w:rsidR="003E3A4D">
              <w:rPr>
                <w:noProof/>
                <w:webHidden/>
              </w:rPr>
              <w:instrText xml:space="preserve"> PAGEREF _Toc8288492 \h </w:instrText>
            </w:r>
            <w:r w:rsidR="003E3A4D">
              <w:rPr>
                <w:noProof/>
                <w:webHidden/>
              </w:rPr>
            </w:r>
            <w:r w:rsidR="003E3A4D">
              <w:rPr>
                <w:noProof/>
                <w:webHidden/>
              </w:rPr>
              <w:fldChar w:fldCharType="separate"/>
            </w:r>
            <w:r>
              <w:rPr>
                <w:noProof/>
                <w:webHidden/>
              </w:rPr>
              <w:t>16</w:t>
            </w:r>
            <w:r w:rsidR="003E3A4D">
              <w:rPr>
                <w:noProof/>
                <w:webHidden/>
              </w:rPr>
              <w:fldChar w:fldCharType="end"/>
            </w:r>
          </w:hyperlink>
        </w:p>
        <w:p w:rsidR="003E3A4D" w:rsidRDefault="00192113">
          <w:pPr>
            <w:pStyle w:val="Sisluet1"/>
            <w:tabs>
              <w:tab w:val="left" w:pos="880"/>
              <w:tab w:val="right" w:leader="dot" w:pos="9628"/>
            </w:tabs>
            <w:rPr>
              <w:rFonts w:asciiTheme="minorHAnsi" w:eastAsiaTheme="minorEastAsia" w:hAnsiTheme="minorHAnsi" w:cstheme="minorBidi"/>
              <w:noProof/>
              <w:sz w:val="22"/>
              <w:szCs w:val="22"/>
            </w:rPr>
          </w:pPr>
          <w:hyperlink w:anchor="_Toc8288493" w:history="1">
            <w:r w:rsidR="003E3A4D" w:rsidRPr="00EF2A89">
              <w:rPr>
                <w:rStyle w:val="Hyperlinkki"/>
                <w:noProof/>
              </w:rPr>
              <w:t>RAB3</w:t>
            </w:r>
            <w:r w:rsidR="003E3A4D">
              <w:rPr>
                <w:rFonts w:asciiTheme="minorHAnsi" w:eastAsiaTheme="minorEastAsia" w:hAnsiTheme="minorHAnsi" w:cstheme="minorBidi"/>
                <w:noProof/>
                <w:sz w:val="22"/>
                <w:szCs w:val="22"/>
              </w:rPr>
              <w:tab/>
            </w:r>
            <w:r w:rsidR="003E3A4D" w:rsidRPr="00EF2A89">
              <w:rPr>
                <w:rStyle w:val="Hyperlinkki"/>
                <w:noProof/>
              </w:rPr>
              <w:t>Ranska, B3-oppimäärä</w:t>
            </w:r>
            <w:r w:rsidR="003E3A4D">
              <w:rPr>
                <w:noProof/>
                <w:webHidden/>
              </w:rPr>
              <w:tab/>
            </w:r>
            <w:r w:rsidR="003E3A4D">
              <w:rPr>
                <w:noProof/>
                <w:webHidden/>
              </w:rPr>
              <w:fldChar w:fldCharType="begin"/>
            </w:r>
            <w:r w:rsidR="003E3A4D">
              <w:rPr>
                <w:noProof/>
                <w:webHidden/>
              </w:rPr>
              <w:instrText xml:space="preserve"> PAGEREF _Toc8288493 \h </w:instrText>
            </w:r>
            <w:r w:rsidR="003E3A4D">
              <w:rPr>
                <w:noProof/>
                <w:webHidden/>
              </w:rPr>
            </w:r>
            <w:r w:rsidR="003E3A4D">
              <w:rPr>
                <w:noProof/>
                <w:webHidden/>
              </w:rPr>
              <w:fldChar w:fldCharType="separate"/>
            </w:r>
            <w:r>
              <w:rPr>
                <w:noProof/>
                <w:webHidden/>
              </w:rPr>
              <w:t>16</w:t>
            </w:r>
            <w:r w:rsidR="003E3A4D">
              <w:rPr>
                <w:noProof/>
                <w:webHidden/>
              </w:rPr>
              <w:fldChar w:fldCharType="end"/>
            </w:r>
          </w:hyperlink>
        </w:p>
        <w:p w:rsidR="003E3A4D" w:rsidRDefault="00192113">
          <w:pPr>
            <w:pStyle w:val="Sisluet1"/>
            <w:tabs>
              <w:tab w:val="left" w:pos="880"/>
              <w:tab w:val="right" w:leader="dot" w:pos="9628"/>
            </w:tabs>
            <w:rPr>
              <w:rFonts w:asciiTheme="minorHAnsi" w:eastAsiaTheme="minorEastAsia" w:hAnsiTheme="minorHAnsi" w:cstheme="minorBidi"/>
              <w:noProof/>
              <w:sz w:val="22"/>
              <w:szCs w:val="22"/>
            </w:rPr>
          </w:pPr>
          <w:hyperlink w:anchor="_Toc8288494" w:history="1">
            <w:r w:rsidR="003E3A4D" w:rsidRPr="00EF2A89">
              <w:rPr>
                <w:rStyle w:val="Hyperlinkki"/>
                <w:noProof/>
              </w:rPr>
              <w:t>SAB2</w:t>
            </w:r>
            <w:r w:rsidR="003E3A4D">
              <w:rPr>
                <w:rFonts w:asciiTheme="minorHAnsi" w:eastAsiaTheme="minorEastAsia" w:hAnsiTheme="minorHAnsi" w:cstheme="minorBidi"/>
                <w:noProof/>
                <w:sz w:val="22"/>
                <w:szCs w:val="22"/>
              </w:rPr>
              <w:tab/>
            </w:r>
            <w:r w:rsidR="003E3A4D" w:rsidRPr="00EF2A89">
              <w:rPr>
                <w:rStyle w:val="Hyperlinkki"/>
                <w:noProof/>
              </w:rPr>
              <w:t>Saksa, B2-oppimäärä</w:t>
            </w:r>
            <w:r w:rsidR="003E3A4D">
              <w:rPr>
                <w:noProof/>
                <w:webHidden/>
              </w:rPr>
              <w:tab/>
            </w:r>
            <w:r w:rsidR="003E3A4D">
              <w:rPr>
                <w:noProof/>
                <w:webHidden/>
              </w:rPr>
              <w:fldChar w:fldCharType="begin"/>
            </w:r>
            <w:r w:rsidR="003E3A4D">
              <w:rPr>
                <w:noProof/>
                <w:webHidden/>
              </w:rPr>
              <w:instrText xml:space="preserve"> PAGEREF _Toc8288494 \h </w:instrText>
            </w:r>
            <w:r w:rsidR="003E3A4D">
              <w:rPr>
                <w:noProof/>
                <w:webHidden/>
              </w:rPr>
            </w:r>
            <w:r w:rsidR="003E3A4D">
              <w:rPr>
                <w:noProof/>
                <w:webHidden/>
              </w:rPr>
              <w:fldChar w:fldCharType="separate"/>
            </w:r>
            <w:r>
              <w:rPr>
                <w:noProof/>
                <w:webHidden/>
              </w:rPr>
              <w:t>18</w:t>
            </w:r>
            <w:r w:rsidR="003E3A4D">
              <w:rPr>
                <w:noProof/>
                <w:webHidden/>
              </w:rPr>
              <w:fldChar w:fldCharType="end"/>
            </w:r>
          </w:hyperlink>
        </w:p>
        <w:p w:rsidR="003E3A4D" w:rsidRDefault="00192113">
          <w:pPr>
            <w:pStyle w:val="Sisluet1"/>
            <w:tabs>
              <w:tab w:val="left" w:pos="880"/>
              <w:tab w:val="right" w:leader="dot" w:pos="9628"/>
            </w:tabs>
            <w:rPr>
              <w:rFonts w:asciiTheme="minorHAnsi" w:eastAsiaTheme="minorEastAsia" w:hAnsiTheme="minorHAnsi" w:cstheme="minorBidi"/>
              <w:noProof/>
              <w:sz w:val="22"/>
              <w:szCs w:val="22"/>
            </w:rPr>
          </w:pPr>
          <w:hyperlink w:anchor="_Toc8288495" w:history="1">
            <w:r w:rsidR="003E3A4D" w:rsidRPr="00EF2A89">
              <w:rPr>
                <w:rStyle w:val="Hyperlinkki"/>
                <w:noProof/>
              </w:rPr>
              <w:t>SAB3</w:t>
            </w:r>
            <w:r w:rsidR="003E3A4D">
              <w:rPr>
                <w:rFonts w:asciiTheme="minorHAnsi" w:eastAsiaTheme="minorEastAsia" w:hAnsiTheme="minorHAnsi" w:cstheme="minorBidi"/>
                <w:noProof/>
                <w:sz w:val="22"/>
                <w:szCs w:val="22"/>
              </w:rPr>
              <w:tab/>
            </w:r>
            <w:r w:rsidR="003E3A4D" w:rsidRPr="00EF2A89">
              <w:rPr>
                <w:rStyle w:val="Hyperlinkki"/>
                <w:noProof/>
              </w:rPr>
              <w:t>Saksa, B3-oppimäärä</w:t>
            </w:r>
            <w:r w:rsidR="003E3A4D">
              <w:rPr>
                <w:noProof/>
                <w:webHidden/>
              </w:rPr>
              <w:tab/>
            </w:r>
            <w:r w:rsidR="003E3A4D">
              <w:rPr>
                <w:noProof/>
                <w:webHidden/>
              </w:rPr>
              <w:fldChar w:fldCharType="begin"/>
            </w:r>
            <w:r w:rsidR="003E3A4D">
              <w:rPr>
                <w:noProof/>
                <w:webHidden/>
              </w:rPr>
              <w:instrText xml:space="preserve"> PAGEREF _Toc8288495 \h </w:instrText>
            </w:r>
            <w:r w:rsidR="003E3A4D">
              <w:rPr>
                <w:noProof/>
                <w:webHidden/>
              </w:rPr>
            </w:r>
            <w:r w:rsidR="003E3A4D">
              <w:rPr>
                <w:noProof/>
                <w:webHidden/>
              </w:rPr>
              <w:fldChar w:fldCharType="separate"/>
            </w:r>
            <w:r>
              <w:rPr>
                <w:noProof/>
                <w:webHidden/>
              </w:rPr>
              <w:t>18</w:t>
            </w:r>
            <w:r w:rsidR="003E3A4D">
              <w:rPr>
                <w:noProof/>
                <w:webHidden/>
              </w:rPr>
              <w:fldChar w:fldCharType="end"/>
            </w:r>
          </w:hyperlink>
        </w:p>
        <w:p w:rsidR="003E3A4D" w:rsidRDefault="00192113">
          <w:pPr>
            <w:pStyle w:val="Sisluet1"/>
            <w:tabs>
              <w:tab w:val="left" w:pos="880"/>
              <w:tab w:val="right" w:leader="dot" w:pos="9628"/>
            </w:tabs>
            <w:rPr>
              <w:rFonts w:asciiTheme="minorHAnsi" w:eastAsiaTheme="minorEastAsia" w:hAnsiTheme="minorHAnsi" w:cstheme="minorBidi"/>
              <w:noProof/>
              <w:sz w:val="22"/>
              <w:szCs w:val="22"/>
            </w:rPr>
          </w:pPr>
          <w:hyperlink w:anchor="_Toc8288496" w:history="1">
            <w:r w:rsidR="003E3A4D" w:rsidRPr="00EF2A89">
              <w:rPr>
                <w:rStyle w:val="Hyperlinkki"/>
                <w:noProof/>
              </w:rPr>
              <w:t>MAY</w:t>
            </w:r>
            <w:r w:rsidR="003E3A4D">
              <w:rPr>
                <w:rFonts w:asciiTheme="minorHAnsi" w:eastAsiaTheme="minorEastAsia" w:hAnsiTheme="minorHAnsi" w:cstheme="minorBidi"/>
                <w:noProof/>
                <w:sz w:val="22"/>
                <w:szCs w:val="22"/>
              </w:rPr>
              <w:tab/>
            </w:r>
            <w:r w:rsidR="003E3A4D" w:rsidRPr="00EF2A89">
              <w:rPr>
                <w:rStyle w:val="Hyperlinkki"/>
                <w:noProof/>
              </w:rPr>
              <w:t>Matematiikan yhteinen opintokokonaisuus</w:t>
            </w:r>
            <w:r w:rsidR="003E3A4D">
              <w:rPr>
                <w:noProof/>
                <w:webHidden/>
              </w:rPr>
              <w:tab/>
            </w:r>
            <w:r w:rsidR="003E3A4D">
              <w:rPr>
                <w:noProof/>
                <w:webHidden/>
              </w:rPr>
              <w:fldChar w:fldCharType="begin"/>
            </w:r>
            <w:r w:rsidR="003E3A4D">
              <w:rPr>
                <w:noProof/>
                <w:webHidden/>
              </w:rPr>
              <w:instrText xml:space="preserve"> PAGEREF _Toc8288496 \h </w:instrText>
            </w:r>
            <w:r w:rsidR="003E3A4D">
              <w:rPr>
                <w:noProof/>
                <w:webHidden/>
              </w:rPr>
            </w:r>
            <w:r w:rsidR="003E3A4D">
              <w:rPr>
                <w:noProof/>
                <w:webHidden/>
              </w:rPr>
              <w:fldChar w:fldCharType="separate"/>
            </w:r>
            <w:r>
              <w:rPr>
                <w:noProof/>
                <w:webHidden/>
              </w:rPr>
              <w:t>20</w:t>
            </w:r>
            <w:r w:rsidR="003E3A4D">
              <w:rPr>
                <w:noProof/>
                <w:webHidden/>
              </w:rPr>
              <w:fldChar w:fldCharType="end"/>
            </w:r>
          </w:hyperlink>
        </w:p>
        <w:p w:rsidR="003E3A4D" w:rsidRDefault="00192113">
          <w:pPr>
            <w:pStyle w:val="Sisluet1"/>
            <w:tabs>
              <w:tab w:val="left" w:pos="880"/>
              <w:tab w:val="right" w:leader="dot" w:pos="9628"/>
            </w:tabs>
            <w:rPr>
              <w:rFonts w:asciiTheme="minorHAnsi" w:eastAsiaTheme="minorEastAsia" w:hAnsiTheme="minorHAnsi" w:cstheme="minorBidi"/>
              <w:noProof/>
              <w:sz w:val="22"/>
              <w:szCs w:val="22"/>
            </w:rPr>
          </w:pPr>
          <w:hyperlink w:anchor="_Toc8288497" w:history="1">
            <w:r w:rsidR="003E3A4D" w:rsidRPr="00EF2A89">
              <w:rPr>
                <w:rStyle w:val="Hyperlinkki"/>
                <w:noProof/>
              </w:rPr>
              <w:t>MAB</w:t>
            </w:r>
            <w:r w:rsidR="003E3A4D">
              <w:rPr>
                <w:rFonts w:asciiTheme="minorHAnsi" w:eastAsiaTheme="minorEastAsia" w:hAnsiTheme="minorHAnsi" w:cstheme="minorBidi"/>
                <w:noProof/>
                <w:sz w:val="22"/>
                <w:szCs w:val="22"/>
              </w:rPr>
              <w:tab/>
            </w:r>
            <w:r w:rsidR="003E3A4D" w:rsidRPr="00EF2A89">
              <w:rPr>
                <w:rStyle w:val="Hyperlinkki"/>
                <w:noProof/>
              </w:rPr>
              <w:t>Matematiikan lyhyt oppimäärä</w:t>
            </w:r>
            <w:r w:rsidR="003E3A4D">
              <w:rPr>
                <w:noProof/>
                <w:webHidden/>
              </w:rPr>
              <w:tab/>
            </w:r>
            <w:r w:rsidR="003E3A4D">
              <w:rPr>
                <w:noProof/>
                <w:webHidden/>
              </w:rPr>
              <w:fldChar w:fldCharType="begin"/>
            </w:r>
            <w:r w:rsidR="003E3A4D">
              <w:rPr>
                <w:noProof/>
                <w:webHidden/>
              </w:rPr>
              <w:instrText xml:space="preserve"> PAGEREF _Toc8288497 \h </w:instrText>
            </w:r>
            <w:r w:rsidR="003E3A4D">
              <w:rPr>
                <w:noProof/>
                <w:webHidden/>
              </w:rPr>
            </w:r>
            <w:r w:rsidR="003E3A4D">
              <w:rPr>
                <w:noProof/>
                <w:webHidden/>
              </w:rPr>
              <w:fldChar w:fldCharType="separate"/>
            </w:r>
            <w:r>
              <w:rPr>
                <w:noProof/>
                <w:webHidden/>
              </w:rPr>
              <w:t>20</w:t>
            </w:r>
            <w:r w:rsidR="003E3A4D">
              <w:rPr>
                <w:noProof/>
                <w:webHidden/>
              </w:rPr>
              <w:fldChar w:fldCharType="end"/>
            </w:r>
          </w:hyperlink>
        </w:p>
        <w:p w:rsidR="003E3A4D" w:rsidRDefault="00192113">
          <w:pPr>
            <w:pStyle w:val="Sisluet1"/>
            <w:tabs>
              <w:tab w:val="left" w:pos="880"/>
              <w:tab w:val="right" w:leader="dot" w:pos="9628"/>
            </w:tabs>
            <w:rPr>
              <w:rFonts w:asciiTheme="minorHAnsi" w:eastAsiaTheme="minorEastAsia" w:hAnsiTheme="minorHAnsi" w:cstheme="minorBidi"/>
              <w:noProof/>
              <w:sz w:val="22"/>
              <w:szCs w:val="22"/>
            </w:rPr>
          </w:pPr>
          <w:hyperlink w:anchor="_Toc8288498" w:history="1">
            <w:r w:rsidR="003E3A4D" w:rsidRPr="00EF2A89">
              <w:rPr>
                <w:rStyle w:val="Hyperlinkki"/>
                <w:noProof/>
              </w:rPr>
              <w:t>MAA</w:t>
            </w:r>
            <w:r w:rsidR="003E3A4D">
              <w:rPr>
                <w:rFonts w:asciiTheme="minorHAnsi" w:eastAsiaTheme="minorEastAsia" w:hAnsiTheme="minorHAnsi" w:cstheme="minorBidi"/>
                <w:noProof/>
                <w:sz w:val="22"/>
                <w:szCs w:val="22"/>
              </w:rPr>
              <w:tab/>
            </w:r>
            <w:r w:rsidR="003E3A4D" w:rsidRPr="00EF2A89">
              <w:rPr>
                <w:rStyle w:val="Hyperlinkki"/>
                <w:noProof/>
              </w:rPr>
              <w:t>Matematiikan pitkä oppimäärä</w:t>
            </w:r>
            <w:r w:rsidR="003E3A4D">
              <w:rPr>
                <w:noProof/>
                <w:webHidden/>
              </w:rPr>
              <w:tab/>
            </w:r>
            <w:r w:rsidR="003E3A4D">
              <w:rPr>
                <w:noProof/>
                <w:webHidden/>
              </w:rPr>
              <w:fldChar w:fldCharType="begin"/>
            </w:r>
            <w:r w:rsidR="003E3A4D">
              <w:rPr>
                <w:noProof/>
                <w:webHidden/>
              </w:rPr>
              <w:instrText xml:space="preserve"> PAGEREF _Toc8288498 \h </w:instrText>
            </w:r>
            <w:r w:rsidR="003E3A4D">
              <w:rPr>
                <w:noProof/>
                <w:webHidden/>
              </w:rPr>
            </w:r>
            <w:r w:rsidR="003E3A4D">
              <w:rPr>
                <w:noProof/>
                <w:webHidden/>
              </w:rPr>
              <w:fldChar w:fldCharType="separate"/>
            </w:r>
            <w:r>
              <w:rPr>
                <w:noProof/>
                <w:webHidden/>
              </w:rPr>
              <w:t>21</w:t>
            </w:r>
            <w:r w:rsidR="003E3A4D">
              <w:rPr>
                <w:noProof/>
                <w:webHidden/>
              </w:rPr>
              <w:fldChar w:fldCharType="end"/>
            </w:r>
          </w:hyperlink>
        </w:p>
        <w:p w:rsidR="003E3A4D" w:rsidRDefault="00192113">
          <w:pPr>
            <w:pStyle w:val="Sisluet1"/>
            <w:tabs>
              <w:tab w:val="left" w:pos="660"/>
              <w:tab w:val="right" w:leader="dot" w:pos="9628"/>
            </w:tabs>
            <w:rPr>
              <w:rFonts w:asciiTheme="minorHAnsi" w:eastAsiaTheme="minorEastAsia" w:hAnsiTheme="minorHAnsi" w:cstheme="minorBidi"/>
              <w:noProof/>
              <w:sz w:val="22"/>
              <w:szCs w:val="22"/>
            </w:rPr>
          </w:pPr>
          <w:hyperlink w:anchor="_Toc8288499" w:history="1">
            <w:r w:rsidR="003E3A4D" w:rsidRPr="00EF2A89">
              <w:rPr>
                <w:rStyle w:val="Hyperlinkki"/>
                <w:noProof/>
              </w:rPr>
              <w:t>BI</w:t>
            </w:r>
            <w:r w:rsidR="003E3A4D">
              <w:rPr>
                <w:rFonts w:asciiTheme="minorHAnsi" w:eastAsiaTheme="minorEastAsia" w:hAnsiTheme="minorHAnsi" w:cstheme="minorBidi"/>
                <w:noProof/>
                <w:sz w:val="22"/>
                <w:szCs w:val="22"/>
              </w:rPr>
              <w:tab/>
            </w:r>
            <w:r w:rsidR="003E3A4D" w:rsidRPr="00EF2A89">
              <w:rPr>
                <w:rStyle w:val="Hyperlinkki"/>
                <w:noProof/>
              </w:rPr>
              <w:t>Biologia</w:t>
            </w:r>
            <w:r w:rsidR="003E3A4D">
              <w:rPr>
                <w:noProof/>
                <w:webHidden/>
              </w:rPr>
              <w:tab/>
            </w:r>
            <w:r w:rsidR="003E3A4D">
              <w:rPr>
                <w:noProof/>
                <w:webHidden/>
              </w:rPr>
              <w:fldChar w:fldCharType="begin"/>
            </w:r>
            <w:r w:rsidR="003E3A4D">
              <w:rPr>
                <w:noProof/>
                <w:webHidden/>
              </w:rPr>
              <w:instrText xml:space="preserve"> PAGEREF _Toc8288499 \h </w:instrText>
            </w:r>
            <w:r w:rsidR="003E3A4D">
              <w:rPr>
                <w:noProof/>
                <w:webHidden/>
              </w:rPr>
            </w:r>
            <w:r w:rsidR="003E3A4D">
              <w:rPr>
                <w:noProof/>
                <w:webHidden/>
              </w:rPr>
              <w:fldChar w:fldCharType="separate"/>
            </w:r>
            <w:r>
              <w:rPr>
                <w:noProof/>
                <w:webHidden/>
              </w:rPr>
              <w:t>23</w:t>
            </w:r>
            <w:r w:rsidR="003E3A4D">
              <w:rPr>
                <w:noProof/>
                <w:webHidden/>
              </w:rPr>
              <w:fldChar w:fldCharType="end"/>
            </w:r>
          </w:hyperlink>
        </w:p>
        <w:p w:rsidR="003E3A4D" w:rsidRDefault="00192113">
          <w:pPr>
            <w:pStyle w:val="Sisluet1"/>
            <w:tabs>
              <w:tab w:val="left" w:pos="660"/>
              <w:tab w:val="right" w:leader="dot" w:pos="9628"/>
            </w:tabs>
            <w:rPr>
              <w:rFonts w:asciiTheme="minorHAnsi" w:eastAsiaTheme="minorEastAsia" w:hAnsiTheme="minorHAnsi" w:cstheme="minorBidi"/>
              <w:noProof/>
              <w:sz w:val="22"/>
              <w:szCs w:val="22"/>
            </w:rPr>
          </w:pPr>
          <w:hyperlink w:anchor="_Toc8288500" w:history="1">
            <w:r w:rsidR="003E3A4D" w:rsidRPr="00EF2A89">
              <w:rPr>
                <w:rStyle w:val="Hyperlinkki"/>
                <w:noProof/>
              </w:rPr>
              <w:t>GE</w:t>
            </w:r>
            <w:r w:rsidR="003E3A4D">
              <w:rPr>
                <w:rFonts w:asciiTheme="minorHAnsi" w:eastAsiaTheme="minorEastAsia" w:hAnsiTheme="minorHAnsi" w:cstheme="minorBidi"/>
                <w:noProof/>
                <w:sz w:val="22"/>
                <w:szCs w:val="22"/>
              </w:rPr>
              <w:tab/>
            </w:r>
            <w:r w:rsidR="003E3A4D" w:rsidRPr="00EF2A89">
              <w:rPr>
                <w:rStyle w:val="Hyperlinkki"/>
                <w:noProof/>
              </w:rPr>
              <w:t>Maantiede</w:t>
            </w:r>
            <w:r w:rsidR="003E3A4D">
              <w:rPr>
                <w:noProof/>
                <w:webHidden/>
              </w:rPr>
              <w:tab/>
            </w:r>
            <w:r w:rsidR="003E3A4D">
              <w:rPr>
                <w:noProof/>
                <w:webHidden/>
              </w:rPr>
              <w:fldChar w:fldCharType="begin"/>
            </w:r>
            <w:r w:rsidR="003E3A4D">
              <w:rPr>
                <w:noProof/>
                <w:webHidden/>
              </w:rPr>
              <w:instrText xml:space="preserve"> PAGEREF _Toc8288500 \h </w:instrText>
            </w:r>
            <w:r w:rsidR="003E3A4D">
              <w:rPr>
                <w:noProof/>
                <w:webHidden/>
              </w:rPr>
            </w:r>
            <w:r w:rsidR="003E3A4D">
              <w:rPr>
                <w:noProof/>
                <w:webHidden/>
              </w:rPr>
              <w:fldChar w:fldCharType="separate"/>
            </w:r>
            <w:r>
              <w:rPr>
                <w:noProof/>
                <w:webHidden/>
              </w:rPr>
              <w:t>24</w:t>
            </w:r>
            <w:r w:rsidR="003E3A4D">
              <w:rPr>
                <w:noProof/>
                <w:webHidden/>
              </w:rPr>
              <w:fldChar w:fldCharType="end"/>
            </w:r>
          </w:hyperlink>
        </w:p>
        <w:p w:rsidR="003E3A4D" w:rsidRDefault="00192113">
          <w:pPr>
            <w:pStyle w:val="Sisluet1"/>
            <w:tabs>
              <w:tab w:val="left" w:pos="660"/>
              <w:tab w:val="right" w:leader="dot" w:pos="9628"/>
            </w:tabs>
            <w:rPr>
              <w:rFonts w:asciiTheme="minorHAnsi" w:eastAsiaTheme="minorEastAsia" w:hAnsiTheme="minorHAnsi" w:cstheme="minorBidi"/>
              <w:noProof/>
              <w:sz w:val="22"/>
              <w:szCs w:val="22"/>
            </w:rPr>
          </w:pPr>
          <w:hyperlink w:anchor="_Toc8288501" w:history="1">
            <w:r w:rsidR="003E3A4D" w:rsidRPr="00EF2A89">
              <w:rPr>
                <w:rStyle w:val="Hyperlinkki"/>
                <w:noProof/>
              </w:rPr>
              <w:t>FY</w:t>
            </w:r>
            <w:r w:rsidR="003E3A4D">
              <w:rPr>
                <w:rFonts w:asciiTheme="minorHAnsi" w:eastAsiaTheme="minorEastAsia" w:hAnsiTheme="minorHAnsi" w:cstheme="minorBidi"/>
                <w:noProof/>
                <w:sz w:val="22"/>
                <w:szCs w:val="22"/>
              </w:rPr>
              <w:tab/>
            </w:r>
            <w:r w:rsidR="003E3A4D" w:rsidRPr="00EF2A89">
              <w:rPr>
                <w:rStyle w:val="Hyperlinkki"/>
                <w:noProof/>
              </w:rPr>
              <w:t>Fysiikka</w:t>
            </w:r>
            <w:r w:rsidR="003E3A4D">
              <w:rPr>
                <w:noProof/>
                <w:webHidden/>
              </w:rPr>
              <w:tab/>
            </w:r>
            <w:r w:rsidR="003E3A4D">
              <w:rPr>
                <w:noProof/>
                <w:webHidden/>
              </w:rPr>
              <w:fldChar w:fldCharType="begin"/>
            </w:r>
            <w:r w:rsidR="003E3A4D">
              <w:rPr>
                <w:noProof/>
                <w:webHidden/>
              </w:rPr>
              <w:instrText xml:space="preserve"> PAGEREF _Toc8288501 \h </w:instrText>
            </w:r>
            <w:r w:rsidR="003E3A4D">
              <w:rPr>
                <w:noProof/>
                <w:webHidden/>
              </w:rPr>
            </w:r>
            <w:r w:rsidR="003E3A4D">
              <w:rPr>
                <w:noProof/>
                <w:webHidden/>
              </w:rPr>
              <w:fldChar w:fldCharType="separate"/>
            </w:r>
            <w:r>
              <w:rPr>
                <w:noProof/>
                <w:webHidden/>
              </w:rPr>
              <w:t>25</w:t>
            </w:r>
            <w:r w:rsidR="003E3A4D">
              <w:rPr>
                <w:noProof/>
                <w:webHidden/>
              </w:rPr>
              <w:fldChar w:fldCharType="end"/>
            </w:r>
          </w:hyperlink>
        </w:p>
        <w:p w:rsidR="003E3A4D" w:rsidRDefault="00192113">
          <w:pPr>
            <w:pStyle w:val="Sisluet1"/>
            <w:tabs>
              <w:tab w:val="left" w:pos="660"/>
              <w:tab w:val="right" w:leader="dot" w:pos="9628"/>
            </w:tabs>
            <w:rPr>
              <w:rFonts w:asciiTheme="minorHAnsi" w:eastAsiaTheme="minorEastAsia" w:hAnsiTheme="minorHAnsi" w:cstheme="minorBidi"/>
              <w:noProof/>
              <w:sz w:val="22"/>
              <w:szCs w:val="22"/>
            </w:rPr>
          </w:pPr>
          <w:hyperlink w:anchor="_Toc8288502" w:history="1">
            <w:r w:rsidR="003E3A4D" w:rsidRPr="00EF2A89">
              <w:rPr>
                <w:rStyle w:val="Hyperlinkki"/>
                <w:noProof/>
              </w:rPr>
              <w:t>KE</w:t>
            </w:r>
            <w:r w:rsidR="003E3A4D">
              <w:rPr>
                <w:rFonts w:asciiTheme="minorHAnsi" w:eastAsiaTheme="minorEastAsia" w:hAnsiTheme="minorHAnsi" w:cstheme="minorBidi"/>
                <w:noProof/>
                <w:sz w:val="22"/>
                <w:szCs w:val="22"/>
              </w:rPr>
              <w:tab/>
            </w:r>
            <w:r w:rsidR="003E3A4D" w:rsidRPr="00EF2A89">
              <w:rPr>
                <w:rStyle w:val="Hyperlinkki"/>
                <w:noProof/>
              </w:rPr>
              <w:t>Kemia</w:t>
            </w:r>
            <w:r w:rsidR="003E3A4D">
              <w:rPr>
                <w:noProof/>
                <w:webHidden/>
              </w:rPr>
              <w:tab/>
            </w:r>
            <w:r w:rsidR="003E3A4D">
              <w:rPr>
                <w:noProof/>
                <w:webHidden/>
              </w:rPr>
              <w:fldChar w:fldCharType="begin"/>
            </w:r>
            <w:r w:rsidR="003E3A4D">
              <w:rPr>
                <w:noProof/>
                <w:webHidden/>
              </w:rPr>
              <w:instrText xml:space="preserve"> PAGEREF _Toc8288502 \h </w:instrText>
            </w:r>
            <w:r w:rsidR="003E3A4D">
              <w:rPr>
                <w:noProof/>
                <w:webHidden/>
              </w:rPr>
            </w:r>
            <w:r w:rsidR="003E3A4D">
              <w:rPr>
                <w:noProof/>
                <w:webHidden/>
              </w:rPr>
              <w:fldChar w:fldCharType="separate"/>
            </w:r>
            <w:r>
              <w:rPr>
                <w:noProof/>
                <w:webHidden/>
              </w:rPr>
              <w:t>26</w:t>
            </w:r>
            <w:r w:rsidR="003E3A4D">
              <w:rPr>
                <w:noProof/>
                <w:webHidden/>
              </w:rPr>
              <w:fldChar w:fldCharType="end"/>
            </w:r>
          </w:hyperlink>
        </w:p>
        <w:p w:rsidR="003E3A4D" w:rsidRDefault="00192113">
          <w:pPr>
            <w:pStyle w:val="Sisluet1"/>
            <w:tabs>
              <w:tab w:val="left" w:pos="440"/>
              <w:tab w:val="right" w:leader="dot" w:pos="9628"/>
            </w:tabs>
            <w:rPr>
              <w:rFonts w:asciiTheme="minorHAnsi" w:eastAsiaTheme="minorEastAsia" w:hAnsiTheme="minorHAnsi" w:cstheme="minorBidi"/>
              <w:noProof/>
              <w:sz w:val="22"/>
              <w:szCs w:val="22"/>
            </w:rPr>
          </w:pPr>
          <w:hyperlink w:anchor="_Toc8288503" w:history="1">
            <w:r w:rsidR="003E3A4D" w:rsidRPr="00EF2A89">
              <w:rPr>
                <w:rStyle w:val="Hyperlinkki"/>
                <w:noProof/>
              </w:rPr>
              <w:t>FI</w:t>
            </w:r>
            <w:r w:rsidR="003E3A4D">
              <w:rPr>
                <w:rFonts w:asciiTheme="minorHAnsi" w:eastAsiaTheme="minorEastAsia" w:hAnsiTheme="minorHAnsi" w:cstheme="minorBidi"/>
                <w:noProof/>
                <w:sz w:val="22"/>
                <w:szCs w:val="22"/>
              </w:rPr>
              <w:tab/>
            </w:r>
            <w:r w:rsidR="003E3A4D" w:rsidRPr="00EF2A89">
              <w:rPr>
                <w:rStyle w:val="Hyperlinkki"/>
                <w:noProof/>
              </w:rPr>
              <w:t>Filosofia</w:t>
            </w:r>
            <w:r w:rsidR="003E3A4D">
              <w:rPr>
                <w:noProof/>
                <w:webHidden/>
              </w:rPr>
              <w:tab/>
            </w:r>
            <w:r w:rsidR="003E3A4D">
              <w:rPr>
                <w:noProof/>
                <w:webHidden/>
              </w:rPr>
              <w:fldChar w:fldCharType="begin"/>
            </w:r>
            <w:r w:rsidR="003E3A4D">
              <w:rPr>
                <w:noProof/>
                <w:webHidden/>
              </w:rPr>
              <w:instrText xml:space="preserve"> PAGEREF _Toc8288503 \h </w:instrText>
            </w:r>
            <w:r w:rsidR="003E3A4D">
              <w:rPr>
                <w:noProof/>
                <w:webHidden/>
              </w:rPr>
            </w:r>
            <w:r w:rsidR="003E3A4D">
              <w:rPr>
                <w:noProof/>
                <w:webHidden/>
              </w:rPr>
              <w:fldChar w:fldCharType="separate"/>
            </w:r>
            <w:r>
              <w:rPr>
                <w:noProof/>
                <w:webHidden/>
              </w:rPr>
              <w:t>27</w:t>
            </w:r>
            <w:r w:rsidR="003E3A4D">
              <w:rPr>
                <w:noProof/>
                <w:webHidden/>
              </w:rPr>
              <w:fldChar w:fldCharType="end"/>
            </w:r>
          </w:hyperlink>
        </w:p>
        <w:p w:rsidR="003E3A4D" w:rsidRDefault="00192113">
          <w:pPr>
            <w:pStyle w:val="Sisluet1"/>
            <w:tabs>
              <w:tab w:val="left" w:pos="660"/>
              <w:tab w:val="right" w:leader="dot" w:pos="9628"/>
            </w:tabs>
            <w:rPr>
              <w:rFonts w:asciiTheme="minorHAnsi" w:eastAsiaTheme="minorEastAsia" w:hAnsiTheme="minorHAnsi" w:cstheme="minorBidi"/>
              <w:noProof/>
              <w:sz w:val="22"/>
              <w:szCs w:val="22"/>
            </w:rPr>
          </w:pPr>
          <w:hyperlink w:anchor="_Toc8288504" w:history="1">
            <w:r w:rsidR="003E3A4D" w:rsidRPr="00EF2A89">
              <w:rPr>
                <w:rStyle w:val="Hyperlinkki"/>
                <w:noProof/>
              </w:rPr>
              <w:t>PS</w:t>
            </w:r>
            <w:r w:rsidR="003E3A4D">
              <w:rPr>
                <w:rFonts w:asciiTheme="minorHAnsi" w:eastAsiaTheme="minorEastAsia" w:hAnsiTheme="minorHAnsi" w:cstheme="minorBidi"/>
                <w:noProof/>
                <w:sz w:val="22"/>
                <w:szCs w:val="22"/>
              </w:rPr>
              <w:tab/>
            </w:r>
            <w:r w:rsidR="003E3A4D" w:rsidRPr="00EF2A89">
              <w:rPr>
                <w:rStyle w:val="Hyperlinkki"/>
                <w:noProof/>
              </w:rPr>
              <w:t>Psykologia</w:t>
            </w:r>
            <w:r w:rsidR="003E3A4D">
              <w:rPr>
                <w:noProof/>
                <w:webHidden/>
              </w:rPr>
              <w:tab/>
            </w:r>
            <w:r w:rsidR="003E3A4D">
              <w:rPr>
                <w:noProof/>
                <w:webHidden/>
              </w:rPr>
              <w:fldChar w:fldCharType="begin"/>
            </w:r>
            <w:r w:rsidR="003E3A4D">
              <w:rPr>
                <w:noProof/>
                <w:webHidden/>
              </w:rPr>
              <w:instrText xml:space="preserve"> PAGEREF _Toc8288504 \h </w:instrText>
            </w:r>
            <w:r w:rsidR="003E3A4D">
              <w:rPr>
                <w:noProof/>
                <w:webHidden/>
              </w:rPr>
            </w:r>
            <w:r w:rsidR="003E3A4D">
              <w:rPr>
                <w:noProof/>
                <w:webHidden/>
              </w:rPr>
              <w:fldChar w:fldCharType="separate"/>
            </w:r>
            <w:r>
              <w:rPr>
                <w:noProof/>
                <w:webHidden/>
              </w:rPr>
              <w:t>28</w:t>
            </w:r>
            <w:r w:rsidR="003E3A4D">
              <w:rPr>
                <w:noProof/>
                <w:webHidden/>
              </w:rPr>
              <w:fldChar w:fldCharType="end"/>
            </w:r>
          </w:hyperlink>
        </w:p>
        <w:p w:rsidR="003E3A4D" w:rsidRDefault="00192113">
          <w:pPr>
            <w:pStyle w:val="Sisluet1"/>
            <w:tabs>
              <w:tab w:val="left" w:pos="660"/>
              <w:tab w:val="right" w:leader="dot" w:pos="9628"/>
            </w:tabs>
            <w:rPr>
              <w:rFonts w:asciiTheme="minorHAnsi" w:eastAsiaTheme="minorEastAsia" w:hAnsiTheme="minorHAnsi" w:cstheme="minorBidi"/>
              <w:noProof/>
              <w:sz w:val="22"/>
              <w:szCs w:val="22"/>
            </w:rPr>
          </w:pPr>
          <w:hyperlink w:anchor="_Toc8288505" w:history="1">
            <w:r w:rsidR="003E3A4D" w:rsidRPr="00EF2A89">
              <w:rPr>
                <w:rStyle w:val="Hyperlinkki"/>
                <w:noProof/>
              </w:rPr>
              <w:t>HI</w:t>
            </w:r>
            <w:r w:rsidR="003E3A4D">
              <w:rPr>
                <w:rFonts w:asciiTheme="minorHAnsi" w:eastAsiaTheme="minorEastAsia" w:hAnsiTheme="minorHAnsi" w:cstheme="minorBidi"/>
                <w:noProof/>
                <w:sz w:val="22"/>
                <w:szCs w:val="22"/>
              </w:rPr>
              <w:tab/>
            </w:r>
            <w:r w:rsidR="003E3A4D" w:rsidRPr="00EF2A89">
              <w:rPr>
                <w:rStyle w:val="Hyperlinkki"/>
                <w:noProof/>
              </w:rPr>
              <w:t>Historia</w:t>
            </w:r>
            <w:r w:rsidR="003E3A4D">
              <w:rPr>
                <w:noProof/>
                <w:webHidden/>
              </w:rPr>
              <w:tab/>
            </w:r>
            <w:r w:rsidR="003E3A4D">
              <w:rPr>
                <w:noProof/>
                <w:webHidden/>
              </w:rPr>
              <w:fldChar w:fldCharType="begin"/>
            </w:r>
            <w:r w:rsidR="003E3A4D">
              <w:rPr>
                <w:noProof/>
                <w:webHidden/>
              </w:rPr>
              <w:instrText xml:space="preserve"> PAGEREF _Toc8288505 \h </w:instrText>
            </w:r>
            <w:r w:rsidR="003E3A4D">
              <w:rPr>
                <w:noProof/>
                <w:webHidden/>
              </w:rPr>
            </w:r>
            <w:r w:rsidR="003E3A4D">
              <w:rPr>
                <w:noProof/>
                <w:webHidden/>
              </w:rPr>
              <w:fldChar w:fldCharType="separate"/>
            </w:r>
            <w:r>
              <w:rPr>
                <w:noProof/>
                <w:webHidden/>
              </w:rPr>
              <w:t>30</w:t>
            </w:r>
            <w:r w:rsidR="003E3A4D">
              <w:rPr>
                <w:noProof/>
                <w:webHidden/>
              </w:rPr>
              <w:fldChar w:fldCharType="end"/>
            </w:r>
          </w:hyperlink>
        </w:p>
        <w:p w:rsidR="003E3A4D" w:rsidRDefault="00192113">
          <w:pPr>
            <w:pStyle w:val="Sisluet1"/>
            <w:tabs>
              <w:tab w:val="left" w:pos="660"/>
              <w:tab w:val="right" w:leader="dot" w:pos="9628"/>
            </w:tabs>
            <w:rPr>
              <w:rFonts w:asciiTheme="minorHAnsi" w:eastAsiaTheme="minorEastAsia" w:hAnsiTheme="minorHAnsi" w:cstheme="minorBidi"/>
              <w:noProof/>
              <w:sz w:val="22"/>
              <w:szCs w:val="22"/>
            </w:rPr>
          </w:pPr>
          <w:hyperlink w:anchor="_Toc8288506" w:history="1">
            <w:r w:rsidR="003E3A4D" w:rsidRPr="00EF2A89">
              <w:rPr>
                <w:rStyle w:val="Hyperlinkki"/>
                <w:noProof/>
              </w:rPr>
              <w:t>YH</w:t>
            </w:r>
            <w:r w:rsidR="003E3A4D">
              <w:rPr>
                <w:rFonts w:asciiTheme="minorHAnsi" w:eastAsiaTheme="minorEastAsia" w:hAnsiTheme="minorHAnsi" w:cstheme="minorBidi"/>
                <w:noProof/>
                <w:sz w:val="22"/>
                <w:szCs w:val="22"/>
              </w:rPr>
              <w:tab/>
            </w:r>
            <w:r w:rsidR="003E3A4D" w:rsidRPr="00EF2A89">
              <w:rPr>
                <w:rStyle w:val="Hyperlinkki"/>
                <w:noProof/>
              </w:rPr>
              <w:t>Yhteiskuntaoppi</w:t>
            </w:r>
            <w:r w:rsidR="003E3A4D">
              <w:rPr>
                <w:noProof/>
                <w:webHidden/>
              </w:rPr>
              <w:tab/>
            </w:r>
            <w:r w:rsidR="003E3A4D">
              <w:rPr>
                <w:noProof/>
                <w:webHidden/>
              </w:rPr>
              <w:fldChar w:fldCharType="begin"/>
            </w:r>
            <w:r w:rsidR="003E3A4D">
              <w:rPr>
                <w:noProof/>
                <w:webHidden/>
              </w:rPr>
              <w:instrText xml:space="preserve"> PAGEREF _Toc8288506 \h </w:instrText>
            </w:r>
            <w:r w:rsidR="003E3A4D">
              <w:rPr>
                <w:noProof/>
                <w:webHidden/>
              </w:rPr>
            </w:r>
            <w:r w:rsidR="003E3A4D">
              <w:rPr>
                <w:noProof/>
                <w:webHidden/>
              </w:rPr>
              <w:fldChar w:fldCharType="separate"/>
            </w:r>
            <w:r>
              <w:rPr>
                <w:noProof/>
                <w:webHidden/>
              </w:rPr>
              <w:t>31</w:t>
            </w:r>
            <w:r w:rsidR="003E3A4D">
              <w:rPr>
                <w:noProof/>
                <w:webHidden/>
              </w:rPr>
              <w:fldChar w:fldCharType="end"/>
            </w:r>
          </w:hyperlink>
        </w:p>
        <w:p w:rsidR="003E3A4D" w:rsidRDefault="00192113">
          <w:pPr>
            <w:pStyle w:val="Sisluet1"/>
            <w:tabs>
              <w:tab w:val="left" w:pos="660"/>
              <w:tab w:val="right" w:leader="dot" w:pos="9628"/>
            </w:tabs>
            <w:rPr>
              <w:rFonts w:asciiTheme="minorHAnsi" w:eastAsiaTheme="minorEastAsia" w:hAnsiTheme="minorHAnsi" w:cstheme="minorBidi"/>
              <w:noProof/>
              <w:sz w:val="22"/>
              <w:szCs w:val="22"/>
            </w:rPr>
          </w:pPr>
          <w:hyperlink w:anchor="_Toc8288507" w:history="1">
            <w:r w:rsidR="003E3A4D" w:rsidRPr="00EF2A89">
              <w:rPr>
                <w:rStyle w:val="Hyperlinkki"/>
                <w:noProof/>
              </w:rPr>
              <w:t>UE</w:t>
            </w:r>
            <w:r w:rsidR="003E3A4D">
              <w:rPr>
                <w:rFonts w:asciiTheme="minorHAnsi" w:eastAsiaTheme="minorEastAsia" w:hAnsiTheme="minorHAnsi" w:cstheme="minorBidi"/>
                <w:noProof/>
                <w:sz w:val="22"/>
                <w:szCs w:val="22"/>
              </w:rPr>
              <w:tab/>
            </w:r>
            <w:r w:rsidR="003E3A4D" w:rsidRPr="00EF2A89">
              <w:rPr>
                <w:rStyle w:val="Hyperlinkki"/>
                <w:noProof/>
              </w:rPr>
              <w:t>Uskonto/Elämänkatsomustieto</w:t>
            </w:r>
            <w:r w:rsidR="003E3A4D">
              <w:rPr>
                <w:noProof/>
                <w:webHidden/>
              </w:rPr>
              <w:tab/>
            </w:r>
            <w:r w:rsidR="003E3A4D">
              <w:rPr>
                <w:noProof/>
                <w:webHidden/>
              </w:rPr>
              <w:fldChar w:fldCharType="begin"/>
            </w:r>
            <w:r w:rsidR="003E3A4D">
              <w:rPr>
                <w:noProof/>
                <w:webHidden/>
              </w:rPr>
              <w:instrText xml:space="preserve"> PAGEREF _Toc8288507 \h </w:instrText>
            </w:r>
            <w:r w:rsidR="003E3A4D">
              <w:rPr>
                <w:noProof/>
                <w:webHidden/>
              </w:rPr>
            </w:r>
            <w:r w:rsidR="003E3A4D">
              <w:rPr>
                <w:noProof/>
                <w:webHidden/>
              </w:rPr>
              <w:fldChar w:fldCharType="separate"/>
            </w:r>
            <w:r>
              <w:rPr>
                <w:noProof/>
                <w:webHidden/>
              </w:rPr>
              <w:t>32</w:t>
            </w:r>
            <w:r w:rsidR="003E3A4D">
              <w:rPr>
                <w:noProof/>
                <w:webHidden/>
              </w:rPr>
              <w:fldChar w:fldCharType="end"/>
            </w:r>
          </w:hyperlink>
        </w:p>
        <w:p w:rsidR="003E3A4D" w:rsidRDefault="00192113">
          <w:pPr>
            <w:pStyle w:val="Sisluet1"/>
            <w:tabs>
              <w:tab w:val="left" w:pos="660"/>
              <w:tab w:val="right" w:leader="dot" w:pos="9628"/>
            </w:tabs>
            <w:rPr>
              <w:rFonts w:asciiTheme="minorHAnsi" w:eastAsiaTheme="minorEastAsia" w:hAnsiTheme="minorHAnsi" w:cstheme="minorBidi"/>
              <w:noProof/>
              <w:sz w:val="22"/>
              <w:szCs w:val="22"/>
            </w:rPr>
          </w:pPr>
          <w:hyperlink w:anchor="_Toc8288508" w:history="1">
            <w:r w:rsidR="003E3A4D" w:rsidRPr="00EF2A89">
              <w:rPr>
                <w:rStyle w:val="Hyperlinkki"/>
                <w:noProof/>
              </w:rPr>
              <w:t>LI</w:t>
            </w:r>
            <w:r w:rsidR="003E3A4D">
              <w:rPr>
                <w:rFonts w:asciiTheme="minorHAnsi" w:eastAsiaTheme="minorEastAsia" w:hAnsiTheme="minorHAnsi" w:cstheme="minorBidi"/>
                <w:noProof/>
                <w:sz w:val="22"/>
                <w:szCs w:val="22"/>
              </w:rPr>
              <w:tab/>
            </w:r>
            <w:r w:rsidR="003E3A4D" w:rsidRPr="00EF2A89">
              <w:rPr>
                <w:rStyle w:val="Hyperlinkki"/>
                <w:noProof/>
              </w:rPr>
              <w:t>Liikunta</w:t>
            </w:r>
            <w:r w:rsidR="003E3A4D">
              <w:rPr>
                <w:noProof/>
                <w:webHidden/>
              </w:rPr>
              <w:tab/>
            </w:r>
            <w:r w:rsidR="003E3A4D">
              <w:rPr>
                <w:noProof/>
                <w:webHidden/>
              </w:rPr>
              <w:fldChar w:fldCharType="begin"/>
            </w:r>
            <w:r w:rsidR="003E3A4D">
              <w:rPr>
                <w:noProof/>
                <w:webHidden/>
              </w:rPr>
              <w:instrText xml:space="preserve"> PAGEREF _Toc8288508 \h </w:instrText>
            </w:r>
            <w:r w:rsidR="003E3A4D">
              <w:rPr>
                <w:noProof/>
                <w:webHidden/>
              </w:rPr>
            </w:r>
            <w:r w:rsidR="003E3A4D">
              <w:rPr>
                <w:noProof/>
                <w:webHidden/>
              </w:rPr>
              <w:fldChar w:fldCharType="separate"/>
            </w:r>
            <w:r>
              <w:rPr>
                <w:noProof/>
                <w:webHidden/>
              </w:rPr>
              <w:t>35</w:t>
            </w:r>
            <w:r w:rsidR="003E3A4D">
              <w:rPr>
                <w:noProof/>
                <w:webHidden/>
              </w:rPr>
              <w:fldChar w:fldCharType="end"/>
            </w:r>
          </w:hyperlink>
        </w:p>
        <w:p w:rsidR="003E3A4D" w:rsidRDefault="00192113">
          <w:pPr>
            <w:pStyle w:val="Sisluet1"/>
            <w:tabs>
              <w:tab w:val="left" w:pos="660"/>
              <w:tab w:val="right" w:leader="dot" w:pos="9628"/>
            </w:tabs>
            <w:rPr>
              <w:rFonts w:asciiTheme="minorHAnsi" w:eastAsiaTheme="minorEastAsia" w:hAnsiTheme="minorHAnsi" w:cstheme="minorBidi"/>
              <w:noProof/>
              <w:sz w:val="22"/>
              <w:szCs w:val="22"/>
            </w:rPr>
          </w:pPr>
          <w:hyperlink w:anchor="_Toc8288509" w:history="1">
            <w:r w:rsidR="003E3A4D" w:rsidRPr="00EF2A89">
              <w:rPr>
                <w:rStyle w:val="Hyperlinkki"/>
                <w:noProof/>
              </w:rPr>
              <w:t>MU</w:t>
            </w:r>
            <w:r w:rsidR="003E3A4D">
              <w:rPr>
                <w:rFonts w:asciiTheme="minorHAnsi" w:eastAsiaTheme="minorEastAsia" w:hAnsiTheme="minorHAnsi" w:cstheme="minorBidi"/>
                <w:noProof/>
                <w:sz w:val="22"/>
                <w:szCs w:val="22"/>
              </w:rPr>
              <w:tab/>
            </w:r>
            <w:r w:rsidR="003E3A4D" w:rsidRPr="00EF2A89">
              <w:rPr>
                <w:rStyle w:val="Hyperlinkki"/>
                <w:noProof/>
              </w:rPr>
              <w:t>Musiikki</w:t>
            </w:r>
            <w:r w:rsidR="003E3A4D">
              <w:rPr>
                <w:noProof/>
                <w:webHidden/>
              </w:rPr>
              <w:tab/>
            </w:r>
            <w:r w:rsidR="003E3A4D">
              <w:rPr>
                <w:noProof/>
                <w:webHidden/>
              </w:rPr>
              <w:fldChar w:fldCharType="begin"/>
            </w:r>
            <w:r w:rsidR="003E3A4D">
              <w:rPr>
                <w:noProof/>
                <w:webHidden/>
              </w:rPr>
              <w:instrText xml:space="preserve"> PAGEREF _Toc8288509 \h </w:instrText>
            </w:r>
            <w:r w:rsidR="003E3A4D">
              <w:rPr>
                <w:noProof/>
                <w:webHidden/>
              </w:rPr>
            </w:r>
            <w:r w:rsidR="003E3A4D">
              <w:rPr>
                <w:noProof/>
                <w:webHidden/>
              </w:rPr>
              <w:fldChar w:fldCharType="separate"/>
            </w:r>
            <w:r>
              <w:rPr>
                <w:noProof/>
                <w:webHidden/>
              </w:rPr>
              <w:t>36</w:t>
            </w:r>
            <w:r w:rsidR="003E3A4D">
              <w:rPr>
                <w:noProof/>
                <w:webHidden/>
              </w:rPr>
              <w:fldChar w:fldCharType="end"/>
            </w:r>
          </w:hyperlink>
        </w:p>
        <w:p w:rsidR="003E3A4D" w:rsidRDefault="00192113">
          <w:pPr>
            <w:pStyle w:val="Sisluet1"/>
            <w:tabs>
              <w:tab w:val="left" w:pos="660"/>
              <w:tab w:val="right" w:leader="dot" w:pos="9628"/>
            </w:tabs>
            <w:rPr>
              <w:rFonts w:asciiTheme="minorHAnsi" w:eastAsiaTheme="minorEastAsia" w:hAnsiTheme="minorHAnsi" w:cstheme="minorBidi"/>
              <w:noProof/>
              <w:sz w:val="22"/>
              <w:szCs w:val="22"/>
            </w:rPr>
          </w:pPr>
          <w:hyperlink w:anchor="_Toc8288510" w:history="1">
            <w:r w:rsidR="003E3A4D" w:rsidRPr="00EF2A89">
              <w:rPr>
                <w:rStyle w:val="Hyperlinkki"/>
                <w:noProof/>
              </w:rPr>
              <w:t>KU</w:t>
            </w:r>
            <w:r w:rsidR="003E3A4D">
              <w:rPr>
                <w:rFonts w:asciiTheme="minorHAnsi" w:eastAsiaTheme="minorEastAsia" w:hAnsiTheme="minorHAnsi" w:cstheme="minorBidi"/>
                <w:noProof/>
                <w:sz w:val="22"/>
                <w:szCs w:val="22"/>
              </w:rPr>
              <w:tab/>
            </w:r>
            <w:r w:rsidR="003E3A4D" w:rsidRPr="00EF2A89">
              <w:rPr>
                <w:rStyle w:val="Hyperlinkki"/>
                <w:noProof/>
              </w:rPr>
              <w:t>Kuvataide</w:t>
            </w:r>
            <w:r w:rsidR="003E3A4D">
              <w:rPr>
                <w:noProof/>
                <w:webHidden/>
              </w:rPr>
              <w:tab/>
            </w:r>
            <w:r w:rsidR="003E3A4D">
              <w:rPr>
                <w:noProof/>
                <w:webHidden/>
              </w:rPr>
              <w:fldChar w:fldCharType="begin"/>
            </w:r>
            <w:r w:rsidR="003E3A4D">
              <w:rPr>
                <w:noProof/>
                <w:webHidden/>
              </w:rPr>
              <w:instrText xml:space="preserve"> PAGEREF _Toc8288510 \h </w:instrText>
            </w:r>
            <w:r w:rsidR="003E3A4D">
              <w:rPr>
                <w:noProof/>
                <w:webHidden/>
              </w:rPr>
            </w:r>
            <w:r w:rsidR="003E3A4D">
              <w:rPr>
                <w:noProof/>
                <w:webHidden/>
              </w:rPr>
              <w:fldChar w:fldCharType="separate"/>
            </w:r>
            <w:r>
              <w:rPr>
                <w:noProof/>
                <w:webHidden/>
              </w:rPr>
              <w:t>37</w:t>
            </w:r>
            <w:r w:rsidR="003E3A4D">
              <w:rPr>
                <w:noProof/>
                <w:webHidden/>
              </w:rPr>
              <w:fldChar w:fldCharType="end"/>
            </w:r>
          </w:hyperlink>
        </w:p>
        <w:p w:rsidR="003E3A4D" w:rsidRDefault="00192113">
          <w:pPr>
            <w:pStyle w:val="Sisluet1"/>
            <w:tabs>
              <w:tab w:val="left" w:pos="660"/>
              <w:tab w:val="right" w:leader="dot" w:pos="9628"/>
            </w:tabs>
            <w:rPr>
              <w:rFonts w:asciiTheme="minorHAnsi" w:eastAsiaTheme="minorEastAsia" w:hAnsiTheme="minorHAnsi" w:cstheme="minorBidi"/>
              <w:noProof/>
              <w:sz w:val="22"/>
              <w:szCs w:val="22"/>
            </w:rPr>
          </w:pPr>
          <w:hyperlink w:anchor="_Toc8288511" w:history="1">
            <w:r w:rsidR="003E3A4D" w:rsidRPr="00EF2A89">
              <w:rPr>
                <w:rStyle w:val="Hyperlinkki"/>
                <w:noProof/>
              </w:rPr>
              <w:t>OP</w:t>
            </w:r>
            <w:r w:rsidR="003E3A4D">
              <w:rPr>
                <w:rFonts w:asciiTheme="minorHAnsi" w:eastAsiaTheme="minorEastAsia" w:hAnsiTheme="minorHAnsi" w:cstheme="minorBidi"/>
                <w:noProof/>
                <w:sz w:val="22"/>
                <w:szCs w:val="22"/>
              </w:rPr>
              <w:tab/>
            </w:r>
            <w:r w:rsidR="003E3A4D" w:rsidRPr="00EF2A89">
              <w:rPr>
                <w:rStyle w:val="Hyperlinkki"/>
                <w:noProof/>
              </w:rPr>
              <w:t>Opinto-ohjaus</w:t>
            </w:r>
            <w:r w:rsidR="003E3A4D">
              <w:rPr>
                <w:noProof/>
                <w:webHidden/>
              </w:rPr>
              <w:tab/>
            </w:r>
            <w:r w:rsidR="003E3A4D">
              <w:rPr>
                <w:noProof/>
                <w:webHidden/>
              </w:rPr>
              <w:fldChar w:fldCharType="begin"/>
            </w:r>
            <w:r w:rsidR="003E3A4D">
              <w:rPr>
                <w:noProof/>
                <w:webHidden/>
              </w:rPr>
              <w:instrText xml:space="preserve"> PAGEREF _Toc8288511 \h </w:instrText>
            </w:r>
            <w:r w:rsidR="003E3A4D">
              <w:rPr>
                <w:noProof/>
                <w:webHidden/>
              </w:rPr>
            </w:r>
            <w:r w:rsidR="003E3A4D">
              <w:rPr>
                <w:noProof/>
                <w:webHidden/>
              </w:rPr>
              <w:fldChar w:fldCharType="separate"/>
            </w:r>
            <w:r>
              <w:rPr>
                <w:noProof/>
                <w:webHidden/>
              </w:rPr>
              <w:t>38</w:t>
            </w:r>
            <w:r w:rsidR="003E3A4D">
              <w:rPr>
                <w:noProof/>
                <w:webHidden/>
              </w:rPr>
              <w:fldChar w:fldCharType="end"/>
            </w:r>
          </w:hyperlink>
        </w:p>
        <w:p w:rsidR="003E3A4D" w:rsidRDefault="00192113">
          <w:pPr>
            <w:pStyle w:val="Sisluet1"/>
            <w:tabs>
              <w:tab w:val="right" w:leader="dot" w:pos="9628"/>
            </w:tabs>
            <w:rPr>
              <w:rFonts w:asciiTheme="minorHAnsi" w:eastAsiaTheme="minorEastAsia" w:hAnsiTheme="minorHAnsi" w:cstheme="minorBidi"/>
              <w:noProof/>
              <w:sz w:val="22"/>
              <w:szCs w:val="22"/>
            </w:rPr>
          </w:pPr>
          <w:hyperlink w:anchor="_Toc8288512" w:history="1">
            <w:r w:rsidR="003E3A4D" w:rsidRPr="00EF2A89">
              <w:rPr>
                <w:rStyle w:val="Hyperlinkki"/>
                <w:noProof/>
              </w:rPr>
              <w:t>AT Tietotekniikka</w:t>
            </w:r>
            <w:r w:rsidR="003E3A4D">
              <w:rPr>
                <w:noProof/>
                <w:webHidden/>
              </w:rPr>
              <w:tab/>
            </w:r>
            <w:r w:rsidR="003E3A4D">
              <w:rPr>
                <w:noProof/>
                <w:webHidden/>
              </w:rPr>
              <w:fldChar w:fldCharType="begin"/>
            </w:r>
            <w:r w:rsidR="003E3A4D">
              <w:rPr>
                <w:noProof/>
                <w:webHidden/>
              </w:rPr>
              <w:instrText xml:space="preserve"> PAGEREF _Toc8288512 \h </w:instrText>
            </w:r>
            <w:r w:rsidR="003E3A4D">
              <w:rPr>
                <w:noProof/>
                <w:webHidden/>
              </w:rPr>
            </w:r>
            <w:r w:rsidR="003E3A4D">
              <w:rPr>
                <w:noProof/>
                <w:webHidden/>
              </w:rPr>
              <w:fldChar w:fldCharType="separate"/>
            </w:r>
            <w:r>
              <w:rPr>
                <w:noProof/>
                <w:webHidden/>
              </w:rPr>
              <w:t>38</w:t>
            </w:r>
            <w:r w:rsidR="003E3A4D">
              <w:rPr>
                <w:noProof/>
                <w:webHidden/>
              </w:rPr>
              <w:fldChar w:fldCharType="end"/>
            </w:r>
          </w:hyperlink>
        </w:p>
        <w:p w:rsidR="003E3A4D" w:rsidRDefault="00192113">
          <w:pPr>
            <w:pStyle w:val="Sisluet1"/>
            <w:tabs>
              <w:tab w:val="left" w:pos="660"/>
              <w:tab w:val="right" w:leader="dot" w:pos="9628"/>
            </w:tabs>
            <w:rPr>
              <w:rFonts w:asciiTheme="minorHAnsi" w:eastAsiaTheme="minorEastAsia" w:hAnsiTheme="minorHAnsi" w:cstheme="minorBidi"/>
              <w:noProof/>
              <w:sz w:val="22"/>
              <w:szCs w:val="22"/>
            </w:rPr>
          </w:pPr>
          <w:hyperlink w:anchor="_Toc8288513" w:history="1">
            <w:r w:rsidR="003E3A4D" w:rsidRPr="00EF2A89">
              <w:rPr>
                <w:rStyle w:val="Hyperlinkki"/>
                <w:rFonts w:ascii="Calibri" w:hAnsi="Calibri"/>
                <w:b/>
                <w:noProof/>
              </w:rPr>
              <w:t>TO</w:t>
            </w:r>
            <w:r w:rsidR="003E3A4D">
              <w:rPr>
                <w:rFonts w:asciiTheme="minorHAnsi" w:eastAsiaTheme="minorEastAsia" w:hAnsiTheme="minorHAnsi" w:cstheme="minorBidi"/>
                <w:noProof/>
                <w:sz w:val="22"/>
                <w:szCs w:val="22"/>
              </w:rPr>
              <w:tab/>
            </w:r>
            <w:r w:rsidR="003E3A4D" w:rsidRPr="00EF2A89">
              <w:rPr>
                <w:rStyle w:val="Hyperlinkki"/>
                <w:rFonts w:ascii="Calibri" w:hAnsi="Calibri"/>
                <w:b/>
                <w:noProof/>
              </w:rPr>
              <w:t>Teemaopinnot</w:t>
            </w:r>
            <w:r w:rsidR="003E3A4D">
              <w:rPr>
                <w:noProof/>
                <w:webHidden/>
              </w:rPr>
              <w:tab/>
            </w:r>
            <w:r w:rsidR="003E3A4D">
              <w:rPr>
                <w:noProof/>
                <w:webHidden/>
              </w:rPr>
              <w:fldChar w:fldCharType="begin"/>
            </w:r>
            <w:r w:rsidR="003E3A4D">
              <w:rPr>
                <w:noProof/>
                <w:webHidden/>
              </w:rPr>
              <w:instrText xml:space="preserve"> PAGEREF _Toc8288513 \h </w:instrText>
            </w:r>
            <w:r w:rsidR="003E3A4D">
              <w:rPr>
                <w:noProof/>
                <w:webHidden/>
              </w:rPr>
            </w:r>
            <w:r w:rsidR="003E3A4D">
              <w:rPr>
                <w:noProof/>
                <w:webHidden/>
              </w:rPr>
              <w:fldChar w:fldCharType="separate"/>
            </w:r>
            <w:r>
              <w:rPr>
                <w:noProof/>
                <w:webHidden/>
              </w:rPr>
              <w:t>39</w:t>
            </w:r>
            <w:r w:rsidR="003E3A4D">
              <w:rPr>
                <w:noProof/>
                <w:webHidden/>
              </w:rPr>
              <w:fldChar w:fldCharType="end"/>
            </w:r>
          </w:hyperlink>
        </w:p>
        <w:p w:rsidR="003E3A4D" w:rsidRDefault="00192113">
          <w:pPr>
            <w:pStyle w:val="Sisluet1"/>
            <w:tabs>
              <w:tab w:val="left" w:pos="660"/>
              <w:tab w:val="right" w:leader="dot" w:pos="9628"/>
            </w:tabs>
            <w:rPr>
              <w:rFonts w:asciiTheme="minorHAnsi" w:eastAsiaTheme="minorEastAsia" w:hAnsiTheme="minorHAnsi" w:cstheme="minorBidi"/>
              <w:noProof/>
              <w:sz w:val="22"/>
              <w:szCs w:val="22"/>
            </w:rPr>
          </w:pPr>
          <w:hyperlink w:anchor="_Toc8288514" w:history="1">
            <w:r w:rsidR="003E3A4D" w:rsidRPr="00EF2A89">
              <w:rPr>
                <w:rStyle w:val="Hyperlinkki"/>
                <w:noProof/>
              </w:rPr>
              <w:t>TA</w:t>
            </w:r>
            <w:r w:rsidR="003E3A4D">
              <w:rPr>
                <w:rFonts w:asciiTheme="minorHAnsi" w:eastAsiaTheme="minorEastAsia" w:hAnsiTheme="minorHAnsi" w:cstheme="minorBidi"/>
                <w:noProof/>
                <w:sz w:val="22"/>
                <w:szCs w:val="22"/>
              </w:rPr>
              <w:tab/>
            </w:r>
            <w:r w:rsidR="003E3A4D" w:rsidRPr="00192113">
              <w:rPr>
                <w:rStyle w:val="Hyperlinkki"/>
                <w:rFonts w:ascii="Calibri" w:hAnsi="Calibri"/>
                <w:noProof/>
              </w:rPr>
              <w:t>Taiteiden</w:t>
            </w:r>
            <w:r w:rsidR="003E3A4D" w:rsidRPr="00EF2A89">
              <w:rPr>
                <w:rStyle w:val="Hyperlinkki"/>
                <w:noProof/>
              </w:rPr>
              <w:t xml:space="preserve"> väliset kurssit</w:t>
            </w:r>
            <w:r w:rsidR="003E3A4D">
              <w:rPr>
                <w:noProof/>
                <w:webHidden/>
              </w:rPr>
              <w:tab/>
            </w:r>
            <w:r w:rsidR="003E3A4D">
              <w:rPr>
                <w:noProof/>
                <w:webHidden/>
              </w:rPr>
              <w:fldChar w:fldCharType="begin"/>
            </w:r>
            <w:r w:rsidR="003E3A4D">
              <w:rPr>
                <w:noProof/>
                <w:webHidden/>
              </w:rPr>
              <w:instrText xml:space="preserve"> PAGEREF _Toc8288514 \h </w:instrText>
            </w:r>
            <w:r w:rsidR="003E3A4D">
              <w:rPr>
                <w:noProof/>
                <w:webHidden/>
              </w:rPr>
            </w:r>
            <w:r w:rsidR="003E3A4D">
              <w:rPr>
                <w:noProof/>
                <w:webHidden/>
              </w:rPr>
              <w:fldChar w:fldCharType="separate"/>
            </w:r>
            <w:r>
              <w:rPr>
                <w:noProof/>
                <w:webHidden/>
              </w:rPr>
              <w:t>41</w:t>
            </w:r>
            <w:r w:rsidR="003E3A4D">
              <w:rPr>
                <w:noProof/>
                <w:webHidden/>
              </w:rPr>
              <w:fldChar w:fldCharType="end"/>
            </w:r>
          </w:hyperlink>
        </w:p>
        <w:p w:rsidR="003E3A4D" w:rsidRDefault="00192113">
          <w:pPr>
            <w:pStyle w:val="Sisluet1"/>
            <w:tabs>
              <w:tab w:val="left" w:pos="660"/>
              <w:tab w:val="right" w:leader="dot" w:pos="9628"/>
            </w:tabs>
            <w:rPr>
              <w:rFonts w:asciiTheme="minorHAnsi" w:eastAsiaTheme="minorEastAsia" w:hAnsiTheme="minorHAnsi" w:cstheme="minorBidi"/>
              <w:noProof/>
              <w:sz w:val="22"/>
              <w:szCs w:val="22"/>
            </w:rPr>
          </w:pPr>
          <w:hyperlink w:anchor="_Toc8288515" w:history="1">
            <w:r w:rsidR="003E3A4D" w:rsidRPr="00EF2A89">
              <w:rPr>
                <w:rStyle w:val="Hyperlinkki"/>
                <w:noProof/>
              </w:rPr>
              <w:t>LD</w:t>
            </w:r>
            <w:r w:rsidR="003E3A4D">
              <w:rPr>
                <w:rFonts w:asciiTheme="minorHAnsi" w:eastAsiaTheme="minorEastAsia" w:hAnsiTheme="minorHAnsi" w:cstheme="minorBidi"/>
                <w:noProof/>
                <w:sz w:val="22"/>
                <w:szCs w:val="22"/>
              </w:rPr>
              <w:tab/>
            </w:r>
            <w:r w:rsidR="003E3A4D" w:rsidRPr="00EF2A89">
              <w:rPr>
                <w:rStyle w:val="Hyperlinkki"/>
                <w:noProof/>
              </w:rPr>
              <w:t>Lukiodiplomit</w:t>
            </w:r>
            <w:r w:rsidR="003E3A4D">
              <w:rPr>
                <w:noProof/>
                <w:webHidden/>
              </w:rPr>
              <w:tab/>
            </w:r>
            <w:r w:rsidR="003E3A4D">
              <w:rPr>
                <w:noProof/>
                <w:webHidden/>
              </w:rPr>
              <w:fldChar w:fldCharType="begin"/>
            </w:r>
            <w:r w:rsidR="003E3A4D">
              <w:rPr>
                <w:noProof/>
                <w:webHidden/>
              </w:rPr>
              <w:instrText xml:space="preserve"> PAGEREF _Toc8288515 \h </w:instrText>
            </w:r>
            <w:r w:rsidR="003E3A4D">
              <w:rPr>
                <w:noProof/>
                <w:webHidden/>
              </w:rPr>
            </w:r>
            <w:r w:rsidR="003E3A4D">
              <w:rPr>
                <w:noProof/>
                <w:webHidden/>
              </w:rPr>
              <w:fldChar w:fldCharType="separate"/>
            </w:r>
            <w:r>
              <w:rPr>
                <w:noProof/>
                <w:webHidden/>
              </w:rPr>
              <w:t>41</w:t>
            </w:r>
            <w:r w:rsidR="003E3A4D">
              <w:rPr>
                <w:noProof/>
                <w:webHidden/>
              </w:rPr>
              <w:fldChar w:fldCharType="end"/>
            </w:r>
          </w:hyperlink>
        </w:p>
        <w:p w:rsidR="00706159" w:rsidRPr="00E4471C" w:rsidRDefault="00706159">
          <w:pPr>
            <w:rPr>
              <w:rFonts w:asciiTheme="minorHAnsi" w:hAnsiTheme="minorHAnsi"/>
            </w:rPr>
          </w:pPr>
          <w:r w:rsidRPr="00E4471C">
            <w:rPr>
              <w:rFonts w:asciiTheme="minorHAnsi" w:hAnsiTheme="minorHAnsi"/>
              <w:b/>
              <w:bCs/>
            </w:rPr>
            <w:fldChar w:fldCharType="end"/>
          </w:r>
        </w:p>
      </w:sdtContent>
    </w:sdt>
    <w:p w:rsidR="00EC7E61" w:rsidRPr="0065624F" w:rsidRDefault="00EC7E61" w:rsidP="00EC7E61">
      <w:pPr>
        <w:pStyle w:val="Otsikko1"/>
      </w:pPr>
      <w:bookmarkStart w:id="6" w:name="_Toc8288483"/>
      <w:r w:rsidRPr="0065624F">
        <w:lastRenderedPageBreak/>
        <w:t>OHJEITA OPINTO-OPPAAN KÄYTTÄJILLE</w:t>
      </w:r>
      <w:bookmarkEnd w:id="6"/>
      <w:bookmarkEnd w:id="4"/>
      <w:bookmarkEnd w:id="3"/>
      <w:bookmarkEnd w:id="2"/>
      <w:bookmarkEnd w:id="1"/>
      <w:bookmarkEnd w:id="0"/>
    </w:p>
    <w:p w:rsidR="00EC7E61" w:rsidRPr="00731759" w:rsidRDefault="00EC7E61" w:rsidP="00EC7E61">
      <w:pPr>
        <w:rPr>
          <w:rFonts w:ascii="Calibri" w:hAnsi="Calibri" w:cs="Calibri"/>
          <w:snapToGrid w:val="0"/>
        </w:rPr>
      </w:pPr>
    </w:p>
    <w:p w:rsidR="00EC7E61" w:rsidRPr="004B33FD" w:rsidRDefault="00EC7E61" w:rsidP="00EC7E61">
      <w:pPr>
        <w:jc w:val="both"/>
        <w:rPr>
          <w:rFonts w:ascii="Calibri" w:hAnsi="Calibri" w:cs="Calibri"/>
          <w:snapToGrid w:val="0"/>
          <w:color w:val="000000" w:themeColor="text1"/>
        </w:rPr>
      </w:pPr>
      <w:r>
        <w:rPr>
          <w:rFonts w:ascii="Calibri" w:hAnsi="Calibri" w:cs="Calibri"/>
          <w:snapToGrid w:val="0"/>
        </w:rPr>
        <w:t>Lukion uusi opetussuunnitelma on astunut voimaan 1.8.2016. Sen mukaisesti opiskelevat syksyllä 2016 opiskelunsa aloittavat opiskelijat. Tätä ennen aloittaneet noudattavat 2005 voimaan tullutta opetussuunnitelmaa.</w:t>
      </w:r>
      <w:r w:rsidR="000E5FC3">
        <w:rPr>
          <w:rFonts w:ascii="Calibri" w:hAnsi="Calibri" w:cs="Calibri"/>
          <w:snapToGrid w:val="0"/>
        </w:rPr>
        <w:t xml:space="preserve"> </w:t>
      </w:r>
      <w:r w:rsidR="000E5FC3" w:rsidRPr="004B33FD">
        <w:rPr>
          <w:rFonts w:ascii="Calibri" w:hAnsi="Calibri" w:cs="Calibri"/>
          <w:snapToGrid w:val="0"/>
          <w:color w:val="000000" w:themeColor="text1"/>
        </w:rPr>
        <w:t xml:space="preserve">Kurssien vastaavuudet </w:t>
      </w:r>
      <w:r w:rsidR="00134943" w:rsidRPr="004B33FD">
        <w:rPr>
          <w:rFonts w:ascii="Calibri" w:hAnsi="Calibri" w:cs="Calibri"/>
          <w:snapToGrid w:val="0"/>
          <w:color w:val="000000" w:themeColor="text1"/>
        </w:rPr>
        <w:t xml:space="preserve">löytyvät </w:t>
      </w:r>
      <w:r w:rsidR="000E5FC3" w:rsidRPr="004B33FD">
        <w:rPr>
          <w:rFonts w:ascii="Calibri" w:hAnsi="Calibri" w:cs="Calibri"/>
          <w:snapToGrid w:val="0"/>
          <w:color w:val="000000" w:themeColor="text1"/>
        </w:rPr>
        <w:t>oppaan viimeisellä sivulla.</w:t>
      </w:r>
    </w:p>
    <w:p w:rsidR="00EC7E61" w:rsidRDefault="00EC7E61" w:rsidP="00EC7E61">
      <w:pPr>
        <w:jc w:val="both"/>
        <w:rPr>
          <w:rFonts w:ascii="Calibri" w:hAnsi="Calibri" w:cs="Calibri"/>
          <w:snapToGrid w:val="0"/>
        </w:rPr>
      </w:pPr>
    </w:p>
    <w:p w:rsidR="00EC7E61" w:rsidRPr="0065624F" w:rsidRDefault="00EC7E61" w:rsidP="00EC7E61">
      <w:pPr>
        <w:jc w:val="both"/>
        <w:rPr>
          <w:rFonts w:ascii="Calibri" w:hAnsi="Calibri" w:cs="Calibri"/>
          <w:snapToGrid w:val="0"/>
        </w:rPr>
      </w:pPr>
      <w:r w:rsidRPr="0065624F">
        <w:rPr>
          <w:rFonts w:ascii="Calibri" w:hAnsi="Calibri" w:cs="Calibri"/>
          <w:snapToGrid w:val="0"/>
        </w:rPr>
        <w:t xml:space="preserve">Tämän opinto-oppaan tarkoituksena on helpottaa lukio-opintojen suunnittelua ja kurssien valintaa. Oppaan ensi sivuilla on valtioneuvoston päätös lukioiden tuntijaosta, josta käy selville eri aineiden </w:t>
      </w:r>
      <w:r w:rsidRPr="0065624F">
        <w:rPr>
          <w:rFonts w:ascii="Calibri" w:hAnsi="Calibri" w:cs="Calibri"/>
          <w:b/>
          <w:snapToGrid w:val="0"/>
        </w:rPr>
        <w:t xml:space="preserve">pakollisten </w:t>
      </w:r>
      <w:r w:rsidRPr="0065624F">
        <w:rPr>
          <w:rFonts w:ascii="Calibri" w:hAnsi="Calibri" w:cs="Calibri"/>
          <w:snapToGrid w:val="0"/>
        </w:rPr>
        <w:t xml:space="preserve">kurssien määrä ja valtakunnallisten </w:t>
      </w:r>
      <w:r w:rsidRPr="0065624F">
        <w:rPr>
          <w:rFonts w:ascii="Calibri" w:hAnsi="Calibri" w:cs="Calibri"/>
          <w:b/>
          <w:snapToGrid w:val="0"/>
        </w:rPr>
        <w:t>syventävien</w:t>
      </w:r>
      <w:r w:rsidRPr="0065624F">
        <w:rPr>
          <w:rFonts w:ascii="Calibri" w:hAnsi="Calibri" w:cs="Calibri"/>
          <w:snapToGrid w:val="0"/>
        </w:rPr>
        <w:t xml:space="preserve"> kurssien vähimmäismäärä. Näiden lisäksi oppaasta löytyy selostus </w:t>
      </w:r>
      <w:r w:rsidRPr="0065624F">
        <w:rPr>
          <w:rFonts w:ascii="Calibri" w:hAnsi="Calibri" w:cs="Calibri"/>
          <w:b/>
          <w:snapToGrid w:val="0"/>
        </w:rPr>
        <w:t>soveltavista</w:t>
      </w:r>
      <w:r w:rsidRPr="0065624F">
        <w:rPr>
          <w:rFonts w:ascii="Calibri" w:hAnsi="Calibri" w:cs="Calibri"/>
          <w:snapToGrid w:val="0"/>
        </w:rPr>
        <w:t xml:space="preserve"> kursseista, jotka ovat lukiokohtaisia. </w:t>
      </w:r>
      <w:r w:rsidRPr="0065624F">
        <w:rPr>
          <w:rFonts w:ascii="Calibri" w:hAnsi="Calibri" w:cs="Calibri"/>
          <w:b/>
          <w:snapToGrid w:val="0"/>
        </w:rPr>
        <w:t xml:space="preserve">Kurssitarjottimelta </w:t>
      </w:r>
      <w:r w:rsidRPr="0065624F">
        <w:rPr>
          <w:rFonts w:ascii="Calibri" w:hAnsi="Calibri" w:cs="Calibri"/>
          <w:snapToGrid w:val="0"/>
        </w:rPr>
        <w:t xml:space="preserve">voit nähdä, mitä kursseja kunakin lukuvuonna on tarjolla. </w:t>
      </w:r>
    </w:p>
    <w:p w:rsidR="00EC7E61" w:rsidRPr="0065624F" w:rsidRDefault="00EC7E61" w:rsidP="00EC7E61">
      <w:pPr>
        <w:jc w:val="both"/>
        <w:rPr>
          <w:rFonts w:ascii="Calibri" w:hAnsi="Calibri" w:cs="Calibri"/>
          <w:snapToGrid w:val="0"/>
        </w:rPr>
      </w:pPr>
    </w:p>
    <w:p w:rsidR="00EC7E61" w:rsidRPr="0065624F" w:rsidRDefault="00EC7E61" w:rsidP="00EC7E61">
      <w:pPr>
        <w:jc w:val="both"/>
        <w:rPr>
          <w:rFonts w:ascii="Calibri" w:hAnsi="Calibri" w:cs="Calibri"/>
          <w:snapToGrid w:val="0"/>
        </w:rPr>
      </w:pPr>
      <w:r w:rsidRPr="0065624F">
        <w:rPr>
          <w:rFonts w:ascii="Calibri" w:hAnsi="Calibri" w:cs="Calibri"/>
          <w:snapToGrid w:val="0"/>
        </w:rPr>
        <w:t xml:space="preserve">Eri kurssien </w:t>
      </w:r>
      <w:r w:rsidRPr="0065624F">
        <w:rPr>
          <w:rFonts w:ascii="Calibri" w:hAnsi="Calibri" w:cs="Calibri"/>
          <w:b/>
          <w:snapToGrid w:val="0"/>
        </w:rPr>
        <w:t xml:space="preserve">kurssisisällöt, suoritusohjeet ja arvostelun muoto </w:t>
      </w:r>
      <w:r w:rsidRPr="0065624F">
        <w:rPr>
          <w:rFonts w:ascii="Calibri" w:hAnsi="Calibri" w:cs="Calibri"/>
          <w:snapToGrid w:val="0"/>
        </w:rPr>
        <w:t>käyvät ilmi opinto-oppaasta.</w:t>
      </w:r>
    </w:p>
    <w:p w:rsidR="00EC7E61" w:rsidRPr="0065624F" w:rsidRDefault="00EC7E61" w:rsidP="00EC7E61">
      <w:pPr>
        <w:jc w:val="both"/>
        <w:rPr>
          <w:rFonts w:ascii="Calibri" w:hAnsi="Calibri" w:cs="Calibri"/>
          <w:snapToGrid w:val="0"/>
        </w:rPr>
      </w:pPr>
    </w:p>
    <w:p w:rsidR="00EC7E61" w:rsidRPr="0065624F" w:rsidRDefault="00EC7E61" w:rsidP="00EC7E61">
      <w:pPr>
        <w:jc w:val="both"/>
        <w:rPr>
          <w:rFonts w:ascii="Calibri" w:hAnsi="Calibri" w:cs="Calibri"/>
          <w:snapToGrid w:val="0"/>
        </w:rPr>
      </w:pPr>
      <w:r w:rsidRPr="0065624F">
        <w:rPr>
          <w:rFonts w:ascii="Calibri" w:hAnsi="Calibri" w:cs="Calibri"/>
          <w:snapToGrid w:val="0"/>
        </w:rPr>
        <w:t>Mikäli tavoitteena on suorittaa lukio kolmessa vuodessa, on suositeltavaa valita kahtena ensimmäisenä vuonna vähintään 30 kurssia ja viimeisenä 15, jotta vähimmäiskurssimäärä 75 kurssia tulee täyteen. Kursseja voi toki suorittaa, oman harrastuneisuuden, kiinnostuksen ja taipumusten mukaan enemmänkin, sillä ylärajaa ei ole määritelty.</w:t>
      </w:r>
    </w:p>
    <w:p w:rsidR="00EC7E61" w:rsidRPr="0065624F" w:rsidRDefault="00134943" w:rsidP="00EC7E61">
      <w:pPr>
        <w:pStyle w:val="Vaintekstin"/>
        <w:widowControl/>
        <w:adjustRightInd/>
        <w:spacing w:line="240" w:lineRule="auto"/>
        <w:textAlignment w:val="auto"/>
        <w:rPr>
          <w:rFonts w:ascii="Calibri" w:hAnsi="Calibri" w:cs="Calibri"/>
          <w:snapToGrid w:val="0"/>
          <w:sz w:val="24"/>
          <w:lang w:val="fi-FI"/>
        </w:rPr>
      </w:pPr>
      <w:r w:rsidRPr="004B33FD">
        <w:rPr>
          <w:rFonts w:ascii="Calibri" w:hAnsi="Calibri" w:cs="Calibri"/>
          <w:snapToGrid w:val="0"/>
          <w:color w:val="000000" w:themeColor="text1"/>
          <w:sz w:val="24"/>
          <w:lang w:val="fi-FI"/>
        </w:rPr>
        <w:t>A2</w:t>
      </w:r>
      <w:r w:rsidR="004B33FD">
        <w:rPr>
          <w:rFonts w:ascii="Calibri" w:hAnsi="Calibri" w:cs="Calibri"/>
          <w:snapToGrid w:val="0"/>
          <w:color w:val="000000" w:themeColor="text1"/>
          <w:sz w:val="24"/>
          <w:lang w:val="fi-FI"/>
        </w:rPr>
        <w:t>-,</w:t>
      </w:r>
      <w:r>
        <w:rPr>
          <w:rFonts w:ascii="Calibri" w:hAnsi="Calibri" w:cs="Calibri"/>
          <w:snapToGrid w:val="0"/>
          <w:sz w:val="24"/>
          <w:lang w:val="fi-FI"/>
        </w:rPr>
        <w:t xml:space="preserve"> </w:t>
      </w:r>
      <w:r w:rsidR="00EC7E61" w:rsidRPr="0065624F">
        <w:rPr>
          <w:rFonts w:ascii="Calibri" w:hAnsi="Calibri" w:cs="Calibri"/>
          <w:snapToGrid w:val="0"/>
          <w:sz w:val="24"/>
          <w:lang w:val="fi-FI"/>
        </w:rPr>
        <w:t xml:space="preserve">B2- ja B3-kielten kurssien järjestäminen riippuu oppilaiden valinnoista ja lukion saamasta tuntiresurssista. </w:t>
      </w:r>
    </w:p>
    <w:p w:rsidR="00EC7E61" w:rsidRPr="0065624F" w:rsidRDefault="00EC7E61" w:rsidP="00EC7E61">
      <w:pPr>
        <w:jc w:val="both"/>
        <w:rPr>
          <w:rFonts w:ascii="Calibri" w:hAnsi="Calibri" w:cs="Calibri"/>
          <w:snapToGrid w:val="0"/>
        </w:rPr>
      </w:pPr>
    </w:p>
    <w:p w:rsidR="00EC7E61" w:rsidRPr="0065624F" w:rsidRDefault="00EC7E61" w:rsidP="00EC7E61">
      <w:pPr>
        <w:jc w:val="both"/>
        <w:rPr>
          <w:rFonts w:ascii="Calibri" w:hAnsi="Calibri" w:cs="Calibri"/>
          <w:b/>
          <w:snapToGrid w:val="0"/>
        </w:rPr>
      </w:pPr>
      <w:r w:rsidRPr="0065624F">
        <w:rPr>
          <w:rFonts w:ascii="Calibri" w:hAnsi="Calibri" w:cs="Calibri"/>
          <w:snapToGrid w:val="0"/>
        </w:rPr>
        <w:t xml:space="preserve">Kurssivalintoja tehdessä apuna kannattaa käyttää </w:t>
      </w:r>
      <w:r>
        <w:rPr>
          <w:rFonts w:ascii="Calibri" w:hAnsi="Calibri" w:cs="Calibri"/>
          <w:b/>
          <w:snapToGrid w:val="0"/>
        </w:rPr>
        <w:t>opiskelun suunnittelu- ja seurantakorttia</w:t>
      </w:r>
      <w:r w:rsidRPr="0065624F">
        <w:rPr>
          <w:rFonts w:ascii="Calibri" w:hAnsi="Calibri" w:cs="Calibri"/>
          <w:b/>
          <w:snapToGrid w:val="0"/>
        </w:rPr>
        <w:t>.</w:t>
      </w:r>
    </w:p>
    <w:p w:rsidR="00EC7E61" w:rsidRDefault="00EC7E61" w:rsidP="00EC7E61">
      <w:pPr>
        <w:jc w:val="both"/>
        <w:rPr>
          <w:rFonts w:ascii="Calibri" w:hAnsi="Calibri" w:cs="Calibri"/>
          <w:snapToGrid w:val="0"/>
        </w:rPr>
      </w:pPr>
    </w:p>
    <w:p w:rsidR="00C003FF" w:rsidRDefault="00C003FF" w:rsidP="00EC7E61">
      <w:pPr>
        <w:jc w:val="both"/>
        <w:rPr>
          <w:rFonts w:ascii="Calibri" w:hAnsi="Calibri" w:cs="Calibri"/>
          <w:snapToGrid w:val="0"/>
        </w:rPr>
      </w:pPr>
    </w:p>
    <w:p w:rsidR="008847F6" w:rsidRPr="0065624F" w:rsidRDefault="008847F6" w:rsidP="00EC7E61">
      <w:pPr>
        <w:jc w:val="both"/>
        <w:rPr>
          <w:rFonts w:ascii="Calibri" w:hAnsi="Calibri" w:cs="Calibri"/>
          <w:snapToGrid w:val="0"/>
        </w:rPr>
      </w:pPr>
    </w:p>
    <w:p w:rsidR="00EC7E61" w:rsidRPr="0065624F" w:rsidRDefault="00EC7E61" w:rsidP="00EC7E61">
      <w:pPr>
        <w:rPr>
          <w:rFonts w:ascii="Calibri" w:hAnsi="Calibri"/>
          <w:b/>
        </w:rPr>
      </w:pPr>
      <w:bookmarkStart w:id="7" w:name="_Toc386098550"/>
      <w:r w:rsidRPr="0065624F">
        <w:rPr>
          <w:rFonts w:ascii="Calibri" w:hAnsi="Calibri"/>
          <w:b/>
        </w:rPr>
        <w:t>KERTAUSTA KESKEISIIN KÄSITTEISIIN</w:t>
      </w:r>
      <w:bookmarkEnd w:id="7"/>
    </w:p>
    <w:p w:rsidR="00EC7E61" w:rsidRDefault="00EC7E61" w:rsidP="00EC7E61">
      <w:pPr>
        <w:rPr>
          <w:rFonts w:ascii="Calibri" w:hAnsi="Calibri"/>
          <w:b/>
        </w:rPr>
      </w:pPr>
    </w:p>
    <w:p w:rsidR="00C003FF" w:rsidRPr="0065624F" w:rsidRDefault="00C003FF" w:rsidP="00EC7E61">
      <w:pPr>
        <w:rPr>
          <w:rFonts w:ascii="Calibri" w:hAnsi="Calibri"/>
          <w:b/>
        </w:rPr>
      </w:pPr>
    </w:p>
    <w:p w:rsidR="00EC7E61" w:rsidRPr="0065624F" w:rsidRDefault="00EC7E61" w:rsidP="00EC7E61">
      <w:pPr>
        <w:rPr>
          <w:rFonts w:ascii="Calibri" w:hAnsi="Calibri"/>
          <w:b/>
        </w:rPr>
      </w:pPr>
      <w:bookmarkStart w:id="8" w:name="_Toc386098551"/>
      <w:r w:rsidRPr="0065624F">
        <w:rPr>
          <w:rFonts w:ascii="Calibri" w:hAnsi="Calibri"/>
          <w:b/>
        </w:rPr>
        <w:t>JAKSO</w:t>
      </w:r>
      <w:bookmarkEnd w:id="8"/>
    </w:p>
    <w:p w:rsidR="00EC7E61" w:rsidRPr="0065624F" w:rsidRDefault="00EC7E61" w:rsidP="00EC7E61">
      <w:pPr>
        <w:rPr>
          <w:rFonts w:ascii="Calibri" w:hAnsi="Calibri"/>
          <w:b/>
        </w:rPr>
      </w:pPr>
    </w:p>
    <w:p w:rsidR="00EC7E61" w:rsidRPr="0065624F" w:rsidRDefault="00EC7E61" w:rsidP="00EC7E61">
      <w:pPr>
        <w:pStyle w:val="Leipteksti2"/>
        <w:jc w:val="both"/>
        <w:rPr>
          <w:rFonts w:ascii="Calibri" w:hAnsi="Calibri" w:cs="Calibri"/>
          <w:b w:val="0"/>
          <w:sz w:val="24"/>
        </w:rPr>
      </w:pPr>
      <w:r w:rsidRPr="0065624F">
        <w:rPr>
          <w:rFonts w:ascii="Calibri" w:hAnsi="Calibri" w:cs="Calibri"/>
          <w:b w:val="0"/>
          <w:sz w:val="24"/>
        </w:rPr>
        <w:t xml:space="preserve">Lukuvuosi jakaantuu viiteen suunnilleen yhtä pitkään jaksoon. Jakson lukujärjestys riippuu opiskelijan suorittamista valinnoista. Kustakin valitusta oppiaineesta suoritetaan runsaan 30 oppitunnin mittainen kurssi. Jokaista oppiainetta opiskellaan kolme 75 min oppituntia viikossa, ellei kurssia ole hajautettu useammalle jaksolle (esim. liikunta). Jakso päättyy koeviikkoon, jonka aikana suoritetaan po. jakson aikana opiskeltujen aineiden kurssikokeet. Kurssin arvosana määräytyy opiskelijan kurssin aikana osoittaman jatkuvan näytön ja kurssikokeen perusteella. Jokaisen jakson päättyessä </w:t>
      </w:r>
      <w:r w:rsidRPr="004B33FD">
        <w:rPr>
          <w:rFonts w:ascii="Calibri" w:hAnsi="Calibri" w:cs="Calibri"/>
          <w:b w:val="0"/>
          <w:color w:val="000000" w:themeColor="text1"/>
          <w:sz w:val="24"/>
        </w:rPr>
        <w:t>opiskelija</w:t>
      </w:r>
      <w:r w:rsidR="00134943" w:rsidRPr="004B33FD">
        <w:rPr>
          <w:rFonts w:ascii="Calibri" w:hAnsi="Calibri" w:cs="Calibri"/>
          <w:b w:val="0"/>
          <w:color w:val="000000" w:themeColor="text1"/>
          <w:sz w:val="24"/>
        </w:rPr>
        <w:t xml:space="preserve"> ja huoltaja</w:t>
      </w:r>
      <w:r w:rsidRPr="004B33FD">
        <w:rPr>
          <w:rFonts w:ascii="Calibri" w:hAnsi="Calibri" w:cs="Calibri"/>
          <w:b w:val="0"/>
          <w:color w:val="000000" w:themeColor="text1"/>
          <w:sz w:val="24"/>
        </w:rPr>
        <w:t xml:space="preserve"> </w:t>
      </w:r>
      <w:r w:rsidRPr="0065624F">
        <w:rPr>
          <w:rFonts w:ascii="Calibri" w:hAnsi="Calibri" w:cs="Calibri"/>
          <w:b w:val="0"/>
          <w:sz w:val="24"/>
        </w:rPr>
        <w:t xml:space="preserve">voi Wilman kautta seurata opintomenestystään. Opintokirjan otteen opiskelija saa </w:t>
      </w:r>
      <w:r>
        <w:rPr>
          <w:rFonts w:ascii="Calibri" w:hAnsi="Calibri" w:cs="Calibri"/>
          <w:b w:val="0"/>
          <w:sz w:val="24"/>
        </w:rPr>
        <w:t>3</w:t>
      </w:r>
      <w:r w:rsidRPr="0065624F">
        <w:rPr>
          <w:rFonts w:ascii="Calibri" w:hAnsi="Calibri" w:cs="Calibri"/>
          <w:b w:val="0"/>
          <w:sz w:val="24"/>
        </w:rPr>
        <w:t>. ja 5. jakson jälkeen johon on merkitty suoritettujen kurssien arvosanat.</w:t>
      </w:r>
    </w:p>
    <w:p w:rsidR="00EC7E61" w:rsidRDefault="00EC7E61" w:rsidP="00EC7E61">
      <w:pPr>
        <w:jc w:val="both"/>
        <w:rPr>
          <w:rFonts w:ascii="Calibri" w:hAnsi="Calibri" w:cs="Calibri"/>
          <w:snapToGrid w:val="0"/>
        </w:rPr>
      </w:pPr>
    </w:p>
    <w:p w:rsidR="00C003FF" w:rsidRPr="0065624F" w:rsidRDefault="00C003FF" w:rsidP="00EC7E61">
      <w:pPr>
        <w:jc w:val="both"/>
        <w:rPr>
          <w:rFonts w:ascii="Calibri" w:hAnsi="Calibri" w:cs="Calibri"/>
          <w:snapToGrid w:val="0"/>
        </w:rPr>
      </w:pPr>
    </w:p>
    <w:p w:rsidR="00EC7E61" w:rsidRPr="007C0908" w:rsidRDefault="00EC7E61" w:rsidP="00EC7E61">
      <w:pPr>
        <w:rPr>
          <w:rFonts w:ascii="Calibri" w:hAnsi="Calibri"/>
          <w:b/>
        </w:rPr>
      </w:pPr>
      <w:bookmarkStart w:id="9" w:name="_Toc386098552"/>
      <w:bookmarkStart w:id="10" w:name="_Toc386109282"/>
      <w:bookmarkStart w:id="11" w:name="_Toc386111202"/>
      <w:bookmarkStart w:id="12" w:name="_Toc386111295"/>
      <w:r w:rsidRPr="007C0908">
        <w:rPr>
          <w:rFonts w:ascii="Calibri" w:hAnsi="Calibri"/>
          <w:b/>
        </w:rPr>
        <w:t>KURSSI</w:t>
      </w:r>
      <w:bookmarkEnd w:id="9"/>
      <w:bookmarkEnd w:id="10"/>
      <w:bookmarkEnd w:id="11"/>
      <w:bookmarkEnd w:id="12"/>
    </w:p>
    <w:p w:rsidR="00EC7E61" w:rsidRPr="0065624F" w:rsidRDefault="00EC7E61" w:rsidP="00EC7E61">
      <w:pPr>
        <w:pStyle w:val="Leipteksti"/>
        <w:jc w:val="both"/>
        <w:rPr>
          <w:rFonts w:ascii="Calibri" w:hAnsi="Calibri" w:cs="Calibri"/>
          <w:szCs w:val="24"/>
        </w:rPr>
      </w:pPr>
    </w:p>
    <w:p w:rsidR="00EC7E61" w:rsidRPr="0065624F" w:rsidRDefault="00EC7E61" w:rsidP="00EC7E61">
      <w:pPr>
        <w:pStyle w:val="Leipteksti"/>
        <w:jc w:val="both"/>
        <w:rPr>
          <w:rFonts w:ascii="Calibri" w:hAnsi="Calibri" w:cs="Calibri"/>
          <w:szCs w:val="24"/>
        </w:rPr>
      </w:pPr>
      <w:r w:rsidRPr="0065624F">
        <w:rPr>
          <w:rFonts w:ascii="Calibri" w:hAnsi="Calibri" w:cs="Calibri"/>
          <w:szCs w:val="24"/>
        </w:rPr>
        <w:t xml:space="preserve">Lukiossa opetettavien aineiden kurssit jakautuvat </w:t>
      </w:r>
      <w:r w:rsidRPr="0065624F">
        <w:rPr>
          <w:rFonts w:ascii="Calibri" w:hAnsi="Calibri" w:cs="Calibri"/>
          <w:b/>
          <w:szCs w:val="24"/>
        </w:rPr>
        <w:t xml:space="preserve">pakollisiin, </w:t>
      </w:r>
      <w:r>
        <w:rPr>
          <w:rFonts w:ascii="Calibri" w:hAnsi="Calibri" w:cs="Calibri"/>
          <w:b/>
          <w:szCs w:val="24"/>
        </w:rPr>
        <w:t xml:space="preserve">valtakunnallisiin </w:t>
      </w:r>
      <w:r w:rsidRPr="0065624F">
        <w:rPr>
          <w:rFonts w:ascii="Calibri" w:hAnsi="Calibri" w:cs="Calibri"/>
          <w:b/>
          <w:szCs w:val="24"/>
        </w:rPr>
        <w:t>syventäviin</w:t>
      </w:r>
      <w:r>
        <w:rPr>
          <w:rFonts w:ascii="Calibri" w:hAnsi="Calibri" w:cs="Calibri"/>
          <w:b/>
          <w:szCs w:val="24"/>
        </w:rPr>
        <w:t>, koulukohtaisiin syventäviin</w:t>
      </w:r>
      <w:r w:rsidRPr="0065624F">
        <w:rPr>
          <w:rFonts w:ascii="Calibri" w:hAnsi="Calibri" w:cs="Calibri"/>
          <w:b/>
          <w:szCs w:val="24"/>
        </w:rPr>
        <w:t xml:space="preserve"> ja soveltaviin</w:t>
      </w:r>
      <w:r w:rsidRPr="0065624F">
        <w:rPr>
          <w:rFonts w:ascii="Calibri" w:hAnsi="Calibri" w:cs="Calibri"/>
          <w:szCs w:val="24"/>
        </w:rPr>
        <w:t xml:space="preserve"> kursseihin. Koko lukion aikana opiskelijan on suoritettava vähintään 75 kurssia, joista pakollisia kursseja on 4</w:t>
      </w:r>
      <w:r>
        <w:rPr>
          <w:rFonts w:ascii="Calibri" w:hAnsi="Calibri" w:cs="Calibri"/>
          <w:szCs w:val="24"/>
        </w:rPr>
        <w:t>7-51</w:t>
      </w:r>
      <w:r w:rsidRPr="0065624F">
        <w:rPr>
          <w:rFonts w:ascii="Calibri" w:hAnsi="Calibri" w:cs="Calibri"/>
          <w:szCs w:val="24"/>
        </w:rPr>
        <w:t xml:space="preserve"> (lyhyt / pitkä matematiikka) ja syventäviä vähintään 10. Op</w:t>
      </w:r>
      <w:r w:rsidR="004B33FD">
        <w:rPr>
          <w:rFonts w:ascii="Calibri" w:hAnsi="Calibri" w:cs="Calibri"/>
          <w:szCs w:val="24"/>
        </w:rPr>
        <w:t>iskelijalla</w:t>
      </w:r>
      <w:r w:rsidRPr="0065624F">
        <w:rPr>
          <w:rFonts w:ascii="Calibri" w:hAnsi="Calibri" w:cs="Calibri"/>
          <w:szCs w:val="24"/>
        </w:rPr>
        <w:t xml:space="preserve"> on siis mahdollisuus valinnoissaan suuntautua jatko-opintojensa ja kiinnostuksensa kannalta järkeviin </w:t>
      </w:r>
      <w:r w:rsidR="00134943" w:rsidRPr="004B33FD">
        <w:rPr>
          <w:rFonts w:ascii="Calibri" w:hAnsi="Calibri" w:cs="Calibri"/>
          <w:color w:val="000000" w:themeColor="text1"/>
          <w:szCs w:val="24"/>
        </w:rPr>
        <w:t xml:space="preserve">ja häntä kiinnostaviin </w:t>
      </w:r>
      <w:r w:rsidRPr="0065624F">
        <w:rPr>
          <w:rFonts w:ascii="Calibri" w:hAnsi="Calibri" w:cs="Calibri"/>
          <w:szCs w:val="24"/>
        </w:rPr>
        <w:t>ainevalintoihin.</w:t>
      </w:r>
    </w:p>
    <w:p w:rsidR="00EC7E61" w:rsidRPr="0065624F" w:rsidRDefault="00EC7E61" w:rsidP="00EC7E61">
      <w:pPr>
        <w:pStyle w:val="Leipteksti"/>
        <w:jc w:val="both"/>
        <w:rPr>
          <w:rFonts w:ascii="Calibri" w:hAnsi="Calibri" w:cs="Calibri"/>
          <w:szCs w:val="24"/>
        </w:rPr>
      </w:pPr>
    </w:p>
    <w:p w:rsidR="00EC7E61" w:rsidRPr="0065624F" w:rsidRDefault="00EC7E61" w:rsidP="00EC7E61">
      <w:pPr>
        <w:pStyle w:val="Leipteksti"/>
        <w:jc w:val="both"/>
        <w:rPr>
          <w:rFonts w:ascii="Calibri" w:hAnsi="Calibri" w:cs="Calibri"/>
          <w:szCs w:val="24"/>
        </w:rPr>
      </w:pPr>
      <w:r w:rsidRPr="0065624F">
        <w:rPr>
          <w:rFonts w:ascii="Calibri" w:hAnsi="Calibri" w:cs="Calibri"/>
          <w:b/>
          <w:szCs w:val="24"/>
        </w:rPr>
        <w:lastRenderedPageBreak/>
        <w:t>Syventävällä</w:t>
      </w:r>
      <w:r w:rsidRPr="0065624F">
        <w:rPr>
          <w:rFonts w:ascii="Calibri" w:hAnsi="Calibri" w:cs="Calibri"/>
          <w:szCs w:val="24"/>
        </w:rPr>
        <w:t xml:space="preserve"> kurssilla tarkoitetaan esim. </w:t>
      </w:r>
      <w:proofErr w:type="spellStart"/>
      <w:r w:rsidRPr="0065624F">
        <w:rPr>
          <w:rFonts w:ascii="Calibri" w:hAnsi="Calibri" w:cs="Calibri"/>
          <w:szCs w:val="24"/>
        </w:rPr>
        <w:t>seuraavanlaisia</w:t>
      </w:r>
      <w:proofErr w:type="spellEnd"/>
      <w:r w:rsidRPr="0065624F">
        <w:rPr>
          <w:rFonts w:ascii="Calibri" w:hAnsi="Calibri" w:cs="Calibri"/>
          <w:szCs w:val="24"/>
        </w:rPr>
        <w:t xml:space="preserve"> kursseja</w:t>
      </w:r>
    </w:p>
    <w:p w:rsidR="00EC7E61" w:rsidRPr="0065624F" w:rsidRDefault="00EC7E61" w:rsidP="00EC7E61">
      <w:pPr>
        <w:pStyle w:val="Leipteksti"/>
        <w:jc w:val="both"/>
        <w:rPr>
          <w:rFonts w:ascii="Calibri" w:hAnsi="Calibri" w:cs="Calibri"/>
          <w:szCs w:val="24"/>
        </w:rPr>
      </w:pPr>
      <w:r w:rsidRPr="0065624F">
        <w:rPr>
          <w:rFonts w:ascii="Calibri" w:hAnsi="Calibri" w:cs="Calibri"/>
          <w:szCs w:val="24"/>
        </w:rPr>
        <w:tab/>
        <w:t xml:space="preserve">-yhteisiin (pakollisiin) opintoihin liittyvä jatkokurssi (esim. FY2) </w:t>
      </w:r>
    </w:p>
    <w:p w:rsidR="00EC7E61" w:rsidRDefault="00EC7E61" w:rsidP="00EC7E61">
      <w:pPr>
        <w:pStyle w:val="Leipteksti"/>
        <w:jc w:val="both"/>
        <w:rPr>
          <w:rFonts w:ascii="Calibri" w:hAnsi="Calibri" w:cs="Calibri"/>
          <w:szCs w:val="24"/>
        </w:rPr>
      </w:pPr>
      <w:r w:rsidRPr="0065624F">
        <w:rPr>
          <w:rFonts w:ascii="Calibri" w:hAnsi="Calibri" w:cs="Calibri"/>
          <w:szCs w:val="24"/>
        </w:rPr>
        <w:tab/>
        <w:t>-itsenäisen kokonaisuuden muodostava kurssi (esim.YH</w:t>
      </w:r>
      <w:r>
        <w:rPr>
          <w:rFonts w:ascii="Calibri" w:hAnsi="Calibri" w:cs="Calibri"/>
          <w:szCs w:val="24"/>
        </w:rPr>
        <w:t>4</w:t>
      </w:r>
      <w:r w:rsidRPr="0065624F">
        <w:rPr>
          <w:rFonts w:ascii="Calibri" w:hAnsi="Calibri" w:cs="Calibri"/>
          <w:szCs w:val="24"/>
        </w:rPr>
        <w:t xml:space="preserve"> – lakitieto)</w:t>
      </w:r>
    </w:p>
    <w:p w:rsidR="00EC7E61" w:rsidRDefault="00EC7E61" w:rsidP="00EC7E61">
      <w:pPr>
        <w:pStyle w:val="Leipteksti"/>
        <w:ind w:firstLine="1304"/>
        <w:jc w:val="both"/>
        <w:rPr>
          <w:rFonts w:ascii="Calibri" w:hAnsi="Calibri" w:cs="Calibri"/>
          <w:szCs w:val="24"/>
        </w:rPr>
      </w:pPr>
      <w:r w:rsidRPr="0065624F">
        <w:rPr>
          <w:rFonts w:ascii="Calibri" w:hAnsi="Calibri" w:cs="Calibri"/>
          <w:szCs w:val="24"/>
        </w:rPr>
        <w:t>-kertaava kurssi</w:t>
      </w:r>
    </w:p>
    <w:p w:rsidR="00EC7E61" w:rsidRDefault="00EC7E61" w:rsidP="00EC7E61">
      <w:pPr>
        <w:pStyle w:val="Leipteksti"/>
        <w:jc w:val="both"/>
        <w:rPr>
          <w:rFonts w:ascii="Calibri" w:hAnsi="Calibri" w:cs="Calibri"/>
          <w:szCs w:val="24"/>
        </w:rPr>
      </w:pPr>
    </w:p>
    <w:p w:rsidR="00EC7E61" w:rsidRPr="004B33FD" w:rsidRDefault="004B33FD" w:rsidP="00EC7E61">
      <w:pPr>
        <w:pStyle w:val="Leipteksti"/>
        <w:jc w:val="both"/>
        <w:rPr>
          <w:rFonts w:ascii="Calibri" w:hAnsi="Calibri" w:cs="Calibri"/>
          <w:color w:val="000000" w:themeColor="text1"/>
          <w:szCs w:val="24"/>
        </w:rPr>
      </w:pPr>
      <w:r>
        <w:rPr>
          <w:rFonts w:ascii="Calibri" w:hAnsi="Calibri" w:cs="Calibri"/>
          <w:szCs w:val="24"/>
        </w:rPr>
        <w:t xml:space="preserve">Syventävillä teemaopinnoilla </w:t>
      </w:r>
      <w:r w:rsidR="00C003FF">
        <w:rPr>
          <w:rFonts w:ascii="Calibri" w:hAnsi="Calibri" w:cs="Calibri"/>
          <w:szCs w:val="24"/>
        </w:rPr>
        <w:t xml:space="preserve">(yht. 3 kurssia) tarkoitetaan oppiaineiden rajat ylittäviä oppimiskokonaisuuksia, joita tarjotaan valinnaisina teemoina </w:t>
      </w:r>
      <w:r w:rsidR="00C003FF" w:rsidRPr="004B33FD">
        <w:rPr>
          <w:rFonts w:ascii="Calibri" w:hAnsi="Calibri" w:cs="Calibri"/>
          <w:color w:val="000000" w:themeColor="text1"/>
          <w:szCs w:val="24"/>
        </w:rPr>
        <w:t xml:space="preserve">ja </w:t>
      </w:r>
      <w:r w:rsidR="00134943" w:rsidRPr="004B33FD">
        <w:rPr>
          <w:rFonts w:ascii="Calibri" w:hAnsi="Calibri" w:cs="Calibri"/>
          <w:color w:val="000000" w:themeColor="text1"/>
          <w:szCs w:val="24"/>
        </w:rPr>
        <w:t>voidaan toteuttaa myös hajautetusti, projektiviikkoina tai TET-jaksoina.</w:t>
      </w:r>
    </w:p>
    <w:p w:rsidR="00EC7E61" w:rsidRPr="0065624F" w:rsidRDefault="00EC7E61" w:rsidP="00EC7E61">
      <w:pPr>
        <w:pStyle w:val="Leipteksti"/>
        <w:jc w:val="both"/>
        <w:rPr>
          <w:rFonts w:ascii="Calibri" w:hAnsi="Calibri" w:cs="Calibri"/>
          <w:b/>
          <w:szCs w:val="24"/>
        </w:rPr>
      </w:pPr>
    </w:p>
    <w:p w:rsidR="00EC7E61" w:rsidRPr="0065624F" w:rsidRDefault="00EC7E61" w:rsidP="00EC7E61">
      <w:pPr>
        <w:pStyle w:val="Leipteksti"/>
        <w:jc w:val="both"/>
        <w:rPr>
          <w:rFonts w:ascii="Calibri" w:hAnsi="Calibri" w:cs="Calibri"/>
          <w:szCs w:val="24"/>
        </w:rPr>
      </w:pPr>
      <w:r w:rsidRPr="0065624F">
        <w:rPr>
          <w:rFonts w:ascii="Calibri" w:hAnsi="Calibri" w:cs="Calibri"/>
          <w:b/>
          <w:szCs w:val="24"/>
        </w:rPr>
        <w:t>Soveltavalla</w:t>
      </w:r>
      <w:r w:rsidRPr="0065624F">
        <w:rPr>
          <w:rFonts w:ascii="Calibri" w:hAnsi="Calibri" w:cs="Calibri"/>
          <w:szCs w:val="24"/>
        </w:rPr>
        <w:t xml:space="preserve"> kurssilla tarkoitetaan eheyttäviä kursseja, joissa on aineksia eri oppiaineista, menetelmäkursseja sekä muissa oppilaitoksissa opiskeltavia kursseja.</w:t>
      </w:r>
    </w:p>
    <w:p w:rsidR="00EC7E61" w:rsidRPr="0065624F" w:rsidRDefault="00EC7E61" w:rsidP="00EC7E61">
      <w:pPr>
        <w:pStyle w:val="Leipteksti"/>
        <w:jc w:val="both"/>
        <w:rPr>
          <w:rFonts w:ascii="Calibri" w:hAnsi="Calibri" w:cs="Calibri"/>
          <w:szCs w:val="24"/>
        </w:rPr>
      </w:pPr>
    </w:p>
    <w:p w:rsidR="00EC7E61" w:rsidRPr="0065624F" w:rsidRDefault="00EC7E61" w:rsidP="00EC7E61">
      <w:pPr>
        <w:pStyle w:val="Leipteksti"/>
        <w:jc w:val="both"/>
        <w:rPr>
          <w:rFonts w:ascii="Calibri" w:hAnsi="Calibri" w:cs="Calibri"/>
          <w:szCs w:val="24"/>
        </w:rPr>
      </w:pPr>
      <w:r w:rsidRPr="0065624F">
        <w:rPr>
          <w:rFonts w:ascii="Calibri" w:hAnsi="Calibri" w:cs="Calibri"/>
          <w:b/>
          <w:szCs w:val="24"/>
        </w:rPr>
        <w:t xml:space="preserve">Virtuaalikurssit: </w:t>
      </w:r>
      <w:r w:rsidRPr="0065624F">
        <w:rPr>
          <w:rFonts w:ascii="Calibri" w:hAnsi="Calibri" w:cs="Calibri"/>
          <w:szCs w:val="24"/>
        </w:rPr>
        <w:t>Lähiopetuksena Kokemäen lukiossa annettavan kurssitarjonnan lisäksi opiskelijalla on mahdollisuus opiskella virtuaalisesti eri portaaleissa tarjottavia</w:t>
      </w:r>
      <w:r w:rsidR="00134943">
        <w:rPr>
          <w:rFonts w:ascii="Calibri" w:hAnsi="Calibri" w:cs="Calibri"/>
          <w:szCs w:val="24"/>
        </w:rPr>
        <w:t xml:space="preserve"> kursseja. </w:t>
      </w:r>
    </w:p>
    <w:p w:rsidR="00EC7E61" w:rsidRPr="0065624F" w:rsidRDefault="00EC7E61" w:rsidP="00EC7E61">
      <w:pPr>
        <w:pStyle w:val="Leipteksti"/>
        <w:jc w:val="both"/>
        <w:rPr>
          <w:rFonts w:ascii="Calibri" w:hAnsi="Calibri" w:cs="Calibri"/>
          <w:szCs w:val="24"/>
        </w:rPr>
      </w:pPr>
    </w:p>
    <w:p w:rsidR="00EC7E61" w:rsidRPr="0065624F" w:rsidRDefault="00EC7E61" w:rsidP="00EC7E61">
      <w:pPr>
        <w:pStyle w:val="Leipteksti"/>
        <w:jc w:val="both"/>
        <w:rPr>
          <w:rFonts w:ascii="Calibri" w:hAnsi="Calibri" w:cs="Calibri"/>
          <w:szCs w:val="24"/>
        </w:rPr>
      </w:pPr>
      <w:r w:rsidRPr="0065624F">
        <w:rPr>
          <w:rFonts w:ascii="Calibri" w:hAnsi="Calibri" w:cs="Calibri"/>
          <w:szCs w:val="24"/>
        </w:rPr>
        <w:t xml:space="preserve">Virtuaalikurssin </w:t>
      </w:r>
      <w:proofErr w:type="spellStart"/>
      <w:r w:rsidRPr="0065624F">
        <w:rPr>
          <w:rFonts w:ascii="Calibri" w:hAnsi="Calibri" w:cs="Calibri"/>
          <w:szCs w:val="24"/>
        </w:rPr>
        <w:t>hyväksilukeminen</w:t>
      </w:r>
      <w:proofErr w:type="spellEnd"/>
      <w:r w:rsidRPr="0065624F">
        <w:rPr>
          <w:rFonts w:ascii="Calibri" w:hAnsi="Calibri" w:cs="Calibri"/>
          <w:szCs w:val="24"/>
        </w:rPr>
        <w:t xml:space="preserve"> edellyttää, että opiskelija tekee anomuksen kurssin hyväksymisestä opinto-ohjelmaansa ja rehtori on sen hyväksynyt.</w:t>
      </w:r>
    </w:p>
    <w:p w:rsidR="00EC7E61" w:rsidRPr="0065624F" w:rsidRDefault="00EC7E61" w:rsidP="00EC7E61">
      <w:pPr>
        <w:pStyle w:val="Leipteksti"/>
        <w:jc w:val="both"/>
        <w:rPr>
          <w:rFonts w:ascii="Calibri" w:hAnsi="Calibri" w:cs="Calibri"/>
          <w:szCs w:val="24"/>
        </w:rPr>
      </w:pPr>
    </w:p>
    <w:p w:rsidR="00EC7E61" w:rsidRPr="0065624F" w:rsidRDefault="00EC7E61" w:rsidP="00EC7E61">
      <w:pPr>
        <w:pStyle w:val="Leipteksti"/>
        <w:jc w:val="both"/>
        <w:rPr>
          <w:rFonts w:ascii="Calibri" w:hAnsi="Calibri" w:cs="Calibri"/>
          <w:szCs w:val="24"/>
        </w:rPr>
      </w:pPr>
    </w:p>
    <w:p w:rsidR="00EC7E61" w:rsidRPr="0065624F" w:rsidRDefault="00EC7E61" w:rsidP="00EC7E61">
      <w:pPr>
        <w:pStyle w:val="Leipteksti"/>
        <w:jc w:val="both"/>
        <w:rPr>
          <w:rFonts w:ascii="Calibri" w:hAnsi="Calibri" w:cs="Calibri"/>
          <w:szCs w:val="24"/>
        </w:rPr>
      </w:pPr>
      <w:r w:rsidRPr="0065624F">
        <w:rPr>
          <w:rFonts w:ascii="Calibri" w:hAnsi="Calibri" w:cs="Calibri"/>
          <w:b/>
          <w:szCs w:val="24"/>
        </w:rPr>
        <w:t>LUOKATTOMUUS</w:t>
      </w:r>
    </w:p>
    <w:p w:rsidR="00EC7E61" w:rsidRPr="0065624F" w:rsidRDefault="00EC7E61" w:rsidP="00EC7E61">
      <w:pPr>
        <w:pStyle w:val="Leipteksti"/>
        <w:jc w:val="both"/>
        <w:rPr>
          <w:rFonts w:ascii="Calibri" w:hAnsi="Calibri" w:cs="Calibri"/>
          <w:szCs w:val="24"/>
        </w:rPr>
      </w:pPr>
    </w:p>
    <w:p w:rsidR="00EC7E61" w:rsidRPr="0065624F" w:rsidRDefault="00EC7E61" w:rsidP="00EC7E61">
      <w:pPr>
        <w:pStyle w:val="Leipteksti"/>
        <w:jc w:val="both"/>
        <w:rPr>
          <w:rFonts w:ascii="Calibri" w:hAnsi="Calibri" w:cs="Calibri"/>
          <w:szCs w:val="24"/>
        </w:rPr>
      </w:pPr>
      <w:r w:rsidRPr="0065624F">
        <w:rPr>
          <w:rFonts w:ascii="Calibri" w:hAnsi="Calibri" w:cs="Calibri"/>
          <w:szCs w:val="24"/>
        </w:rPr>
        <w:t>Opiskelija voi valita etenemisvauhtinsa itse, mutta pääsääntöisesti tavoitteena on lukion suorittaminen kolmessa vuodessa. Tällöin hänen on opintosuunnitelmaa tehdessään huomioitava, että kussakin jaksossa opiskeltavia kursseja tulisi olla keskimäärin 6.</w:t>
      </w:r>
    </w:p>
    <w:p w:rsidR="00EC7E61" w:rsidRPr="0065624F" w:rsidRDefault="00EC7E61" w:rsidP="00EC7E61">
      <w:pPr>
        <w:pStyle w:val="Leipteksti"/>
        <w:jc w:val="both"/>
        <w:rPr>
          <w:rFonts w:ascii="Calibri" w:hAnsi="Calibri" w:cs="Calibri"/>
          <w:szCs w:val="24"/>
        </w:rPr>
      </w:pPr>
    </w:p>
    <w:p w:rsidR="00EC7E61" w:rsidRPr="0065624F" w:rsidRDefault="00EC7E61" w:rsidP="00EC7E61">
      <w:pPr>
        <w:pStyle w:val="Leipteksti"/>
        <w:jc w:val="both"/>
        <w:rPr>
          <w:rFonts w:ascii="Calibri" w:hAnsi="Calibri" w:cs="Calibri"/>
          <w:szCs w:val="24"/>
        </w:rPr>
      </w:pPr>
      <w:r w:rsidRPr="0065624F">
        <w:rPr>
          <w:rFonts w:ascii="Calibri" w:hAnsi="Calibri" w:cs="Calibri"/>
          <w:szCs w:val="24"/>
        </w:rPr>
        <w:t>Opiskelu tapahtuu vaihtelevissa ryhmissä muotoutuen useimmiten suoritettujen valintojen perusteella. Ryhmien koko vaihtelee, samoin saman aineen eri kurssien opettaja saattaa vaihtua.</w:t>
      </w:r>
    </w:p>
    <w:p w:rsidR="00EC7E61" w:rsidRDefault="00EC7E61" w:rsidP="00EC7E61">
      <w:pPr>
        <w:pStyle w:val="Leipteksti"/>
        <w:jc w:val="both"/>
        <w:rPr>
          <w:rFonts w:ascii="Calibri" w:hAnsi="Calibri" w:cs="Calibri"/>
          <w:szCs w:val="24"/>
        </w:rPr>
      </w:pPr>
    </w:p>
    <w:p w:rsidR="008847F6" w:rsidRPr="0065624F" w:rsidRDefault="008847F6" w:rsidP="00EC7E61">
      <w:pPr>
        <w:pStyle w:val="Leipteksti"/>
        <w:jc w:val="both"/>
        <w:rPr>
          <w:rFonts w:ascii="Calibri" w:hAnsi="Calibri" w:cs="Calibri"/>
          <w:szCs w:val="24"/>
        </w:rPr>
      </w:pPr>
    </w:p>
    <w:p w:rsidR="00EC7E61" w:rsidRPr="0065624F" w:rsidRDefault="00EC7E61" w:rsidP="00EC7E61">
      <w:pPr>
        <w:pStyle w:val="Leipteksti"/>
        <w:jc w:val="both"/>
        <w:rPr>
          <w:rFonts w:ascii="Calibri" w:hAnsi="Calibri" w:cs="Calibri"/>
          <w:b/>
          <w:szCs w:val="24"/>
        </w:rPr>
      </w:pPr>
      <w:r w:rsidRPr="0065624F">
        <w:rPr>
          <w:rFonts w:ascii="Calibri" w:hAnsi="Calibri" w:cs="Calibri"/>
          <w:b/>
          <w:szCs w:val="24"/>
        </w:rPr>
        <w:t>YLIOPPILASKIRJOITUKSET</w:t>
      </w:r>
    </w:p>
    <w:p w:rsidR="00EC7E61" w:rsidRPr="0065624F" w:rsidRDefault="00EC7E61" w:rsidP="00EC7E61">
      <w:pPr>
        <w:pStyle w:val="Leipteksti"/>
        <w:jc w:val="both"/>
        <w:rPr>
          <w:rFonts w:ascii="Calibri" w:hAnsi="Calibri" w:cs="Calibri"/>
          <w:szCs w:val="24"/>
        </w:rPr>
      </w:pPr>
    </w:p>
    <w:p w:rsidR="00EC7E61" w:rsidRPr="0065624F" w:rsidRDefault="00EC7E61" w:rsidP="00EC7E61">
      <w:pPr>
        <w:pStyle w:val="Leipteksti"/>
        <w:jc w:val="both"/>
        <w:rPr>
          <w:rFonts w:ascii="Calibri" w:hAnsi="Calibri" w:cs="Calibri"/>
          <w:szCs w:val="24"/>
        </w:rPr>
      </w:pPr>
      <w:r w:rsidRPr="0065624F">
        <w:rPr>
          <w:rFonts w:ascii="Calibri" w:hAnsi="Calibri" w:cs="Calibri"/>
          <w:szCs w:val="24"/>
        </w:rPr>
        <w:t>Ylioppilaskirjoitukset suoritetaan luokattomassa lukiossa joko syksyllä tai keväällä. Yo-tutkintoon voi ilmoittautua keväällä tai syksyllä, mikäli on osallistunut lukion oppimäärään kuuluviin pakollisiin kursseihin kyseisessä tutkintoaineessa kokeeseen mennessä. Yo-tutkinnon voi suorittaa hajautetusti kolmena peräkkäisenä suorituskertana.</w:t>
      </w:r>
    </w:p>
    <w:p w:rsidR="00EC7E61" w:rsidRPr="0065624F" w:rsidRDefault="00EC7E61" w:rsidP="00EC7E61">
      <w:pPr>
        <w:pStyle w:val="Leipteksti"/>
        <w:jc w:val="both"/>
        <w:rPr>
          <w:rFonts w:ascii="Calibri" w:hAnsi="Calibri" w:cs="Calibri"/>
          <w:szCs w:val="24"/>
        </w:rPr>
      </w:pPr>
    </w:p>
    <w:p w:rsidR="00EC7E61" w:rsidRDefault="00EC7E61" w:rsidP="00EC7E61">
      <w:pPr>
        <w:pStyle w:val="Leipteksti"/>
        <w:jc w:val="both"/>
        <w:rPr>
          <w:rFonts w:ascii="Calibri" w:hAnsi="Calibri" w:cs="Calibri"/>
          <w:szCs w:val="24"/>
        </w:rPr>
      </w:pPr>
      <w:r w:rsidRPr="0065624F">
        <w:rPr>
          <w:rFonts w:ascii="Calibri" w:hAnsi="Calibri" w:cs="Calibri"/>
          <w:szCs w:val="24"/>
        </w:rPr>
        <w:t>Ylioppilastutkintoon kuuluu neljä pakolista koetta, joista äidinkieli on kaikille yhteinen. Muut kolme pakollista koetta voi valita seuraavista aineista: toinen kotimainen kieli, vieras kieli ja matematiikka tai reaaliaineen koe. Näistä toisessa kotimaisessa kielessä, vieraassa kielessä tai matematiikassa on suoritettava vähintään yhdessä laajempi koe, muissa riittää suppeampi koe. Ylimääräisten kokeiden määrää ei ole rajoitettu.</w:t>
      </w:r>
    </w:p>
    <w:p w:rsidR="00C003FF" w:rsidRDefault="00C003FF" w:rsidP="00EC7E61">
      <w:pPr>
        <w:pStyle w:val="Leipteksti"/>
        <w:jc w:val="both"/>
        <w:rPr>
          <w:rFonts w:ascii="Calibri" w:hAnsi="Calibri" w:cs="Calibri"/>
          <w:szCs w:val="24"/>
        </w:rPr>
      </w:pPr>
    </w:p>
    <w:p w:rsidR="00C003FF" w:rsidRPr="004B33FD" w:rsidRDefault="00C003FF" w:rsidP="00EC7E61">
      <w:pPr>
        <w:pStyle w:val="Leipteksti"/>
        <w:jc w:val="both"/>
        <w:rPr>
          <w:rFonts w:ascii="Calibri" w:hAnsi="Calibri" w:cs="Calibri"/>
          <w:color w:val="000000" w:themeColor="text1"/>
          <w:szCs w:val="24"/>
        </w:rPr>
      </w:pPr>
      <w:r>
        <w:rPr>
          <w:rFonts w:ascii="Calibri" w:hAnsi="Calibri" w:cs="Calibri"/>
          <w:szCs w:val="24"/>
        </w:rPr>
        <w:t xml:space="preserve">Syksystä 2016 alkaen yo-kirjoitukset </w:t>
      </w:r>
      <w:r w:rsidR="00134943" w:rsidRPr="004B33FD">
        <w:rPr>
          <w:rFonts w:ascii="Calibri" w:hAnsi="Calibri" w:cs="Calibri"/>
          <w:color w:val="000000" w:themeColor="text1"/>
          <w:szCs w:val="24"/>
        </w:rPr>
        <w:t>ovat muuttuneet</w:t>
      </w:r>
      <w:r w:rsidR="00134943" w:rsidRPr="004B33FD">
        <w:rPr>
          <w:rFonts w:ascii="Calibri" w:hAnsi="Calibri" w:cs="Calibri"/>
          <w:i/>
          <w:color w:val="000000" w:themeColor="text1"/>
          <w:szCs w:val="24"/>
        </w:rPr>
        <w:t xml:space="preserve"> </w:t>
      </w:r>
      <w:r w:rsidR="00134943">
        <w:rPr>
          <w:rFonts w:ascii="Calibri" w:hAnsi="Calibri" w:cs="Calibri"/>
          <w:szCs w:val="24"/>
        </w:rPr>
        <w:t>as</w:t>
      </w:r>
      <w:r>
        <w:rPr>
          <w:rFonts w:ascii="Calibri" w:hAnsi="Calibri" w:cs="Calibri"/>
          <w:szCs w:val="24"/>
        </w:rPr>
        <w:t xml:space="preserve">teittain sähköisiksi kokeiksi. </w:t>
      </w:r>
      <w:r w:rsidR="00134943" w:rsidRPr="004B33FD">
        <w:rPr>
          <w:rFonts w:ascii="Calibri" w:hAnsi="Calibri" w:cs="Calibri"/>
          <w:color w:val="000000" w:themeColor="text1"/>
          <w:szCs w:val="24"/>
        </w:rPr>
        <w:t xml:space="preserve">Näissä kokeissa </w:t>
      </w:r>
      <w:r w:rsidRPr="004B33FD">
        <w:rPr>
          <w:rFonts w:ascii="Calibri" w:hAnsi="Calibri" w:cs="Calibri"/>
          <w:color w:val="000000" w:themeColor="text1"/>
          <w:szCs w:val="24"/>
        </w:rPr>
        <w:t xml:space="preserve">suoritustapa </w:t>
      </w:r>
      <w:r w:rsidR="00134943" w:rsidRPr="004B33FD">
        <w:rPr>
          <w:rFonts w:ascii="Calibri" w:hAnsi="Calibri" w:cs="Calibri"/>
          <w:color w:val="000000" w:themeColor="text1"/>
          <w:szCs w:val="24"/>
        </w:rPr>
        <w:t xml:space="preserve">on </w:t>
      </w:r>
      <w:r w:rsidRPr="004B33FD">
        <w:rPr>
          <w:rFonts w:ascii="Calibri" w:hAnsi="Calibri" w:cs="Calibri"/>
          <w:color w:val="000000" w:themeColor="text1"/>
          <w:szCs w:val="24"/>
        </w:rPr>
        <w:t>muuttu</w:t>
      </w:r>
      <w:r w:rsidR="00134943" w:rsidRPr="004B33FD">
        <w:rPr>
          <w:rFonts w:ascii="Calibri" w:hAnsi="Calibri" w:cs="Calibri"/>
          <w:color w:val="000000" w:themeColor="text1"/>
          <w:szCs w:val="24"/>
        </w:rPr>
        <w:t>n</w:t>
      </w:r>
      <w:r w:rsidRPr="004B33FD">
        <w:rPr>
          <w:rFonts w:ascii="Calibri" w:hAnsi="Calibri" w:cs="Calibri"/>
          <w:color w:val="000000" w:themeColor="text1"/>
          <w:szCs w:val="24"/>
        </w:rPr>
        <w:t>u</w:t>
      </w:r>
      <w:r w:rsidR="00134943" w:rsidRPr="004B33FD">
        <w:rPr>
          <w:rFonts w:ascii="Calibri" w:hAnsi="Calibri" w:cs="Calibri"/>
          <w:color w:val="000000" w:themeColor="text1"/>
          <w:szCs w:val="24"/>
        </w:rPr>
        <w:t>t</w:t>
      </w:r>
      <w:r w:rsidRPr="004B33FD">
        <w:rPr>
          <w:rFonts w:ascii="Calibri" w:hAnsi="Calibri" w:cs="Calibri"/>
          <w:color w:val="000000" w:themeColor="text1"/>
          <w:szCs w:val="24"/>
        </w:rPr>
        <w:t>, mutta sisältö ja vaatimustaso pääosin</w:t>
      </w:r>
      <w:r w:rsidR="00347433" w:rsidRPr="004B33FD">
        <w:rPr>
          <w:rFonts w:ascii="Calibri" w:hAnsi="Calibri" w:cs="Calibri"/>
          <w:color w:val="000000" w:themeColor="text1"/>
          <w:szCs w:val="24"/>
        </w:rPr>
        <w:t xml:space="preserve"> pysynyt</w:t>
      </w:r>
      <w:r w:rsidRPr="004B33FD">
        <w:rPr>
          <w:rFonts w:ascii="Calibri" w:hAnsi="Calibri" w:cs="Calibri"/>
          <w:color w:val="000000" w:themeColor="text1"/>
          <w:szCs w:val="24"/>
        </w:rPr>
        <w:t xml:space="preserve"> muuttumattomana.</w:t>
      </w:r>
    </w:p>
    <w:p w:rsidR="00EC7E61" w:rsidRPr="0065624F" w:rsidRDefault="00EC7E61" w:rsidP="00EC7E61">
      <w:pPr>
        <w:pStyle w:val="Leipteksti"/>
        <w:jc w:val="both"/>
        <w:rPr>
          <w:rFonts w:ascii="Calibri" w:hAnsi="Calibri" w:cs="Calibri"/>
          <w:szCs w:val="24"/>
        </w:rPr>
      </w:pPr>
    </w:p>
    <w:p w:rsidR="00EC7E61" w:rsidRDefault="00EC7E61" w:rsidP="00EC7E61">
      <w:pPr>
        <w:pStyle w:val="Leipteksti"/>
        <w:jc w:val="both"/>
        <w:rPr>
          <w:rFonts w:ascii="Calibri" w:hAnsi="Calibri" w:cs="Calibri"/>
          <w:b/>
          <w:szCs w:val="24"/>
        </w:rPr>
      </w:pPr>
    </w:p>
    <w:p w:rsidR="008847F6" w:rsidRPr="0065624F" w:rsidRDefault="008847F6" w:rsidP="00EC7E61">
      <w:pPr>
        <w:pStyle w:val="Leipteksti"/>
        <w:jc w:val="both"/>
        <w:rPr>
          <w:rFonts w:ascii="Calibri" w:hAnsi="Calibri" w:cs="Calibri"/>
          <w:b/>
          <w:szCs w:val="24"/>
        </w:rPr>
      </w:pPr>
    </w:p>
    <w:p w:rsidR="003E3A4D" w:rsidRDefault="003E3A4D" w:rsidP="00EC7E61">
      <w:pPr>
        <w:pStyle w:val="Leipteksti"/>
        <w:jc w:val="both"/>
        <w:rPr>
          <w:rFonts w:ascii="Calibri" w:hAnsi="Calibri" w:cs="Calibri"/>
          <w:b/>
          <w:szCs w:val="24"/>
        </w:rPr>
      </w:pPr>
    </w:p>
    <w:p w:rsidR="00EC7E61" w:rsidRPr="0065624F" w:rsidRDefault="00EC7E61" w:rsidP="00EC7E61">
      <w:pPr>
        <w:pStyle w:val="Leipteksti"/>
        <w:jc w:val="both"/>
        <w:rPr>
          <w:rFonts w:ascii="Calibri" w:hAnsi="Calibri" w:cs="Calibri"/>
          <w:b/>
          <w:szCs w:val="24"/>
        </w:rPr>
      </w:pPr>
      <w:r w:rsidRPr="0065624F">
        <w:rPr>
          <w:rFonts w:ascii="Calibri" w:hAnsi="Calibri" w:cs="Calibri"/>
          <w:b/>
          <w:szCs w:val="24"/>
        </w:rPr>
        <w:lastRenderedPageBreak/>
        <w:t>OPINTO-OHJAUS</w:t>
      </w:r>
    </w:p>
    <w:p w:rsidR="00EC7E61" w:rsidRPr="0065624F" w:rsidRDefault="00EC7E61" w:rsidP="00EC7E61">
      <w:pPr>
        <w:pStyle w:val="Leipteksti"/>
        <w:jc w:val="both"/>
        <w:rPr>
          <w:rFonts w:ascii="Calibri" w:hAnsi="Calibri" w:cs="Calibri"/>
          <w:szCs w:val="24"/>
        </w:rPr>
      </w:pPr>
    </w:p>
    <w:p w:rsidR="00EC7E61" w:rsidRPr="0065624F" w:rsidRDefault="00C003FF" w:rsidP="00EC7E61">
      <w:pPr>
        <w:pStyle w:val="Leipteksti"/>
        <w:jc w:val="both"/>
        <w:rPr>
          <w:rFonts w:ascii="Calibri" w:hAnsi="Calibri" w:cs="Calibri"/>
          <w:szCs w:val="24"/>
        </w:rPr>
      </w:pPr>
      <w:r>
        <w:rPr>
          <w:rFonts w:ascii="Calibri" w:hAnsi="Calibri" w:cs="Calibri"/>
          <w:szCs w:val="24"/>
        </w:rPr>
        <w:t xml:space="preserve">Uuden </w:t>
      </w:r>
      <w:proofErr w:type="spellStart"/>
      <w:r>
        <w:rPr>
          <w:rFonts w:ascii="Calibri" w:hAnsi="Calibri" w:cs="Calibri"/>
          <w:szCs w:val="24"/>
        </w:rPr>
        <w:t>OPS:n</w:t>
      </w:r>
      <w:proofErr w:type="spellEnd"/>
      <w:r>
        <w:rPr>
          <w:rFonts w:ascii="Calibri" w:hAnsi="Calibri" w:cs="Calibri"/>
          <w:szCs w:val="24"/>
        </w:rPr>
        <w:t xml:space="preserve"> mukaan ohjauksen pakollisia kursseja on 2. Ensimmäinen keskittyy ohjaamaan lukio-opiskeluun ja toinen jatko-opintoihin. Sen lisäksi o</w:t>
      </w:r>
      <w:r w:rsidR="00EC7E61" w:rsidRPr="0065624F">
        <w:rPr>
          <w:rFonts w:ascii="Calibri" w:hAnsi="Calibri" w:cs="Calibri"/>
          <w:szCs w:val="24"/>
        </w:rPr>
        <w:t xml:space="preserve">piskelijalla on lukiossa mahdollisuus saada </w:t>
      </w:r>
      <w:r>
        <w:rPr>
          <w:rFonts w:ascii="Calibri" w:hAnsi="Calibri" w:cs="Calibri"/>
          <w:szCs w:val="24"/>
        </w:rPr>
        <w:t xml:space="preserve">aineittain </w:t>
      </w:r>
      <w:r w:rsidR="00EC7E61" w:rsidRPr="0065624F">
        <w:rPr>
          <w:rFonts w:ascii="Calibri" w:hAnsi="Calibri" w:cs="Calibri"/>
          <w:szCs w:val="24"/>
        </w:rPr>
        <w:t>opinto-ohjausta. Sitä antavat kaikki koulun opettajat oman aineensa erityiskysymyksissä, mutta erityisesti ryhmänohjaajat, opinto-ohjaaja ja rehtori. Lisäksi</w:t>
      </w:r>
      <w:r w:rsidR="00347433">
        <w:rPr>
          <w:rFonts w:ascii="Calibri" w:hAnsi="Calibri" w:cs="Calibri"/>
          <w:szCs w:val="24"/>
        </w:rPr>
        <w:t xml:space="preserve">, </w:t>
      </w:r>
      <w:r w:rsidR="00347433" w:rsidRPr="004B33FD">
        <w:rPr>
          <w:rFonts w:ascii="Calibri" w:hAnsi="Calibri" w:cs="Calibri"/>
          <w:color w:val="000000" w:themeColor="text1"/>
          <w:szCs w:val="24"/>
        </w:rPr>
        <w:t>etenkin ensimmäisen vuoden</w:t>
      </w:r>
      <w:r w:rsidR="00EC7E61" w:rsidRPr="004B33FD">
        <w:rPr>
          <w:rFonts w:ascii="Calibri" w:hAnsi="Calibri" w:cs="Calibri"/>
          <w:color w:val="000000" w:themeColor="text1"/>
          <w:szCs w:val="24"/>
        </w:rPr>
        <w:t xml:space="preserve"> </w:t>
      </w:r>
      <w:r w:rsidR="00EC7E61" w:rsidRPr="0065624F">
        <w:rPr>
          <w:rFonts w:ascii="Calibri" w:hAnsi="Calibri" w:cs="Calibri"/>
          <w:szCs w:val="24"/>
        </w:rPr>
        <w:t>opiskelijat voivat kääntyä ns. TUTOR-opiskelijoiden puoleen.</w:t>
      </w:r>
    </w:p>
    <w:p w:rsidR="00C003FF" w:rsidRDefault="00C003FF" w:rsidP="00EC7E61">
      <w:pPr>
        <w:pStyle w:val="Leipteksti"/>
        <w:jc w:val="both"/>
        <w:rPr>
          <w:rFonts w:ascii="Calibri" w:hAnsi="Calibri" w:cs="Calibri"/>
          <w:szCs w:val="24"/>
        </w:rPr>
      </w:pPr>
    </w:p>
    <w:p w:rsidR="00EC7E61" w:rsidRPr="0065624F" w:rsidRDefault="00EC7E61" w:rsidP="00EC7E61">
      <w:pPr>
        <w:pStyle w:val="Leipteksti"/>
        <w:jc w:val="both"/>
        <w:rPr>
          <w:rFonts w:ascii="Calibri" w:hAnsi="Calibri" w:cs="Calibri"/>
          <w:szCs w:val="24"/>
        </w:rPr>
      </w:pPr>
      <w:r w:rsidRPr="0065624F">
        <w:rPr>
          <w:rFonts w:ascii="Calibri" w:hAnsi="Calibri" w:cs="Calibri"/>
          <w:szCs w:val="24"/>
        </w:rPr>
        <w:t xml:space="preserve">Opinto-ohjauksen </w:t>
      </w:r>
      <w:r w:rsidR="00C003FF">
        <w:rPr>
          <w:rFonts w:ascii="Calibri" w:hAnsi="Calibri" w:cs="Calibri"/>
          <w:szCs w:val="24"/>
        </w:rPr>
        <w:t>infoissa</w:t>
      </w:r>
      <w:r w:rsidRPr="0065624F">
        <w:rPr>
          <w:rFonts w:ascii="Calibri" w:hAnsi="Calibri" w:cs="Calibri"/>
          <w:szCs w:val="24"/>
        </w:rPr>
        <w:t xml:space="preserve"> tiedotetaan ajankohtaisista opintojärjestelyistä ja perehdytään ammatinvalinta- ja jatko-opintokysymyksiin. Ryhmänohjaajat perehdyttävät vastuullaan olevat opiskelijat koulun toimintaan ja opiskeluun, seuraavat ryhmäänsä kuuluvien opiskelijoiden opintomenestystä ja antavat käytännön ohjeita.</w:t>
      </w:r>
    </w:p>
    <w:p w:rsidR="00C003FF" w:rsidRDefault="00C003FF" w:rsidP="00EC7E61">
      <w:pPr>
        <w:pStyle w:val="Leipteksti"/>
        <w:jc w:val="both"/>
        <w:rPr>
          <w:rFonts w:ascii="Calibri" w:hAnsi="Calibri" w:cs="Calibri"/>
          <w:szCs w:val="24"/>
        </w:rPr>
      </w:pPr>
    </w:p>
    <w:p w:rsidR="00EC7E61" w:rsidRDefault="00EC7E61" w:rsidP="00EC7E61">
      <w:pPr>
        <w:pStyle w:val="Leipteksti"/>
        <w:jc w:val="both"/>
        <w:rPr>
          <w:rFonts w:ascii="Calibri" w:hAnsi="Calibri" w:cs="Calibri"/>
          <w:szCs w:val="24"/>
        </w:rPr>
      </w:pPr>
      <w:r w:rsidRPr="0065624F">
        <w:rPr>
          <w:rFonts w:ascii="Calibri" w:hAnsi="Calibri" w:cs="Calibri"/>
          <w:szCs w:val="24"/>
        </w:rPr>
        <w:t xml:space="preserve">Rehtori ja opinto-ohjaaja antavat henkilökohtaista ohjausta </w:t>
      </w:r>
      <w:r w:rsidR="00C003FF">
        <w:rPr>
          <w:rFonts w:ascii="Calibri" w:hAnsi="Calibri" w:cs="Calibri"/>
          <w:szCs w:val="24"/>
        </w:rPr>
        <w:t>keskustelutuokioissa ja tarvittaessa muulloinkin.</w:t>
      </w:r>
    </w:p>
    <w:p w:rsidR="00C003FF" w:rsidRDefault="00C003FF" w:rsidP="00EC7E61">
      <w:pPr>
        <w:pStyle w:val="Leipteksti"/>
        <w:jc w:val="both"/>
        <w:rPr>
          <w:rFonts w:ascii="Calibri" w:hAnsi="Calibri" w:cs="Calibri"/>
          <w:szCs w:val="24"/>
        </w:rPr>
      </w:pPr>
    </w:p>
    <w:p w:rsidR="00C003FF" w:rsidRDefault="00C003FF" w:rsidP="00EC7E61">
      <w:pPr>
        <w:pStyle w:val="Leipteksti"/>
        <w:jc w:val="both"/>
        <w:rPr>
          <w:rFonts w:ascii="Calibri" w:hAnsi="Calibri" w:cs="Calibri"/>
          <w:szCs w:val="24"/>
        </w:rPr>
      </w:pPr>
    </w:p>
    <w:p w:rsidR="00C003FF" w:rsidRDefault="00C003FF" w:rsidP="00EC7E61">
      <w:pPr>
        <w:pStyle w:val="Leipteksti"/>
        <w:jc w:val="both"/>
        <w:rPr>
          <w:rFonts w:ascii="Calibri" w:hAnsi="Calibri" w:cs="Calibri"/>
          <w:szCs w:val="24"/>
        </w:rPr>
      </w:pPr>
    </w:p>
    <w:p w:rsidR="00C003FF" w:rsidRDefault="00C003FF" w:rsidP="00EC7E61">
      <w:pPr>
        <w:pStyle w:val="Leipteksti"/>
        <w:jc w:val="both"/>
        <w:rPr>
          <w:rFonts w:ascii="Calibri" w:hAnsi="Calibri" w:cs="Calibri"/>
          <w:szCs w:val="24"/>
        </w:rPr>
      </w:pPr>
    </w:p>
    <w:p w:rsidR="00C003FF" w:rsidRDefault="00C003FF" w:rsidP="00EC7E61">
      <w:pPr>
        <w:pStyle w:val="Leipteksti"/>
        <w:jc w:val="both"/>
        <w:rPr>
          <w:rFonts w:ascii="Calibri" w:hAnsi="Calibri" w:cs="Calibri"/>
          <w:szCs w:val="24"/>
        </w:rPr>
      </w:pPr>
    </w:p>
    <w:p w:rsidR="004E5DE9" w:rsidRDefault="004E5DE9" w:rsidP="00EC7E61">
      <w:pPr>
        <w:pStyle w:val="Leipteksti"/>
        <w:jc w:val="both"/>
        <w:rPr>
          <w:rFonts w:ascii="Calibri" w:hAnsi="Calibri" w:cs="Calibri"/>
          <w:szCs w:val="24"/>
        </w:rPr>
      </w:pPr>
    </w:p>
    <w:p w:rsidR="004E5DE9" w:rsidRDefault="004E5DE9" w:rsidP="00EC7E61">
      <w:pPr>
        <w:pStyle w:val="Leipteksti"/>
        <w:jc w:val="both"/>
        <w:rPr>
          <w:rFonts w:ascii="Calibri" w:hAnsi="Calibri" w:cs="Calibri"/>
          <w:szCs w:val="24"/>
        </w:rPr>
      </w:pPr>
    </w:p>
    <w:p w:rsidR="004E5DE9" w:rsidRDefault="004E5DE9" w:rsidP="00EC7E61">
      <w:pPr>
        <w:pStyle w:val="Leipteksti"/>
        <w:jc w:val="both"/>
        <w:rPr>
          <w:rFonts w:ascii="Calibri" w:hAnsi="Calibri" w:cs="Calibri"/>
          <w:szCs w:val="24"/>
        </w:rPr>
      </w:pPr>
    </w:p>
    <w:p w:rsidR="004E5DE9" w:rsidRDefault="004E5DE9" w:rsidP="00EC7E61">
      <w:pPr>
        <w:pStyle w:val="Leipteksti"/>
        <w:jc w:val="both"/>
        <w:rPr>
          <w:rFonts w:ascii="Calibri" w:hAnsi="Calibri" w:cs="Calibri"/>
          <w:szCs w:val="24"/>
        </w:rPr>
      </w:pPr>
    </w:p>
    <w:p w:rsidR="004E5DE9" w:rsidRDefault="004E5DE9" w:rsidP="00EC7E61">
      <w:pPr>
        <w:pStyle w:val="Leipteksti"/>
        <w:jc w:val="both"/>
        <w:rPr>
          <w:rFonts w:ascii="Calibri" w:hAnsi="Calibri" w:cs="Calibri"/>
          <w:szCs w:val="24"/>
        </w:rPr>
      </w:pPr>
    </w:p>
    <w:p w:rsidR="004E5DE9" w:rsidRDefault="004E5DE9" w:rsidP="00EC7E61">
      <w:pPr>
        <w:pStyle w:val="Leipteksti"/>
        <w:jc w:val="both"/>
        <w:rPr>
          <w:rFonts w:ascii="Calibri" w:hAnsi="Calibri" w:cs="Calibri"/>
          <w:szCs w:val="24"/>
        </w:rPr>
      </w:pPr>
    </w:p>
    <w:p w:rsidR="004E5DE9" w:rsidRDefault="004E5DE9" w:rsidP="00EC7E61">
      <w:pPr>
        <w:pStyle w:val="Leipteksti"/>
        <w:jc w:val="both"/>
        <w:rPr>
          <w:rFonts w:ascii="Calibri" w:hAnsi="Calibri" w:cs="Calibri"/>
          <w:szCs w:val="24"/>
        </w:rPr>
      </w:pPr>
    </w:p>
    <w:p w:rsidR="004E5DE9" w:rsidRDefault="004E5DE9" w:rsidP="00EC7E61">
      <w:pPr>
        <w:pStyle w:val="Leipteksti"/>
        <w:jc w:val="both"/>
        <w:rPr>
          <w:rFonts w:ascii="Calibri" w:hAnsi="Calibri" w:cs="Calibri"/>
          <w:szCs w:val="24"/>
        </w:rPr>
      </w:pPr>
    </w:p>
    <w:p w:rsidR="004E5DE9" w:rsidRDefault="004E5DE9" w:rsidP="00EC7E61">
      <w:pPr>
        <w:pStyle w:val="Leipteksti"/>
        <w:jc w:val="both"/>
        <w:rPr>
          <w:rFonts w:ascii="Calibri" w:hAnsi="Calibri" w:cs="Calibri"/>
          <w:szCs w:val="24"/>
        </w:rPr>
      </w:pPr>
    </w:p>
    <w:p w:rsidR="004E5DE9" w:rsidRDefault="004E5DE9" w:rsidP="00EC7E61">
      <w:pPr>
        <w:pStyle w:val="Leipteksti"/>
        <w:jc w:val="both"/>
        <w:rPr>
          <w:rFonts w:ascii="Calibri" w:hAnsi="Calibri" w:cs="Calibri"/>
          <w:szCs w:val="24"/>
        </w:rPr>
      </w:pPr>
    </w:p>
    <w:p w:rsidR="004E5DE9" w:rsidRDefault="004E5DE9" w:rsidP="00EC7E61">
      <w:pPr>
        <w:pStyle w:val="Leipteksti"/>
        <w:jc w:val="both"/>
        <w:rPr>
          <w:rFonts w:ascii="Calibri" w:hAnsi="Calibri" w:cs="Calibri"/>
          <w:szCs w:val="24"/>
        </w:rPr>
      </w:pPr>
    </w:p>
    <w:p w:rsidR="004E5DE9" w:rsidRDefault="004E5DE9" w:rsidP="00EC7E61">
      <w:pPr>
        <w:pStyle w:val="Leipteksti"/>
        <w:jc w:val="both"/>
        <w:rPr>
          <w:rFonts w:ascii="Calibri" w:hAnsi="Calibri" w:cs="Calibri"/>
          <w:szCs w:val="24"/>
        </w:rPr>
      </w:pPr>
    </w:p>
    <w:p w:rsidR="004E5DE9" w:rsidRDefault="004E5DE9" w:rsidP="00EC7E61">
      <w:pPr>
        <w:pStyle w:val="Leipteksti"/>
        <w:jc w:val="both"/>
        <w:rPr>
          <w:rFonts w:ascii="Calibri" w:hAnsi="Calibri" w:cs="Calibri"/>
          <w:szCs w:val="24"/>
        </w:rPr>
      </w:pPr>
    </w:p>
    <w:p w:rsidR="004E5DE9" w:rsidRDefault="004E5DE9" w:rsidP="00EC7E61">
      <w:pPr>
        <w:pStyle w:val="Leipteksti"/>
        <w:jc w:val="both"/>
        <w:rPr>
          <w:rFonts w:ascii="Calibri" w:hAnsi="Calibri" w:cs="Calibri"/>
          <w:szCs w:val="24"/>
        </w:rPr>
      </w:pPr>
    </w:p>
    <w:p w:rsidR="004E5DE9" w:rsidRDefault="004E5DE9" w:rsidP="00EC7E61">
      <w:pPr>
        <w:pStyle w:val="Leipteksti"/>
        <w:jc w:val="both"/>
        <w:rPr>
          <w:rFonts w:ascii="Calibri" w:hAnsi="Calibri" w:cs="Calibri"/>
          <w:szCs w:val="24"/>
        </w:rPr>
      </w:pPr>
    </w:p>
    <w:p w:rsidR="004E5DE9" w:rsidRDefault="004E5DE9" w:rsidP="00EC7E61">
      <w:pPr>
        <w:pStyle w:val="Leipteksti"/>
        <w:jc w:val="both"/>
        <w:rPr>
          <w:rFonts w:ascii="Calibri" w:hAnsi="Calibri" w:cs="Calibri"/>
          <w:szCs w:val="24"/>
        </w:rPr>
      </w:pPr>
    </w:p>
    <w:p w:rsidR="004E5DE9" w:rsidRDefault="004E5DE9" w:rsidP="00EC7E61">
      <w:pPr>
        <w:pStyle w:val="Leipteksti"/>
        <w:jc w:val="both"/>
        <w:rPr>
          <w:rFonts w:ascii="Calibri" w:hAnsi="Calibri" w:cs="Calibri"/>
          <w:szCs w:val="24"/>
        </w:rPr>
      </w:pPr>
    </w:p>
    <w:p w:rsidR="004E5DE9" w:rsidRDefault="004E5DE9" w:rsidP="00EC7E61">
      <w:pPr>
        <w:pStyle w:val="Leipteksti"/>
        <w:jc w:val="both"/>
        <w:rPr>
          <w:rFonts w:ascii="Calibri" w:hAnsi="Calibri" w:cs="Calibri"/>
          <w:szCs w:val="24"/>
        </w:rPr>
      </w:pPr>
    </w:p>
    <w:p w:rsidR="008847F6" w:rsidRDefault="008847F6" w:rsidP="00EC7E61">
      <w:pPr>
        <w:pStyle w:val="Leipteksti"/>
        <w:jc w:val="both"/>
        <w:rPr>
          <w:rFonts w:ascii="Calibri" w:hAnsi="Calibri" w:cs="Calibri"/>
          <w:szCs w:val="24"/>
        </w:rPr>
      </w:pPr>
    </w:p>
    <w:p w:rsidR="004E5DE9" w:rsidRDefault="004E5DE9" w:rsidP="00EC7E61">
      <w:pPr>
        <w:pStyle w:val="Leipteksti"/>
        <w:jc w:val="both"/>
        <w:rPr>
          <w:rFonts w:ascii="Calibri" w:hAnsi="Calibri" w:cs="Calibri"/>
          <w:szCs w:val="24"/>
        </w:rPr>
      </w:pPr>
    </w:p>
    <w:p w:rsidR="004E5DE9" w:rsidRDefault="004E5DE9" w:rsidP="00EC7E61">
      <w:pPr>
        <w:pStyle w:val="Leipteksti"/>
        <w:jc w:val="both"/>
        <w:rPr>
          <w:rFonts w:ascii="Calibri" w:hAnsi="Calibri" w:cs="Calibri"/>
          <w:szCs w:val="24"/>
        </w:rPr>
      </w:pPr>
    </w:p>
    <w:p w:rsidR="004E5DE9" w:rsidRDefault="004E5DE9" w:rsidP="00EC7E61">
      <w:pPr>
        <w:pStyle w:val="Leipteksti"/>
        <w:jc w:val="both"/>
        <w:rPr>
          <w:rFonts w:ascii="Calibri" w:hAnsi="Calibri" w:cs="Calibri"/>
          <w:szCs w:val="24"/>
        </w:rPr>
      </w:pPr>
    </w:p>
    <w:p w:rsidR="004E5DE9" w:rsidRDefault="004E5DE9" w:rsidP="00EC7E61">
      <w:pPr>
        <w:pStyle w:val="Leipteksti"/>
        <w:jc w:val="both"/>
        <w:rPr>
          <w:rFonts w:ascii="Calibri" w:hAnsi="Calibri" w:cs="Calibri"/>
          <w:szCs w:val="24"/>
        </w:rPr>
      </w:pPr>
    </w:p>
    <w:p w:rsidR="004E5DE9" w:rsidRDefault="004E5DE9" w:rsidP="00EC7E61">
      <w:pPr>
        <w:pStyle w:val="Leipteksti"/>
        <w:jc w:val="both"/>
        <w:rPr>
          <w:rFonts w:ascii="Calibri" w:hAnsi="Calibri" w:cs="Calibri"/>
          <w:szCs w:val="24"/>
        </w:rPr>
      </w:pPr>
    </w:p>
    <w:p w:rsidR="004E5DE9" w:rsidRDefault="004E5DE9" w:rsidP="00EC7E61">
      <w:pPr>
        <w:pStyle w:val="Leipteksti"/>
        <w:jc w:val="both"/>
        <w:rPr>
          <w:rFonts w:ascii="Calibri" w:hAnsi="Calibri" w:cs="Calibri"/>
          <w:szCs w:val="24"/>
        </w:rPr>
      </w:pPr>
    </w:p>
    <w:p w:rsidR="004E5DE9" w:rsidRDefault="004E5DE9" w:rsidP="00EC7E61">
      <w:pPr>
        <w:pStyle w:val="Leipteksti"/>
        <w:jc w:val="both"/>
        <w:rPr>
          <w:rFonts w:ascii="Calibri" w:hAnsi="Calibri" w:cs="Calibri"/>
          <w:szCs w:val="24"/>
        </w:rPr>
      </w:pPr>
    </w:p>
    <w:p w:rsidR="004E5DE9" w:rsidRDefault="004E5DE9" w:rsidP="00EC7E61">
      <w:pPr>
        <w:pStyle w:val="Leipteksti"/>
        <w:jc w:val="both"/>
        <w:rPr>
          <w:rFonts w:ascii="Calibri" w:hAnsi="Calibri" w:cs="Calibri"/>
          <w:szCs w:val="24"/>
        </w:rPr>
      </w:pPr>
    </w:p>
    <w:p w:rsidR="00C003FF" w:rsidRDefault="00C003FF" w:rsidP="00EC7E61">
      <w:pPr>
        <w:pStyle w:val="Leipteksti"/>
        <w:jc w:val="both"/>
        <w:rPr>
          <w:rFonts w:ascii="Calibri" w:hAnsi="Calibri" w:cs="Calibri"/>
          <w:szCs w:val="24"/>
        </w:rPr>
      </w:pPr>
    </w:p>
    <w:p w:rsidR="003E3A4D" w:rsidRDefault="003E3A4D" w:rsidP="00EC7E61">
      <w:pPr>
        <w:pStyle w:val="Leipteksti"/>
        <w:jc w:val="both"/>
        <w:rPr>
          <w:rStyle w:val="Otsikko1Char"/>
        </w:rPr>
      </w:pPr>
      <w:bookmarkStart w:id="13" w:name="_Toc8288484"/>
    </w:p>
    <w:p w:rsidR="00C003FF" w:rsidRPr="004E5DE9" w:rsidRDefault="00C003FF" w:rsidP="00EC7E61">
      <w:pPr>
        <w:pStyle w:val="Leipteksti"/>
        <w:jc w:val="both"/>
        <w:rPr>
          <w:rFonts w:ascii="Calibri" w:hAnsi="Calibri" w:cs="Calibri"/>
          <w:b/>
          <w:sz w:val="40"/>
          <w:szCs w:val="40"/>
        </w:rPr>
      </w:pPr>
      <w:r w:rsidRPr="00803CD7">
        <w:rPr>
          <w:rStyle w:val="Otsikko1Char"/>
        </w:rPr>
        <w:t>LUKION TUNTIJAKO</w:t>
      </w:r>
      <w:bookmarkEnd w:id="13"/>
      <w:r w:rsidRPr="00803CD7">
        <w:rPr>
          <w:rStyle w:val="Otsikko1Char"/>
        </w:rPr>
        <w:t xml:space="preserve"> </w:t>
      </w:r>
      <w:r w:rsidRPr="004E5DE9">
        <w:rPr>
          <w:rFonts w:ascii="Calibri" w:hAnsi="Calibri" w:cs="Calibri"/>
          <w:b/>
          <w:sz w:val="40"/>
          <w:szCs w:val="40"/>
        </w:rPr>
        <w:t>(voimassa 1.8.2016 alkaen)</w:t>
      </w:r>
    </w:p>
    <w:p w:rsidR="00C003FF" w:rsidRDefault="00C003FF" w:rsidP="00EC7E61">
      <w:pPr>
        <w:pStyle w:val="Leipteksti"/>
        <w:jc w:val="both"/>
        <w:rPr>
          <w:rFonts w:ascii="Calibri" w:hAnsi="Calibri" w:cs="Calibri"/>
          <w:szCs w:val="24"/>
        </w:rPr>
      </w:pPr>
    </w:p>
    <w:p w:rsidR="008847F6" w:rsidRDefault="008847F6" w:rsidP="00EC7E61">
      <w:pPr>
        <w:pStyle w:val="Leipteksti"/>
        <w:jc w:val="both"/>
        <w:rPr>
          <w:rFonts w:ascii="Calibri" w:hAnsi="Calibri" w:cs="Calibri"/>
          <w:szCs w:val="24"/>
        </w:rPr>
      </w:pPr>
    </w:p>
    <w:tbl>
      <w:tblPr>
        <w:tblStyle w:val="TaulukkoRuudukko"/>
        <w:tblW w:w="0" w:type="auto"/>
        <w:tblLook w:val="04A0" w:firstRow="1" w:lastRow="0" w:firstColumn="1" w:lastColumn="0" w:noHBand="0" w:noVBand="1"/>
      </w:tblPr>
      <w:tblGrid>
        <w:gridCol w:w="3823"/>
        <w:gridCol w:w="2610"/>
        <w:gridCol w:w="3195"/>
      </w:tblGrid>
      <w:tr w:rsidR="00606FAE" w:rsidTr="004E5DE9">
        <w:tc>
          <w:tcPr>
            <w:tcW w:w="3823" w:type="dxa"/>
            <w:vAlign w:val="center"/>
          </w:tcPr>
          <w:p w:rsidR="00606FAE" w:rsidRPr="004E5DE9" w:rsidRDefault="00606FAE" w:rsidP="00EC7E61">
            <w:pPr>
              <w:pStyle w:val="Leipteksti"/>
              <w:jc w:val="both"/>
              <w:rPr>
                <w:rFonts w:ascii="Calibri" w:hAnsi="Calibri" w:cs="Calibri"/>
                <w:b/>
                <w:szCs w:val="24"/>
              </w:rPr>
            </w:pPr>
            <w:r w:rsidRPr="004E5DE9">
              <w:rPr>
                <w:rFonts w:ascii="Calibri" w:hAnsi="Calibri" w:cs="Calibri"/>
                <w:b/>
                <w:szCs w:val="24"/>
              </w:rPr>
              <w:t>Oppiaine</w:t>
            </w:r>
          </w:p>
        </w:tc>
        <w:tc>
          <w:tcPr>
            <w:tcW w:w="2610" w:type="dxa"/>
            <w:vAlign w:val="center"/>
          </w:tcPr>
          <w:p w:rsidR="00606FAE" w:rsidRPr="004E5DE9" w:rsidRDefault="00606FAE" w:rsidP="00EC7E61">
            <w:pPr>
              <w:pStyle w:val="Leipteksti"/>
              <w:jc w:val="both"/>
              <w:rPr>
                <w:rFonts w:ascii="Calibri" w:hAnsi="Calibri" w:cs="Calibri"/>
                <w:b/>
                <w:szCs w:val="24"/>
              </w:rPr>
            </w:pPr>
            <w:r w:rsidRPr="004E5DE9">
              <w:rPr>
                <w:rFonts w:ascii="Calibri" w:hAnsi="Calibri" w:cs="Calibri"/>
                <w:b/>
                <w:szCs w:val="24"/>
              </w:rPr>
              <w:t>Pakolliset kurssit</w:t>
            </w:r>
          </w:p>
        </w:tc>
        <w:tc>
          <w:tcPr>
            <w:tcW w:w="3195" w:type="dxa"/>
            <w:vAlign w:val="center"/>
          </w:tcPr>
          <w:p w:rsidR="00606FAE" w:rsidRPr="004E5DE9" w:rsidRDefault="00606FAE" w:rsidP="00606FAE">
            <w:pPr>
              <w:pStyle w:val="Leipteksti"/>
              <w:rPr>
                <w:rFonts w:ascii="Calibri" w:hAnsi="Calibri" w:cs="Calibri"/>
                <w:b/>
                <w:szCs w:val="24"/>
              </w:rPr>
            </w:pPr>
            <w:r w:rsidRPr="004E5DE9">
              <w:rPr>
                <w:rFonts w:ascii="Calibri" w:hAnsi="Calibri" w:cs="Calibri"/>
                <w:b/>
                <w:szCs w:val="24"/>
              </w:rPr>
              <w:t>Syventävinä opintoina tarjottavien valtakunnallisten kurssien määrä</w:t>
            </w:r>
          </w:p>
        </w:tc>
      </w:tr>
      <w:tr w:rsidR="00606FAE" w:rsidTr="004E5DE9">
        <w:tc>
          <w:tcPr>
            <w:tcW w:w="3823" w:type="dxa"/>
          </w:tcPr>
          <w:p w:rsidR="00606FAE" w:rsidRDefault="00606FAE" w:rsidP="00EC7E61">
            <w:pPr>
              <w:pStyle w:val="Leipteksti"/>
              <w:jc w:val="both"/>
              <w:rPr>
                <w:rFonts w:ascii="Calibri" w:hAnsi="Calibri" w:cs="Calibri"/>
                <w:szCs w:val="24"/>
              </w:rPr>
            </w:pPr>
            <w:r>
              <w:rPr>
                <w:rFonts w:ascii="Calibri" w:hAnsi="Calibri" w:cs="Calibri"/>
                <w:szCs w:val="24"/>
              </w:rPr>
              <w:t>Äidinkieli ja kirjallisuus</w:t>
            </w:r>
          </w:p>
        </w:tc>
        <w:tc>
          <w:tcPr>
            <w:tcW w:w="2610" w:type="dxa"/>
          </w:tcPr>
          <w:p w:rsidR="00606FAE" w:rsidRDefault="00606FAE" w:rsidP="00EC7E61">
            <w:pPr>
              <w:pStyle w:val="Leipteksti"/>
              <w:jc w:val="both"/>
              <w:rPr>
                <w:rFonts w:ascii="Calibri" w:hAnsi="Calibri" w:cs="Calibri"/>
                <w:szCs w:val="24"/>
              </w:rPr>
            </w:pPr>
            <w:r>
              <w:rPr>
                <w:rFonts w:ascii="Calibri" w:hAnsi="Calibri" w:cs="Calibri"/>
                <w:szCs w:val="24"/>
              </w:rPr>
              <w:t>6</w:t>
            </w:r>
          </w:p>
        </w:tc>
        <w:tc>
          <w:tcPr>
            <w:tcW w:w="3195" w:type="dxa"/>
          </w:tcPr>
          <w:p w:rsidR="00606FAE" w:rsidRDefault="00606FAE" w:rsidP="00606FAE">
            <w:pPr>
              <w:pStyle w:val="Leipteksti"/>
              <w:rPr>
                <w:rFonts w:ascii="Calibri" w:hAnsi="Calibri" w:cs="Calibri"/>
                <w:szCs w:val="24"/>
              </w:rPr>
            </w:pPr>
            <w:r>
              <w:rPr>
                <w:rFonts w:ascii="Calibri" w:hAnsi="Calibri" w:cs="Calibri"/>
                <w:szCs w:val="24"/>
              </w:rPr>
              <w:t>3</w:t>
            </w:r>
          </w:p>
        </w:tc>
      </w:tr>
      <w:tr w:rsidR="00606FAE" w:rsidTr="004E5DE9">
        <w:tc>
          <w:tcPr>
            <w:tcW w:w="3823" w:type="dxa"/>
          </w:tcPr>
          <w:p w:rsidR="00606FAE" w:rsidRDefault="00606FAE" w:rsidP="00EC7E61">
            <w:pPr>
              <w:pStyle w:val="Leipteksti"/>
              <w:jc w:val="both"/>
              <w:rPr>
                <w:rFonts w:ascii="Calibri" w:hAnsi="Calibri" w:cs="Calibri"/>
                <w:szCs w:val="24"/>
              </w:rPr>
            </w:pPr>
            <w:r>
              <w:rPr>
                <w:rFonts w:ascii="Calibri" w:hAnsi="Calibri" w:cs="Calibri"/>
                <w:szCs w:val="24"/>
              </w:rPr>
              <w:t>Kielet</w:t>
            </w:r>
          </w:p>
        </w:tc>
        <w:tc>
          <w:tcPr>
            <w:tcW w:w="2610" w:type="dxa"/>
          </w:tcPr>
          <w:p w:rsidR="00606FAE" w:rsidRDefault="00606FAE" w:rsidP="00EC7E61">
            <w:pPr>
              <w:pStyle w:val="Leipteksti"/>
              <w:jc w:val="both"/>
              <w:rPr>
                <w:rFonts w:ascii="Calibri" w:hAnsi="Calibri" w:cs="Calibri"/>
                <w:szCs w:val="24"/>
              </w:rPr>
            </w:pPr>
          </w:p>
        </w:tc>
        <w:tc>
          <w:tcPr>
            <w:tcW w:w="3195" w:type="dxa"/>
          </w:tcPr>
          <w:p w:rsidR="00606FAE" w:rsidRDefault="00606FAE" w:rsidP="00606FAE">
            <w:pPr>
              <w:pStyle w:val="Leipteksti"/>
              <w:rPr>
                <w:rFonts w:ascii="Calibri" w:hAnsi="Calibri" w:cs="Calibri"/>
                <w:szCs w:val="24"/>
              </w:rPr>
            </w:pPr>
          </w:p>
        </w:tc>
      </w:tr>
      <w:tr w:rsidR="00606FAE" w:rsidTr="004E5DE9">
        <w:tc>
          <w:tcPr>
            <w:tcW w:w="3823" w:type="dxa"/>
          </w:tcPr>
          <w:p w:rsidR="00606FAE" w:rsidRDefault="004E5DE9" w:rsidP="00EC7E61">
            <w:pPr>
              <w:pStyle w:val="Leipteksti"/>
              <w:jc w:val="both"/>
              <w:rPr>
                <w:rFonts w:ascii="Calibri" w:hAnsi="Calibri" w:cs="Calibri"/>
                <w:szCs w:val="24"/>
              </w:rPr>
            </w:pPr>
            <w:r>
              <w:rPr>
                <w:rFonts w:ascii="Calibri" w:hAnsi="Calibri" w:cs="Calibri"/>
                <w:szCs w:val="24"/>
              </w:rPr>
              <w:t xml:space="preserve">     </w:t>
            </w:r>
            <w:r w:rsidR="00606FAE">
              <w:rPr>
                <w:rFonts w:ascii="Calibri" w:hAnsi="Calibri" w:cs="Calibri"/>
                <w:szCs w:val="24"/>
              </w:rPr>
              <w:t>A-kieli</w:t>
            </w:r>
          </w:p>
        </w:tc>
        <w:tc>
          <w:tcPr>
            <w:tcW w:w="2610" w:type="dxa"/>
          </w:tcPr>
          <w:p w:rsidR="00606FAE" w:rsidRDefault="00606FAE" w:rsidP="00EC7E61">
            <w:pPr>
              <w:pStyle w:val="Leipteksti"/>
              <w:jc w:val="both"/>
              <w:rPr>
                <w:rFonts w:ascii="Calibri" w:hAnsi="Calibri" w:cs="Calibri"/>
                <w:szCs w:val="24"/>
              </w:rPr>
            </w:pPr>
            <w:r>
              <w:rPr>
                <w:rFonts w:ascii="Calibri" w:hAnsi="Calibri" w:cs="Calibri"/>
                <w:szCs w:val="24"/>
              </w:rPr>
              <w:t>6</w:t>
            </w:r>
          </w:p>
        </w:tc>
        <w:tc>
          <w:tcPr>
            <w:tcW w:w="3195" w:type="dxa"/>
          </w:tcPr>
          <w:p w:rsidR="00606FAE" w:rsidRDefault="00606FAE" w:rsidP="00606FAE">
            <w:pPr>
              <w:pStyle w:val="Leipteksti"/>
              <w:rPr>
                <w:rFonts w:ascii="Calibri" w:hAnsi="Calibri" w:cs="Calibri"/>
                <w:szCs w:val="24"/>
              </w:rPr>
            </w:pPr>
            <w:r>
              <w:rPr>
                <w:rFonts w:ascii="Calibri" w:hAnsi="Calibri" w:cs="Calibri"/>
                <w:szCs w:val="24"/>
              </w:rPr>
              <w:t>2</w:t>
            </w:r>
          </w:p>
        </w:tc>
      </w:tr>
      <w:tr w:rsidR="00606FAE" w:rsidTr="004E5DE9">
        <w:tc>
          <w:tcPr>
            <w:tcW w:w="3823" w:type="dxa"/>
          </w:tcPr>
          <w:p w:rsidR="00606FAE" w:rsidRDefault="004E5DE9" w:rsidP="00EC7E61">
            <w:pPr>
              <w:pStyle w:val="Leipteksti"/>
              <w:jc w:val="both"/>
              <w:rPr>
                <w:rFonts w:ascii="Calibri" w:hAnsi="Calibri" w:cs="Calibri"/>
                <w:szCs w:val="24"/>
              </w:rPr>
            </w:pPr>
            <w:r>
              <w:rPr>
                <w:rFonts w:ascii="Calibri" w:hAnsi="Calibri" w:cs="Calibri"/>
                <w:szCs w:val="24"/>
              </w:rPr>
              <w:t xml:space="preserve">     </w:t>
            </w:r>
            <w:r w:rsidR="00606FAE">
              <w:rPr>
                <w:rFonts w:ascii="Calibri" w:hAnsi="Calibri" w:cs="Calibri"/>
                <w:szCs w:val="24"/>
              </w:rPr>
              <w:t>B-kieli</w:t>
            </w:r>
          </w:p>
        </w:tc>
        <w:tc>
          <w:tcPr>
            <w:tcW w:w="2610" w:type="dxa"/>
          </w:tcPr>
          <w:p w:rsidR="00606FAE" w:rsidRDefault="00606FAE" w:rsidP="00EC7E61">
            <w:pPr>
              <w:pStyle w:val="Leipteksti"/>
              <w:jc w:val="both"/>
              <w:rPr>
                <w:rFonts w:ascii="Calibri" w:hAnsi="Calibri" w:cs="Calibri"/>
                <w:szCs w:val="24"/>
              </w:rPr>
            </w:pPr>
            <w:r>
              <w:rPr>
                <w:rFonts w:ascii="Calibri" w:hAnsi="Calibri" w:cs="Calibri"/>
                <w:szCs w:val="24"/>
              </w:rPr>
              <w:t>5</w:t>
            </w:r>
          </w:p>
        </w:tc>
        <w:tc>
          <w:tcPr>
            <w:tcW w:w="3195" w:type="dxa"/>
          </w:tcPr>
          <w:p w:rsidR="00606FAE" w:rsidRDefault="00606FAE" w:rsidP="00606FAE">
            <w:pPr>
              <w:pStyle w:val="Leipteksti"/>
              <w:rPr>
                <w:rFonts w:ascii="Calibri" w:hAnsi="Calibri" w:cs="Calibri"/>
                <w:szCs w:val="24"/>
              </w:rPr>
            </w:pPr>
            <w:r>
              <w:rPr>
                <w:rFonts w:ascii="Calibri" w:hAnsi="Calibri" w:cs="Calibri"/>
                <w:szCs w:val="24"/>
              </w:rPr>
              <w:t>2</w:t>
            </w:r>
          </w:p>
        </w:tc>
      </w:tr>
      <w:tr w:rsidR="00606FAE" w:rsidTr="004E5DE9">
        <w:tc>
          <w:tcPr>
            <w:tcW w:w="3823" w:type="dxa"/>
          </w:tcPr>
          <w:p w:rsidR="00606FAE" w:rsidRDefault="004E5DE9" w:rsidP="00EC7E61">
            <w:pPr>
              <w:pStyle w:val="Leipteksti"/>
              <w:jc w:val="both"/>
              <w:rPr>
                <w:rFonts w:ascii="Calibri" w:hAnsi="Calibri" w:cs="Calibri"/>
                <w:szCs w:val="24"/>
              </w:rPr>
            </w:pPr>
            <w:r>
              <w:rPr>
                <w:rFonts w:ascii="Calibri" w:hAnsi="Calibri" w:cs="Calibri"/>
                <w:szCs w:val="24"/>
              </w:rPr>
              <w:t xml:space="preserve">     </w:t>
            </w:r>
            <w:r w:rsidR="00606FAE">
              <w:rPr>
                <w:rFonts w:ascii="Calibri" w:hAnsi="Calibri" w:cs="Calibri"/>
                <w:szCs w:val="24"/>
              </w:rPr>
              <w:t>Muut kielet</w:t>
            </w:r>
          </w:p>
        </w:tc>
        <w:tc>
          <w:tcPr>
            <w:tcW w:w="2610" w:type="dxa"/>
          </w:tcPr>
          <w:p w:rsidR="00606FAE" w:rsidRDefault="00606FAE" w:rsidP="00EC7E61">
            <w:pPr>
              <w:pStyle w:val="Leipteksti"/>
              <w:jc w:val="both"/>
              <w:rPr>
                <w:rFonts w:ascii="Calibri" w:hAnsi="Calibri" w:cs="Calibri"/>
                <w:szCs w:val="24"/>
              </w:rPr>
            </w:pPr>
          </w:p>
        </w:tc>
        <w:tc>
          <w:tcPr>
            <w:tcW w:w="3195" w:type="dxa"/>
          </w:tcPr>
          <w:p w:rsidR="00606FAE" w:rsidRDefault="00606FAE" w:rsidP="00606FAE">
            <w:pPr>
              <w:pStyle w:val="Leipteksti"/>
              <w:rPr>
                <w:rFonts w:ascii="Calibri" w:hAnsi="Calibri" w:cs="Calibri"/>
                <w:szCs w:val="24"/>
              </w:rPr>
            </w:pPr>
            <w:r>
              <w:rPr>
                <w:rFonts w:ascii="Calibri" w:hAnsi="Calibri" w:cs="Calibri"/>
                <w:szCs w:val="24"/>
              </w:rPr>
              <w:t>8+8</w:t>
            </w:r>
          </w:p>
        </w:tc>
      </w:tr>
      <w:tr w:rsidR="00606FAE" w:rsidTr="004E5DE9">
        <w:tc>
          <w:tcPr>
            <w:tcW w:w="3823" w:type="dxa"/>
          </w:tcPr>
          <w:p w:rsidR="00606FAE" w:rsidRDefault="00606FAE" w:rsidP="00EC7E61">
            <w:pPr>
              <w:pStyle w:val="Leipteksti"/>
              <w:jc w:val="both"/>
              <w:rPr>
                <w:rFonts w:ascii="Calibri" w:hAnsi="Calibri" w:cs="Calibri"/>
                <w:szCs w:val="24"/>
              </w:rPr>
            </w:pPr>
            <w:r>
              <w:rPr>
                <w:rFonts w:ascii="Calibri" w:hAnsi="Calibri" w:cs="Calibri"/>
                <w:szCs w:val="24"/>
              </w:rPr>
              <w:t>Matematiikka</w:t>
            </w:r>
          </w:p>
        </w:tc>
        <w:tc>
          <w:tcPr>
            <w:tcW w:w="2610" w:type="dxa"/>
          </w:tcPr>
          <w:p w:rsidR="00606FAE" w:rsidRDefault="00606FAE" w:rsidP="00EC7E61">
            <w:pPr>
              <w:pStyle w:val="Leipteksti"/>
              <w:jc w:val="both"/>
              <w:rPr>
                <w:rFonts w:ascii="Calibri" w:hAnsi="Calibri" w:cs="Calibri"/>
                <w:szCs w:val="24"/>
              </w:rPr>
            </w:pPr>
          </w:p>
        </w:tc>
        <w:tc>
          <w:tcPr>
            <w:tcW w:w="3195" w:type="dxa"/>
          </w:tcPr>
          <w:p w:rsidR="00606FAE" w:rsidRDefault="00606FAE" w:rsidP="00606FAE">
            <w:pPr>
              <w:pStyle w:val="Leipteksti"/>
              <w:rPr>
                <w:rFonts w:ascii="Calibri" w:hAnsi="Calibri" w:cs="Calibri"/>
                <w:szCs w:val="24"/>
              </w:rPr>
            </w:pPr>
          </w:p>
        </w:tc>
      </w:tr>
      <w:tr w:rsidR="00606FAE" w:rsidTr="004E5DE9">
        <w:tc>
          <w:tcPr>
            <w:tcW w:w="3823" w:type="dxa"/>
          </w:tcPr>
          <w:p w:rsidR="00606FAE" w:rsidRDefault="00606FAE" w:rsidP="004E5DE9">
            <w:pPr>
              <w:pStyle w:val="Leipteksti"/>
              <w:jc w:val="right"/>
              <w:rPr>
                <w:rFonts w:ascii="Calibri" w:hAnsi="Calibri" w:cs="Calibri"/>
                <w:szCs w:val="24"/>
              </w:rPr>
            </w:pPr>
            <w:r>
              <w:rPr>
                <w:rFonts w:ascii="Calibri" w:hAnsi="Calibri" w:cs="Calibri"/>
                <w:szCs w:val="24"/>
              </w:rPr>
              <w:t xml:space="preserve"> yhteinen opintokokonaisuus</w:t>
            </w:r>
          </w:p>
        </w:tc>
        <w:tc>
          <w:tcPr>
            <w:tcW w:w="2610" w:type="dxa"/>
          </w:tcPr>
          <w:p w:rsidR="00606FAE" w:rsidRDefault="00606FAE" w:rsidP="00EC7E61">
            <w:pPr>
              <w:pStyle w:val="Leipteksti"/>
              <w:jc w:val="both"/>
              <w:rPr>
                <w:rFonts w:ascii="Calibri" w:hAnsi="Calibri" w:cs="Calibri"/>
                <w:szCs w:val="24"/>
              </w:rPr>
            </w:pPr>
            <w:r>
              <w:rPr>
                <w:rFonts w:ascii="Calibri" w:hAnsi="Calibri" w:cs="Calibri"/>
                <w:szCs w:val="24"/>
              </w:rPr>
              <w:t>1</w:t>
            </w:r>
          </w:p>
        </w:tc>
        <w:tc>
          <w:tcPr>
            <w:tcW w:w="3195" w:type="dxa"/>
          </w:tcPr>
          <w:p w:rsidR="00606FAE" w:rsidRDefault="00606FAE" w:rsidP="00606FAE">
            <w:pPr>
              <w:pStyle w:val="Leipteksti"/>
              <w:rPr>
                <w:rFonts w:ascii="Calibri" w:hAnsi="Calibri" w:cs="Calibri"/>
                <w:szCs w:val="24"/>
              </w:rPr>
            </w:pPr>
          </w:p>
        </w:tc>
      </w:tr>
      <w:tr w:rsidR="00606FAE" w:rsidTr="004E5DE9">
        <w:tc>
          <w:tcPr>
            <w:tcW w:w="3823" w:type="dxa"/>
          </w:tcPr>
          <w:p w:rsidR="00606FAE" w:rsidRDefault="004E5DE9" w:rsidP="004E5DE9">
            <w:pPr>
              <w:pStyle w:val="Leipteksti"/>
              <w:jc w:val="right"/>
              <w:rPr>
                <w:rFonts w:ascii="Calibri" w:hAnsi="Calibri" w:cs="Calibri"/>
                <w:szCs w:val="24"/>
              </w:rPr>
            </w:pPr>
            <w:r>
              <w:rPr>
                <w:rFonts w:ascii="Calibri" w:hAnsi="Calibri" w:cs="Calibri"/>
                <w:szCs w:val="24"/>
              </w:rPr>
              <w:t xml:space="preserve">     </w:t>
            </w:r>
            <w:r w:rsidR="00606FAE">
              <w:rPr>
                <w:rFonts w:ascii="Calibri" w:hAnsi="Calibri" w:cs="Calibri"/>
                <w:szCs w:val="24"/>
              </w:rPr>
              <w:t>lyhyt</w:t>
            </w:r>
          </w:p>
        </w:tc>
        <w:tc>
          <w:tcPr>
            <w:tcW w:w="2610" w:type="dxa"/>
          </w:tcPr>
          <w:p w:rsidR="00606FAE" w:rsidRDefault="00606FAE" w:rsidP="00EC7E61">
            <w:pPr>
              <w:pStyle w:val="Leipteksti"/>
              <w:jc w:val="both"/>
              <w:rPr>
                <w:rFonts w:ascii="Calibri" w:hAnsi="Calibri" w:cs="Calibri"/>
                <w:szCs w:val="24"/>
              </w:rPr>
            </w:pPr>
            <w:r>
              <w:rPr>
                <w:rFonts w:ascii="Calibri" w:hAnsi="Calibri" w:cs="Calibri"/>
                <w:szCs w:val="24"/>
              </w:rPr>
              <w:t>5</w:t>
            </w:r>
          </w:p>
        </w:tc>
        <w:tc>
          <w:tcPr>
            <w:tcW w:w="3195" w:type="dxa"/>
          </w:tcPr>
          <w:p w:rsidR="00606FAE" w:rsidRDefault="00606FAE" w:rsidP="00606FAE">
            <w:pPr>
              <w:pStyle w:val="Leipteksti"/>
              <w:rPr>
                <w:rFonts w:ascii="Calibri" w:hAnsi="Calibri" w:cs="Calibri"/>
                <w:szCs w:val="24"/>
              </w:rPr>
            </w:pPr>
            <w:r>
              <w:rPr>
                <w:rFonts w:ascii="Calibri" w:hAnsi="Calibri" w:cs="Calibri"/>
                <w:szCs w:val="24"/>
              </w:rPr>
              <w:t>2</w:t>
            </w:r>
          </w:p>
        </w:tc>
      </w:tr>
      <w:tr w:rsidR="00606FAE" w:rsidTr="004E5DE9">
        <w:tc>
          <w:tcPr>
            <w:tcW w:w="3823" w:type="dxa"/>
          </w:tcPr>
          <w:p w:rsidR="00606FAE" w:rsidRDefault="004E5DE9" w:rsidP="004E5DE9">
            <w:pPr>
              <w:pStyle w:val="Leipteksti"/>
              <w:jc w:val="right"/>
              <w:rPr>
                <w:rFonts w:ascii="Calibri" w:hAnsi="Calibri" w:cs="Calibri"/>
                <w:szCs w:val="24"/>
              </w:rPr>
            </w:pPr>
            <w:r>
              <w:rPr>
                <w:rFonts w:ascii="Calibri" w:hAnsi="Calibri" w:cs="Calibri"/>
                <w:szCs w:val="24"/>
              </w:rPr>
              <w:t xml:space="preserve">     </w:t>
            </w:r>
            <w:r w:rsidR="00606FAE">
              <w:rPr>
                <w:rFonts w:ascii="Calibri" w:hAnsi="Calibri" w:cs="Calibri"/>
                <w:szCs w:val="24"/>
              </w:rPr>
              <w:t>pitkä</w:t>
            </w:r>
          </w:p>
        </w:tc>
        <w:tc>
          <w:tcPr>
            <w:tcW w:w="2610" w:type="dxa"/>
          </w:tcPr>
          <w:p w:rsidR="00606FAE" w:rsidRDefault="00606FAE" w:rsidP="00EC7E61">
            <w:pPr>
              <w:pStyle w:val="Leipteksti"/>
              <w:jc w:val="both"/>
              <w:rPr>
                <w:rFonts w:ascii="Calibri" w:hAnsi="Calibri" w:cs="Calibri"/>
                <w:szCs w:val="24"/>
              </w:rPr>
            </w:pPr>
            <w:r>
              <w:rPr>
                <w:rFonts w:ascii="Calibri" w:hAnsi="Calibri" w:cs="Calibri"/>
                <w:szCs w:val="24"/>
              </w:rPr>
              <w:t>9</w:t>
            </w:r>
          </w:p>
        </w:tc>
        <w:tc>
          <w:tcPr>
            <w:tcW w:w="3195" w:type="dxa"/>
          </w:tcPr>
          <w:p w:rsidR="00606FAE" w:rsidRDefault="00606FAE" w:rsidP="00606FAE">
            <w:pPr>
              <w:pStyle w:val="Leipteksti"/>
              <w:rPr>
                <w:rFonts w:ascii="Calibri" w:hAnsi="Calibri" w:cs="Calibri"/>
                <w:szCs w:val="24"/>
              </w:rPr>
            </w:pPr>
            <w:r>
              <w:rPr>
                <w:rFonts w:ascii="Calibri" w:hAnsi="Calibri" w:cs="Calibri"/>
                <w:szCs w:val="24"/>
              </w:rPr>
              <w:t>3</w:t>
            </w:r>
          </w:p>
        </w:tc>
      </w:tr>
      <w:tr w:rsidR="00606FAE" w:rsidTr="004E5DE9">
        <w:tc>
          <w:tcPr>
            <w:tcW w:w="3823" w:type="dxa"/>
          </w:tcPr>
          <w:p w:rsidR="00606FAE" w:rsidRDefault="00606FAE" w:rsidP="00EC7E61">
            <w:pPr>
              <w:pStyle w:val="Leipteksti"/>
              <w:jc w:val="both"/>
              <w:rPr>
                <w:rFonts w:ascii="Calibri" w:hAnsi="Calibri" w:cs="Calibri"/>
                <w:szCs w:val="24"/>
              </w:rPr>
            </w:pPr>
            <w:r>
              <w:rPr>
                <w:rFonts w:ascii="Calibri" w:hAnsi="Calibri" w:cs="Calibri"/>
                <w:szCs w:val="24"/>
              </w:rPr>
              <w:t>Ympäristö ja luonnontieteet</w:t>
            </w:r>
          </w:p>
        </w:tc>
        <w:tc>
          <w:tcPr>
            <w:tcW w:w="2610" w:type="dxa"/>
          </w:tcPr>
          <w:p w:rsidR="00606FAE" w:rsidRDefault="00606FAE" w:rsidP="00EC7E61">
            <w:pPr>
              <w:pStyle w:val="Leipteksti"/>
              <w:jc w:val="both"/>
              <w:rPr>
                <w:rFonts w:ascii="Calibri" w:hAnsi="Calibri" w:cs="Calibri"/>
                <w:szCs w:val="24"/>
              </w:rPr>
            </w:pPr>
          </w:p>
        </w:tc>
        <w:tc>
          <w:tcPr>
            <w:tcW w:w="3195" w:type="dxa"/>
          </w:tcPr>
          <w:p w:rsidR="00606FAE" w:rsidRDefault="00606FAE" w:rsidP="00606FAE">
            <w:pPr>
              <w:pStyle w:val="Leipteksti"/>
              <w:rPr>
                <w:rFonts w:ascii="Calibri" w:hAnsi="Calibri" w:cs="Calibri"/>
                <w:szCs w:val="24"/>
              </w:rPr>
            </w:pPr>
          </w:p>
        </w:tc>
      </w:tr>
      <w:tr w:rsidR="00606FAE" w:rsidTr="004E5DE9">
        <w:tc>
          <w:tcPr>
            <w:tcW w:w="3823" w:type="dxa"/>
          </w:tcPr>
          <w:p w:rsidR="00606FAE" w:rsidRDefault="004E5DE9" w:rsidP="00EC7E61">
            <w:pPr>
              <w:pStyle w:val="Leipteksti"/>
              <w:jc w:val="both"/>
              <w:rPr>
                <w:rFonts w:ascii="Calibri" w:hAnsi="Calibri" w:cs="Calibri"/>
                <w:szCs w:val="24"/>
              </w:rPr>
            </w:pPr>
            <w:r>
              <w:rPr>
                <w:rFonts w:ascii="Calibri" w:hAnsi="Calibri" w:cs="Calibri"/>
                <w:szCs w:val="24"/>
              </w:rPr>
              <w:t xml:space="preserve">     Biologia</w:t>
            </w:r>
          </w:p>
        </w:tc>
        <w:tc>
          <w:tcPr>
            <w:tcW w:w="2610" w:type="dxa"/>
          </w:tcPr>
          <w:p w:rsidR="00606FAE" w:rsidRDefault="004E5DE9" w:rsidP="00EC7E61">
            <w:pPr>
              <w:pStyle w:val="Leipteksti"/>
              <w:jc w:val="both"/>
              <w:rPr>
                <w:rFonts w:ascii="Calibri" w:hAnsi="Calibri" w:cs="Calibri"/>
                <w:szCs w:val="24"/>
              </w:rPr>
            </w:pPr>
            <w:r>
              <w:rPr>
                <w:rFonts w:ascii="Calibri" w:hAnsi="Calibri" w:cs="Calibri"/>
                <w:szCs w:val="24"/>
              </w:rPr>
              <w:t>2</w:t>
            </w:r>
          </w:p>
        </w:tc>
        <w:tc>
          <w:tcPr>
            <w:tcW w:w="3195" w:type="dxa"/>
          </w:tcPr>
          <w:p w:rsidR="00606FAE" w:rsidRDefault="004E5DE9" w:rsidP="00606FAE">
            <w:pPr>
              <w:pStyle w:val="Leipteksti"/>
              <w:rPr>
                <w:rFonts w:ascii="Calibri" w:hAnsi="Calibri" w:cs="Calibri"/>
                <w:szCs w:val="24"/>
              </w:rPr>
            </w:pPr>
            <w:r>
              <w:rPr>
                <w:rFonts w:ascii="Calibri" w:hAnsi="Calibri" w:cs="Calibri"/>
                <w:szCs w:val="24"/>
              </w:rPr>
              <w:t>3</w:t>
            </w:r>
          </w:p>
        </w:tc>
      </w:tr>
      <w:tr w:rsidR="004E5DE9" w:rsidTr="004E5DE9">
        <w:tc>
          <w:tcPr>
            <w:tcW w:w="3823" w:type="dxa"/>
          </w:tcPr>
          <w:p w:rsidR="004E5DE9" w:rsidRDefault="004E5DE9" w:rsidP="00EC7E61">
            <w:pPr>
              <w:pStyle w:val="Leipteksti"/>
              <w:jc w:val="both"/>
              <w:rPr>
                <w:rFonts w:ascii="Calibri" w:hAnsi="Calibri" w:cs="Calibri"/>
                <w:szCs w:val="24"/>
              </w:rPr>
            </w:pPr>
            <w:r>
              <w:rPr>
                <w:rFonts w:ascii="Calibri" w:hAnsi="Calibri" w:cs="Calibri"/>
                <w:szCs w:val="24"/>
              </w:rPr>
              <w:t xml:space="preserve">     Maantiede</w:t>
            </w:r>
          </w:p>
        </w:tc>
        <w:tc>
          <w:tcPr>
            <w:tcW w:w="2610" w:type="dxa"/>
          </w:tcPr>
          <w:p w:rsidR="004E5DE9" w:rsidRDefault="004E5DE9" w:rsidP="00EC7E61">
            <w:pPr>
              <w:pStyle w:val="Leipteksti"/>
              <w:jc w:val="both"/>
              <w:rPr>
                <w:rFonts w:ascii="Calibri" w:hAnsi="Calibri" w:cs="Calibri"/>
                <w:szCs w:val="24"/>
              </w:rPr>
            </w:pPr>
            <w:r>
              <w:rPr>
                <w:rFonts w:ascii="Calibri" w:hAnsi="Calibri" w:cs="Calibri"/>
                <w:szCs w:val="24"/>
              </w:rPr>
              <w:t>1</w:t>
            </w:r>
          </w:p>
        </w:tc>
        <w:tc>
          <w:tcPr>
            <w:tcW w:w="3195" w:type="dxa"/>
          </w:tcPr>
          <w:p w:rsidR="004E5DE9" w:rsidRDefault="004E5DE9" w:rsidP="00606FAE">
            <w:pPr>
              <w:pStyle w:val="Leipteksti"/>
              <w:rPr>
                <w:rFonts w:ascii="Calibri" w:hAnsi="Calibri" w:cs="Calibri"/>
                <w:szCs w:val="24"/>
              </w:rPr>
            </w:pPr>
            <w:r>
              <w:rPr>
                <w:rFonts w:ascii="Calibri" w:hAnsi="Calibri" w:cs="Calibri"/>
                <w:szCs w:val="24"/>
              </w:rPr>
              <w:t>3</w:t>
            </w:r>
          </w:p>
        </w:tc>
      </w:tr>
      <w:tr w:rsidR="004E5DE9" w:rsidTr="004E5DE9">
        <w:tc>
          <w:tcPr>
            <w:tcW w:w="3823" w:type="dxa"/>
          </w:tcPr>
          <w:p w:rsidR="004E5DE9" w:rsidRDefault="004E5DE9" w:rsidP="00EC7E61">
            <w:pPr>
              <w:pStyle w:val="Leipteksti"/>
              <w:jc w:val="both"/>
              <w:rPr>
                <w:rFonts w:ascii="Calibri" w:hAnsi="Calibri" w:cs="Calibri"/>
                <w:szCs w:val="24"/>
              </w:rPr>
            </w:pPr>
            <w:r>
              <w:rPr>
                <w:rFonts w:ascii="Calibri" w:hAnsi="Calibri" w:cs="Calibri"/>
                <w:szCs w:val="24"/>
              </w:rPr>
              <w:t xml:space="preserve">     Fysiikka</w:t>
            </w:r>
          </w:p>
        </w:tc>
        <w:tc>
          <w:tcPr>
            <w:tcW w:w="2610" w:type="dxa"/>
          </w:tcPr>
          <w:p w:rsidR="004E5DE9" w:rsidRDefault="004E5DE9" w:rsidP="00EC7E61">
            <w:pPr>
              <w:pStyle w:val="Leipteksti"/>
              <w:jc w:val="both"/>
              <w:rPr>
                <w:rFonts w:ascii="Calibri" w:hAnsi="Calibri" w:cs="Calibri"/>
                <w:szCs w:val="24"/>
              </w:rPr>
            </w:pPr>
            <w:r>
              <w:rPr>
                <w:rFonts w:ascii="Calibri" w:hAnsi="Calibri" w:cs="Calibri"/>
                <w:szCs w:val="24"/>
              </w:rPr>
              <w:t>1</w:t>
            </w:r>
          </w:p>
        </w:tc>
        <w:tc>
          <w:tcPr>
            <w:tcW w:w="3195" w:type="dxa"/>
          </w:tcPr>
          <w:p w:rsidR="004E5DE9" w:rsidRDefault="004E5DE9" w:rsidP="00606FAE">
            <w:pPr>
              <w:pStyle w:val="Leipteksti"/>
              <w:rPr>
                <w:rFonts w:ascii="Calibri" w:hAnsi="Calibri" w:cs="Calibri"/>
                <w:szCs w:val="24"/>
              </w:rPr>
            </w:pPr>
            <w:r>
              <w:rPr>
                <w:rFonts w:ascii="Calibri" w:hAnsi="Calibri" w:cs="Calibri"/>
                <w:szCs w:val="24"/>
              </w:rPr>
              <w:t>6</w:t>
            </w:r>
          </w:p>
        </w:tc>
      </w:tr>
      <w:tr w:rsidR="004E5DE9" w:rsidTr="004E5DE9">
        <w:tc>
          <w:tcPr>
            <w:tcW w:w="3823" w:type="dxa"/>
          </w:tcPr>
          <w:p w:rsidR="004E5DE9" w:rsidRDefault="004E5DE9" w:rsidP="00EC7E61">
            <w:pPr>
              <w:pStyle w:val="Leipteksti"/>
              <w:jc w:val="both"/>
              <w:rPr>
                <w:rFonts w:ascii="Calibri" w:hAnsi="Calibri" w:cs="Calibri"/>
                <w:szCs w:val="24"/>
              </w:rPr>
            </w:pPr>
            <w:r>
              <w:rPr>
                <w:rFonts w:ascii="Calibri" w:hAnsi="Calibri" w:cs="Calibri"/>
                <w:szCs w:val="24"/>
              </w:rPr>
              <w:t xml:space="preserve">     Kemia</w:t>
            </w:r>
          </w:p>
        </w:tc>
        <w:tc>
          <w:tcPr>
            <w:tcW w:w="2610" w:type="dxa"/>
          </w:tcPr>
          <w:p w:rsidR="004E5DE9" w:rsidRDefault="004E5DE9" w:rsidP="00EC7E61">
            <w:pPr>
              <w:pStyle w:val="Leipteksti"/>
              <w:jc w:val="both"/>
              <w:rPr>
                <w:rFonts w:ascii="Calibri" w:hAnsi="Calibri" w:cs="Calibri"/>
                <w:szCs w:val="24"/>
              </w:rPr>
            </w:pPr>
            <w:r>
              <w:rPr>
                <w:rFonts w:ascii="Calibri" w:hAnsi="Calibri" w:cs="Calibri"/>
                <w:szCs w:val="24"/>
              </w:rPr>
              <w:t>1</w:t>
            </w:r>
          </w:p>
        </w:tc>
        <w:tc>
          <w:tcPr>
            <w:tcW w:w="3195" w:type="dxa"/>
          </w:tcPr>
          <w:p w:rsidR="004E5DE9" w:rsidRDefault="004E5DE9" w:rsidP="00606FAE">
            <w:pPr>
              <w:pStyle w:val="Leipteksti"/>
              <w:rPr>
                <w:rFonts w:ascii="Calibri" w:hAnsi="Calibri" w:cs="Calibri"/>
                <w:szCs w:val="24"/>
              </w:rPr>
            </w:pPr>
            <w:r>
              <w:rPr>
                <w:rFonts w:ascii="Calibri" w:hAnsi="Calibri" w:cs="Calibri"/>
                <w:szCs w:val="24"/>
              </w:rPr>
              <w:t>4</w:t>
            </w:r>
          </w:p>
        </w:tc>
      </w:tr>
      <w:tr w:rsidR="004E5DE9" w:rsidTr="004E5DE9">
        <w:tc>
          <w:tcPr>
            <w:tcW w:w="3823" w:type="dxa"/>
          </w:tcPr>
          <w:p w:rsidR="004E5DE9" w:rsidRDefault="004E5DE9" w:rsidP="00EC7E61">
            <w:pPr>
              <w:pStyle w:val="Leipteksti"/>
              <w:jc w:val="both"/>
              <w:rPr>
                <w:rFonts w:ascii="Calibri" w:hAnsi="Calibri" w:cs="Calibri"/>
                <w:szCs w:val="24"/>
              </w:rPr>
            </w:pPr>
            <w:proofErr w:type="spellStart"/>
            <w:r>
              <w:rPr>
                <w:rFonts w:ascii="Calibri" w:hAnsi="Calibri" w:cs="Calibri"/>
                <w:szCs w:val="24"/>
              </w:rPr>
              <w:t>Humanistis</w:t>
            </w:r>
            <w:proofErr w:type="spellEnd"/>
            <w:r>
              <w:rPr>
                <w:rFonts w:ascii="Calibri" w:hAnsi="Calibri" w:cs="Calibri"/>
                <w:szCs w:val="24"/>
              </w:rPr>
              <w:t>-yhteiskunnalliset aineet</w:t>
            </w:r>
          </w:p>
        </w:tc>
        <w:tc>
          <w:tcPr>
            <w:tcW w:w="2610" w:type="dxa"/>
          </w:tcPr>
          <w:p w:rsidR="004E5DE9" w:rsidRDefault="004E5DE9" w:rsidP="00EC7E61">
            <w:pPr>
              <w:pStyle w:val="Leipteksti"/>
              <w:jc w:val="both"/>
              <w:rPr>
                <w:rFonts w:ascii="Calibri" w:hAnsi="Calibri" w:cs="Calibri"/>
                <w:szCs w:val="24"/>
              </w:rPr>
            </w:pPr>
          </w:p>
        </w:tc>
        <w:tc>
          <w:tcPr>
            <w:tcW w:w="3195" w:type="dxa"/>
          </w:tcPr>
          <w:p w:rsidR="004E5DE9" w:rsidRDefault="004E5DE9" w:rsidP="00606FAE">
            <w:pPr>
              <w:pStyle w:val="Leipteksti"/>
              <w:rPr>
                <w:rFonts w:ascii="Calibri" w:hAnsi="Calibri" w:cs="Calibri"/>
                <w:szCs w:val="24"/>
              </w:rPr>
            </w:pPr>
          </w:p>
        </w:tc>
      </w:tr>
      <w:tr w:rsidR="004E5DE9" w:rsidTr="004E5DE9">
        <w:tc>
          <w:tcPr>
            <w:tcW w:w="3823" w:type="dxa"/>
          </w:tcPr>
          <w:p w:rsidR="004E5DE9" w:rsidRDefault="004E5DE9" w:rsidP="00EC7E61">
            <w:pPr>
              <w:pStyle w:val="Leipteksti"/>
              <w:jc w:val="both"/>
              <w:rPr>
                <w:rFonts w:ascii="Calibri" w:hAnsi="Calibri" w:cs="Calibri"/>
                <w:szCs w:val="24"/>
              </w:rPr>
            </w:pPr>
            <w:r>
              <w:rPr>
                <w:rFonts w:ascii="Calibri" w:hAnsi="Calibri" w:cs="Calibri"/>
                <w:szCs w:val="24"/>
              </w:rPr>
              <w:t xml:space="preserve">     Filosofia</w:t>
            </w:r>
          </w:p>
        </w:tc>
        <w:tc>
          <w:tcPr>
            <w:tcW w:w="2610" w:type="dxa"/>
          </w:tcPr>
          <w:p w:rsidR="004E5DE9" w:rsidRDefault="004E5DE9" w:rsidP="00EC7E61">
            <w:pPr>
              <w:pStyle w:val="Leipteksti"/>
              <w:jc w:val="both"/>
              <w:rPr>
                <w:rFonts w:ascii="Calibri" w:hAnsi="Calibri" w:cs="Calibri"/>
                <w:szCs w:val="24"/>
              </w:rPr>
            </w:pPr>
            <w:r>
              <w:rPr>
                <w:rFonts w:ascii="Calibri" w:hAnsi="Calibri" w:cs="Calibri"/>
                <w:szCs w:val="24"/>
              </w:rPr>
              <w:t>2</w:t>
            </w:r>
          </w:p>
        </w:tc>
        <w:tc>
          <w:tcPr>
            <w:tcW w:w="3195" w:type="dxa"/>
          </w:tcPr>
          <w:p w:rsidR="004E5DE9" w:rsidRDefault="004E5DE9" w:rsidP="00606FAE">
            <w:pPr>
              <w:pStyle w:val="Leipteksti"/>
              <w:rPr>
                <w:rFonts w:ascii="Calibri" w:hAnsi="Calibri" w:cs="Calibri"/>
                <w:szCs w:val="24"/>
              </w:rPr>
            </w:pPr>
            <w:r>
              <w:rPr>
                <w:rFonts w:ascii="Calibri" w:hAnsi="Calibri" w:cs="Calibri"/>
                <w:szCs w:val="24"/>
              </w:rPr>
              <w:t>2</w:t>
            </w:r>
          </w:p>
        </w:tc>
      </w:tr>
      <w:tr w:rsidR="004E5DE9" w:rsidTr="004E5DE9">
        <w:tc>
          <w:tcPr>
            <w:tcW w:w="3823" w:type="dxa"/>
          </w:tcPr>
          <w:p w:rsidR="004E5DE9" w:rsidRDefault="004E5DE9" w:rsidP="00EC7E61">
            <w:pPr>
              <w:pStyle w:val="Leipteksti"/>
              <w:jc w:val="both"/>
              <w:rPr>
                <w:rFonts w:ascii="Calibri" w:hAnsi="Calibri" w:cs="Calibri"/>
                <w:szCs w:val="24"/>
              </w:rPr>
            </w:pPr>
            <w:r>
              <w:rPr>
                <w:rFonts w:ascii="Calibri" w:hAnsi="Calibri" w:cs="Calibri"/>
                <w:szCs w:val="24"/>
              </w:rPr>
              <w:t xml:space="preserve">     Psykologia</w:t>
            </w:r>
          </w:p>
        </w:tc>
        <w:tc>
          <w:tcPr>
            <w:tcW w:w="2610" w:type="dxa"/>
          </w:tcPr>
          <w:p w:rsidR="004E5DE9" w:rsidRDefault="004E5DE9" w:rsidP="00EC7E61">
            <w:pPr>
              <w:pStyle w:val="Leipteksti"/>
              <w:jc w:val="both"/>
              <w:rPr>
                <w:rFonts w:ascii="Calibri" w:hAnsi="Calibri" w:cs="Calibri"/>
                <w:szCs w:val="24"/>
              </w:rPr>
            </w:pPr>
            <w:r>
              <w:rPr>
                <w:rFonts w:ascii="Calibri" w:hAnsi="Calibri" w:cs="Calibri"/>
                <w:szCs w:val="24"/>
              </w:rPr>
              <w:t>1</w:t>
            </w:r>
          </w:p>
        </w:tc>
        <w:tc>
          <w:tcPr>
            <w:tcW w:w="3195" w:type="dxa"/>
          </w:tcPr>
          <w:p w:rsidR="004E5DE9" w:rsidRDefault="004E5DE9" w:rsidP="00606FAE">
            <w:pPr>
              <w:pStyle w:val="Leipteksti"/>
              <w:rPr>
                <w:rFonts w:ascii="Calibri" w:hAnsi="Calibri" w:cs="Calibri"/>
                <w:szCs w:val="24"/>
              </w:rPr>
            </w:pPr>
            <w:r>
              <w:rPr>
                <w:rFonts w:ascii="Calibri" w:hAnsi="Calibri" w:cs="Calibri"/>
                <w:szCs w:val="24"/>
              </w:rPr>
              <w:t>4</w:t>
            </w:r>
          </w:p>
        </w:tc>
      </w:tr>
      <w:tr w:rsidR="004E5DE9" w:rsidTr="004E5DE9">
        <w:tc>
          <w:tcPr>
            <w:tcW w:w="3823" w:type="dxa"/>
          </w:tcPr>
          <w:p w:rsidR="004E5DE9" w:rsidRDefault="004E5DE9" w:rsidP="00EC7E61">
            <w:pPr>
              <w:pStyle w:val="Leipteksti"/>
              <w:jc w:val="both"/>
              <w:rPr>
                <w:rFonts w:ascii="Calibri" w:hAnsi="Calibri" w:cs="Calibri"/>
                <w:szCs w:val="24"/>
              </w:rPr>
            </w:pPr>
            <w:r>
              <w:rPr>
                <w:rFonts w:ascii="Calibri" w:hAnsi="Calibri" w:cs="Calibri"/>
                <w:szCs w:val="24"/>
              </w:rPr>
              <w:t xml:space="preserve">     Historia</w:t>
            </w:r>
          </w:p>
        </w:tc>
        <w:tc>
          <w:tcPr>
            <w:tcW w:w="2610" w:type="dxa"/>
          </w:tcPr>
          <w:p w:rsidR="004E5DE9" w:rsidRDefault="004E5DE9" w:rsidP="00EC7E61">
            <w:pPr>
              <w:pStyle w:val="Leipteksti"/>
              <w:jc w:val="both"/>
              <w:rPr>
                <w:rFonts w:ascii="Calibri" w:hAnsi="Calibri" w:cs="Calibri"/>
                <w:szCs w:val="24"/>
              </w:rPr>
            </w:pPr>
            <w:r>
              <w:rPr>
                <w:rFonts w:ascii="Calibri" w:hAnsi="Calibri" w:cs="Calibri"/>
                <w:szCs w:val="24"/>
              </w:rPr>
              <w:t>3</w:t>
            </w:r>
          </w:p>
        </w:tc>
        <w:tc>
          <w:tcPr>
            <w:tcW w:w="3195" w:type="dxa"/>
          </w:tcPr>
          <w:p w:rsidR="004E5DE9" w:rsidRDefault="004E5DE9" w:rsidP="00606FAE">
            <w:pPr>
              <w:pStyle w:val="Leipteksti"/>
              <w:rPr>
                <w:rFonts w:ascii="Calibri" w:hAnsi="Calibri" w:cs="Calibri"/>
                <w:szCs w:val="24"/>
              </w:rPr>
            </w:pPr>
            <w:r>
              <w:rPr>
                <w:rFonts w:ascii="Calibri" w:hAnsi="Calibri" w:cs="Calibri"/>
                <w:szCs w:val="24"/>
              </w:rPr>
              <w:t>3</w:t>
            </w:r>
          </w:p>
        </w:tc>
      </w:tr>
      <w:tr w:rsidR="004E5DE9" w:rsidTr="004E5DE9">
        <w:tc>
          <w:tcPr>
            <w:tcW w:w="3823" w:type="dxa"/>
          </w:tcPr>
          <w:p w:rsidR="004E5DE9" w:rsidRDefault="004E5DE9" w:rsidP="00EC7E61">
            <w:pPr>
              <w:pStyle w:val="Leipteksti"/>
              <w:jc w:val="both"/>
              <w:rPr>
                <w:rFonts w:ascii="Calibri" w:hAnsi="Calibri" w:cs="Calibri"/>
                <w:szCs w:val="24"/>
              </w:rPr>
            </w:pPr>
            <w:r>
              <w:rPr>
                <w:rFonts w:ascii="Calibri" w:hAnsi="Calibri" w:cs="Calibri"/>
                <w:szCs w:val="24"/>
              </w:rPr>
              <w:t xml:space="preserve">     Yhteiskuntaoppi</w:t>
            </w:r>
          </w:p>
        </w:tc>
        <w:tc>
          <w:tcPr>
            <w:tcW w:w="2610" w:type="dxa"/>
          </w:tcPr>
          <w:p w:rsidR="004E5DE9" w:rsidRDefault="004E5DE9" w:rsidP="00EC7E61">
            <w:pPr>
              <w:pStyle w:val="Leipteksti"/>
              <w:jc w:val="both"/>
              <w:rPr>
                <w:rFonts w:ascii="Calibri" w:hAnsi="Calibri" w:cs="Calibri"/>
                <w:szCs w:val="24"/>
              </w:rPr>
            </w:pPr>
            <w:r>
              <w:rPr>
                <w:rFonts w:ascii="Calibri" w:hAnsi="Calibri" w:cs="Calibri"/>
                <w:szCs w:val="24"/>
              </w:rPr>
              <w:t>3</w:t>
            </w:r>
          </w:p>
        </w:tc>
        <w:tc>
          <w:tcPr>
            <w:tcW w:w="3195" w:type="dxa"/>
          </w:tcPr>
          <w:p w:rsidR="004E5DE9" w:rsidRDefault="004E5DE9" w:rsidP="00606FAE">
            <w:pPr>
              <w:pStyle w:val="Leipteksti"/>
              <w:rPr>
                <w:rFonts w:ascii="Calibri" w:hAnsi="Calibri" w:cs="Calibri"/>
                <w:szCs w:val="24"/>
              </w:rPr>
            </w:pPr>
            <w:r>
              <w:rPr>
                <w:rFonts w:ascii="Calibri" w:hAnsi="Calibri" w:cs="Calibri"/>
                <w:szCs w:val="24"/>
              </w:rPr>
              <w:t>1</w:t>
            </w:r>
          </w:p>
        </w:tc>
      </w:tr>
      <w:tr w:rsidR="004E5DE9" w:rsidTr="004E5DE9">
        <w:tc>
          <w:tcPr>
            <w:tcW w:w="3823" w:type="dxa"/>
          </w:tcPr>
          <w:p w:rsidR="004E5DE9" w:rsidRDefault="004E5DE9" w:rsidP="00EC7E61">
            <w:pPr>
              <w:pStyle w:val="Leipteksti"/>
              <w:jc w:val="both"/>
              <w:rPr>
                <w:rFonts w:ascii="Calibri" w:hAnsi="Calibri" w:cs="Calibri"/>
                <w:szCs w:val="24"/>
              </w:rPr>
            </w:pPr>
            <w:r>
              <w:rPr>
                <w:rFonts w:ascii="Calibri" w:hAnsi="Calibri" w:cs="Calibri"/>
                <w:szCs w:val="24"/>
              </w:rPr>
              <w:t>Uskonto/elämänkatsomustieto</w:t>
            </w:r>
          </w:p>
        </w:tc>
        <w:tc>
          <w:tcPr>
            <w:tcW w:w="2610" w:type="dxa"/>
          </w:tcPr>
          <w:p w:rsidR="004E5DE9" w:rsidRDefault="004E5DE9" w:rsidP="00EC7E61">
            <w:pPr>
              <w:pStyle w:val="Leipteksti"/>
              <w:jc w:val="both"/>
              <w:rPr>
                <w:rFonts w:ascii="Calibri" w:hAnsi="Calibri" w:cs="Calibri"/>
                <w:szCs w:val="24"/>
              </w:rPr>
            </w:pPr>
            <w:r>
              <w:rPr>
                <w:rFonts w:ascii="Calibri" w:hAnsi="Calibri" w:cs="Calibri"/>
                <w:szCs w:val="24"/>
              </w:rPr>
              <w:t>2</w:t>
            </w:r>
          </w:p>
        </w:tc>
        <w:tc>
          <w:tcPr>
            <w:tcW w:w="3195" w:type="dxa"/>
          </w:tcPr>
          <w:p w:rsidR="004E5DE9" w:rsidRDefault="004E5DE9" w:rsidP="00606FAE">
            <w:pPr>
              <w:pStyle w:val="Leipteksti"/>
              <w:rPr>
                <w:rFonts w:ascii="Calibri" w:hAnsi="Calibri" w:cs="Calibri"/>
                <w:szCs w:val="24"/>
              </w:rPr>
            </w:pPr>
            <w:r>
              <w:rPr>
                <w:rFonts w:ascii="Calibri" w:hAnsi="Calibri" w:cs="Calibri"/>
                <w:szCs w:val="24"/>
              </w:rPr>
              <w:t>4</w:t>
            </w:r>
          </w:p>
        </w:tc>
      </w:tr>
      <w:tr w:rsidR="004E5DE9" w:rsidTr="004E5DE9">
        <w:tc>
          <w:tcPr>
            <w:tcW w:w="3823" w:type="dxa"/>
          </w:tcPr>
          <w:p w:rsidR="004E5DE9" w:rsidRDefault="004E5DE9" w:rsidP="00EC7E61">
            <w:pPr>
              <w:pStyle w:val="Leipteksti"/>
              <w:jc w:val="both"/>
              <w:rPr>
                <w:rFonts w:ascii="Calibri" w:hAnsi="Calibri" w:cs="Calibri"/>
                <w:szCs w:val="24"/>
              </w:rPr>
            </w:pPr>
            <w:r>
              <w:rPr>
                <w:rFonts w:ascii="Calibri" w:hAnsi="Calibri" w:cs="Calibri"/>
                <w:szCs w:val="24"/>
              </w:rPr>
              <w:t>Terveystieto</w:t>
            </w:r>
          </w:p>
        </w:tc>
        <w:tc>
          <w:tcPr>
            <w:tcW w:w="2610" w:type="dxa"/>
          </w:tcPr>
          <w:p w:rsidR="004E5DE9" w:rsidRDefault="004E5DE9" w:rsidP="00EC7E61">
            <w:pPr>
              <w:pStyle w:val="Leipteksti"/>
              <w:jc w:val="both"/>
              <w:rPr>
                <w:rFonts w:ascii="Calibri" w:hAnsi="Calibri" w:cs="Calibri"/>
                <w:szCs w:val="24"/>
              </w:rPr>
            </w:pPr>
            <w:r>
              <w:rPr>
                <w:rFonts w:ascii="Calibri" w:hAnsi="Calibri" w:cs="Calibri"/>
                <w:szCs w:val="24"/>
              </w:rPr>
              <w:t>1</w:t>
            </w:r>
          </w:p>
        </w:tc>
        <w:tc>
          <w:tcPr>
            <w:tcW w:w="3195" w:type="dxa"/>
          </w:tcPr>
          <w:p w:rsidR="004E5DE9" w:rsidRDefault="004E5DE9" w:rsidP="00606FAE">
            <w:pPr>
              <w:pStyle w:val="Leipteksti"/>
              <w:rPr>
                <w:rFonts w:ascii="Calibri" w:hAnsi="Calibri" w:cs="Calibri"/>
                <w:szCs w:val="24"/>
              </w:rPr>
            </w:pPr>
            <w:r>
              <w:rPr>
                <w:rFonts w:ascii="Calibri" w:hAnsi="Calibri" w:cs="Calibri"/>
                <w:szCs w:val="24"/>
              </w:rPr>
              <w:t>2</w:t>
            </w:r>
          </w:p>
        </w:tc>
      </w:tr>
      <w:tr w:rsidR="004E5DE9" w:rsidTr="004E5DE9">
        <w:tc>
          <w:tcPr>
            <w:tcW w:w="3823" w:type="dxa"/>
          </w:tcPr>
          <w:p w:rsidR="004E5DE9" w:rsidRDefault="004E5DE9" w:rsidP="00EC7E61">
            <w:pPr>
              <w:pStyle w:val="Leipteksti"/>
              <w:jc w:val="both"/>
              <w:rPr>
                <w:rFonts w:ascii="Calibri" w:hAnsi="Calibri" w:cs="Calibri"/>
                <w:szCs w:val="24"/>
              </w:rPr>
            </w:pPr>
            <w:r>
              <w:rPr>
                <w:rFonts w:ascii="Calibri" w:hAnsi="Calibri" w:cs="Calibri"/>
                <w:szCs w:val="24"/>
              </w:rPr>
              <w:t>Taito- ja taideaineet</w:t>
            </w:r>
          </w:p>
        </w:tc>
        <w:tc>
          <w:tcPr>
            <w:tcW w:w="2610" w:type="dxa"/>
          </w:tcPr>
          <w:p w:rsidR="004E5DE9" w:rsidRDefault="004E5DE9" w:rsidP="00EC7E61">
            <w:pPr>
              <w:pStyle w:val="Leipteksti"/>
              <w:jc w:val="both"/>
              <w:rPr>
                <w:rFonts w:ascii="Calibri" w:hAnsi="Calibri" w:cs="Calibri"/>
                <w:szCs w:val="24"/>
              </w:rPr>
            </w:pPr>
            <w:r>
              <w:rPr>
                <w:rFonts w:ascii="Calibri" w:hAnsi="Calibri" w:cs="Calibri"/>
                <w:szCs w:val="24"/>
              </w:rPr>
              <w:t>5</w:t>
            </w:r>
          </w:p>
        </w:tc>
        <w:tc>
          <w:tcPr>
            <w:tcW w:w="3195" w:type="dxa"/>
          </w:tcPr>
          <w:p w:rsidR="004E5DE9" w:rsidRDefault="004E5DE9" w:rsidP="00606FAE">
            <w:pPr>
              <w:pStyle w:val="Leipteksti"/>
              <w:rPr>
                <w:rFonts w:ascii="Calibri" w:hAnsi="Calibri" w:cs="Calibri"/>
                <w:szCs w:val="24"/>
              </w:rPr>
            </w:pPr>
          </w:p>
        </w:tc>
      </w:tr>
      <w:tr w:rsidR="004E5DE9" w:rsidTr="004E5DE9">
        <w:tc>
          <w:tcPr>
            <w:tcW w:w="3823" w:type="dxa"/>
          </w:tcPr>
          <w:p w:rsidR="004E5DE9" w:rsidRDefault="004E5DE9" w:rsidP="00EC7E61">
            <w:pPr>
              <w:pStyle w:val="Leipteksti"/>
              <w:jc w:val="both"/>
              <w:rPr>
                <w:rFonts w:ascii="Calibri" w:hAnsi="Calibri" w:cs="Calibri"/>
                <w:szCs w:val="24"/>
              </w:rPr>
            </w:pPr>
            <w:r>
              <w:rPr>
                <w:rFonts w:ascii="Calibri" w:hAnsi="Calibri" w:cs="Calibri"/>
                <w:szCs w:val="24"/>
              </w:rPr>
              <w:t xml:space="preserve">     Liikunta</w:t>
            </w:r>
          </w:p>
        </w:tc>
        <w:tc>
          <w:tcPr>
            <w:tcW w:w="2610" w:type="dxa"/>
          </w:tcPr>
          <w:p w:rsidR="004E5DE9" w:rsidRDefault="004E5DE9" w:rsidP="00EC7E61">
            <w:pPr>
              <w:pStyle w:val="Leipteksti"/>
              <w:jc w:val="both"/>
              <w:rPr>
                <w:rFonts w:ascii="Calibri" w:hAnsi="Calibri" w:cs="Calibri"/>
                <w:szCs w:val="24"/>
              </w:rPr>
            </w:pPr>
            <w:r>
              <w:rPr>
                <w:rFonts w:ascii="Calibri" w:hAnsi="Calibri" w:cs="Calibri"/>
                <w:szCs w:val="24"/>
              </w:rPr>
              <w:t>2</w:t>
            </w:r>
          </w:p>
        </w:tc>
        <w:tc>
          <w:tcPr>
            <w:tcW w:w="3195" w:type="dxa"/>
          </w:tcPr>
          <w:p w:rsidR="004E5DE9" w:rsidRDefault="004E5DE9" w:rsidP="00606FAE">
            <w:pPr>
              <w:pStyle w:val="Leipteksti"/>
              <w:rPr>
                <w:rFonts w:ascii="Calibri" w:hAnsi="Calibri" w:cs="Calibri"/>
                <w:szCs w:val="24"/>
              </w:rPr>
            </w:pPr>
            <w:r>
              <w:rPr>
                <w:rFonts w:ascii="Calibri" w:hAnsi="Calibri" w:cs="Calibri"/>
                <w:szCs w:val="24"/>
              </w:rPr>
              <w:t>3</w:t>
            </w:r>
          </w:p>
        </w:tc>
      </w:tr>
      <w:tr w:rsidR="004E5DE9" w:rsidTr="004E5DE9">
        <w:tc>
          <w:tcPr>
            <w:tcW w:w="3823" w:type="dxa"/>
          </w:tcPr>
          <w:p w:rsidR="004E5DE9" w:rsidRDefault="004E5DE9" w:rsidP="00EC7E61">
            <w:pPr>
              <w:pStyle w:val="Leipteksti"/>
              <w:jc w:val="both"/>
              <w:rPr>
                <w:rFonts w:ascii="Calibri" w:hAnsi="Calibri" w:cs="Calibri"/>
                <w:szCs w:val="24"/>
              </w:rPr>
            </w:pPr>
            <w:r>
              <w:rPr>
                <w:rFonts w:ascii="Calibri" w:hAnsi="Calibri" w:cs="Calibri"/>
                <w:szCs w:val="24"/>
              </w:rPr>
              <w:t xml:space="preserve">     Musiikki</w:t>
            </w:r>
          </w:p>
        </w:tc>
        <w:tc>
          <w:tcPr>
            <w:tcW w:w="2610" w:type="dxa"/>
          </w:tcPr>
          <w:p w:rsidR="004E5DE9" w:rsidRDefault="004E5DE9" w:rsidP="00EC7E61">
            <w:pPr>
              <w:pStyle w:val="Leipteksti"/>
              <w:jc w:val="both"/>
              <w:rPr>
                <w:rFonts w:ascii="Calibri" w:hAnsi="Calibri" w:cs="Calibri"/>
                <w:szCs w:val="24"/>
              </w:rPr>
            </w:pPr>
            <w:r>
              <w:rPr>
                <w:rFonts w:ascii="Calibri" w:hAnsi="Calibri" w:cs="Calibri"/>
                <w:szCs w:val="24"/>
              </w:rPr>
              <w:t>1-2</w:t>
            </w:r>
          </w:p>
        </w:tc>
        <w:tc>
          <w:tcPr>
            <w:tcW w:w="3195" w:type="dxa"/>
          </w:tcPr>
          <w:p w:rsidR="004E5DE9" w:rsidRDefault="004E5DE9" w:rsidP="00606FAE">
            <w:pPr>
              <w:pStyle w:val="Leipteksti"/>
              <w:rPr>
                <w:rFonts w:ascii="Calibri" w:hAnsi="Calibri" w:cs="Calibri"/>
                <w:szCs w:val="24"/>
              </w:rPr>
            </w:pPr>
            <w:r>
              <w:rPr>
                <w:rFonts w:ascii="Calibri" w:hAnsi="Calibri" w:cs="Calibri"/>
                <w:szCs w:val="24"/>
              </w:rPr>
              <w:t>2</w:t>
            </w:r>
          </w:p>
        </w:tc>
      </w:tr>
      <w:tr w:rsidR="004E5DE9" w:rsidTr="004E5DE9">
        <w:tc>
          <w:tcPr>
            <w:tcW w:w="3823" w:type="dxa"/>
          </w:tcPr>
          <w:p w:rsidR="004E5DE9" w:rsidRDefault="004E5DE9" w:rsidP="00EC7E61">
            <w:pPr>
              <w:pStyle w:val="Leipteksti"/>
              <w:jc w:val="both"/>
              <w:rPr>
                <w:rFonts w:ascii="Calibri" w:hAnsi="Calibri" w:cs="Calibri"/>
                <w:szCs w:val="24"/>
              </w:rPr>
            </w:pPr>
            <w:r>
              <w:rPr>
                <w:rFonts w:ascii="Calibri" w:hAnsi="Calibri" w:cs="Calibri"/>
                <w:szCs w:val="24"/>
              </w:rPr>
              <w:t xml:space="preserve">     Kuvataide</w:t>
            </w:r>
          </w:p>
        </w:tc>
        <w:tc>
          <w:tcPr>
            <w:tcW w:w="2610" w:type="dxa"/>
          </w:tcPr>
          <w:p w:rsidR="004E5DE9" w:rsidRDefault="004E5DE9" w:rsidP="00EC7E61">
            <w:pPr>
              <w:pStyle w:val="Leipteksti"/>
              <w:jc w:val="both"/>
              <w:rPr>
                <w:rFonts w:ascii="Calibri" w:hAnsi="Calibri" w:cs="Calibri"/>
                <w:szCs w:val="24"/>
              </w:rPr>
            </w:pPr>
            <w:r>
              <w:rPr>
                <w:rFonts w:ascii="Calibri" w:hAnsi="Calibri" w:cs="Calibri"/>
                <w:szCs w:val="24"/>
              </w:rPr>
              <w:t>1-2</w:t>
            </w:r>
          </w:p>
        </w:tc>
        <w:tc>
          <w:tcPr>
            <w:tcW w:w="3195" w:type="dxa"/>
          </w:tcPr>
          <w:p w:rsidR="004E5DE9" w:rsidRDefault="004E5DE9" w:rsidP="00606FAE">
            <w:pPr>
              <w:pStyle w:val="Leipteksti"/>
              <w:rPr>
                <w:rFonts w:ascii="Calibri" w:hAnsi="Calibri" w:cs="Calibri"/>
                <w:szCs w:val="24"/>
              </w:rPr>
            </w:pPr>
            <w:r>
              <w:rPr>
                <w:rFonts w:ascii="Calibri" w:hAnsi="Calibri" w:cs="Calibri"/>
                <w:szCs w:val="24"/>
              </w:rPr>
              <w:t>2</w:t>
            </w:r>
          </w:p>
        </w:tc>
      </w:tr>
      <w:tr w:rsidR="004E5DE9" w:rsidTr="004E5DE9">
        <w:tc>
          <w:tcPr>
            <w:tcW w:w="3823" w:type="dxa"/>
          </w:tcPr>
          <w:p w:rsidR="004E5DE9" w:rsidRDefault="004E5DE9" w:rsidP="00EC7E61">
            <w:pPr>
              <w:pStyle w:val="Leipteksti"/>
              <w:jc w:val="both"/>
              <w:rPr>
                <w:rFonts w:ascii="Calibri" w:hAnsi="Calibri" w:cs="Calibri"/>
                <w:szCs w:val="24"/>
              </w:rPr>
            </w:pPr>
            <w:r>
              <w:rPr>
                <w:rFonts w:ascii="Calibri" w:hAnsi="Calibri" w:cs="Calibri"/>
                <w:szCs w:val="24"/>
              </w:rPr>
              <w:t>Opinto-ohjaus</w:t>
            </w:r>
          </w:p>
        </w:tc>
        <w:tc>
          <w:tcPr>
            <w:tcW w:w="2610" w:type="dxa"/>
          </w:tcPr>
          <w:p w:rsidR="004E5DE9" w:rsidRDefault="004E5DE9" w:rsidP="00EC7E61">
            <w:pPr>
              <w:pStyle w:val="Leipteksti"/>
              <w:jc w:val="both"/>
              <w:rPr>
                <w:rFonts w:ascii="Calibri" w:hAnsi="Calibri" w:cs="Calibri"/>
                <w:szCs w:val="24"/>
              </w:rPr>
            </w:pPr>
            <w:r>
              <w:rPr>
                <w:rFonts w:ascii="Calibri" w:hAnsi="Calibri" w:cs="Calibri"/>
                <w:szCs w:val="24"/>
              </w:rPr>
              <w:t>2</w:t>
            </w:r>
          </w:p>
        </w:tc>
        <w:tc>
          <w:tcPr>
            <w:tcW w:w="3195" w:type="dxa"/>
          </w:tcPr>
          <w:p w:rsidR="004E5DE9" w:rsidRDefault="004E5DE9" w:rsidP="00606FAE">
            <w:pPr>
              <w:pStyle w:val="Leipteksti"/>
              <w:rPr>
                <w:rFonts w:ascii="Calibri" w:hAnsi="Calibri" w:cs="Calibri"/>
                <w:szCs w:val="24"/>
              </w:rPr>
            </w:pPr>
          </w:p>
        </w:tc>
      </w:tr>
      <w:tr w:rsidR="004E5DE9" w:rsidTr="004E5DE9">
        <w:tc>
          <w:tcPr>
            <w:tcW w:w="3823" w:type="dxa"/>
          </w:tcPr>
          <w:p w:rsidR="004E5DE9" w:rsidRDefault="004E5DE9" w:rsidP="00EC7E61">
            <w:pPr>
              <w:pStyle w:val="Leipteksti"/>
              <w:jc w:val="both"/>
              <w:rPr>
                <w:rFonts w:ascii="Calibri" w:hAnsi="Calibri" w:cs="Calibri"/>
                <w:szCs w:val="24"/>
              </w:rPr>
            </w:pPr>
            <w:r>
              <w:rPr>
                <w:rFonts w:ascii="Calibri" w:hAnsi="Calibri" w:cs="Calibri"/>
                <w:szCs w:val="24"/>
              </w:rPr>
              <w:t>Teemaopinnot</w:t>
            </w:r>
          </w:p>
        </w:tc>
        <w:tc>
          <w:tcPr>
            <w:tcW w:w="2610" w:type="dxa"/>
          </w:tcPr>
          <w:p w:rsidR="004E5DE9" w:rsidRDefault="004E5DE9" w:rsidP="00EC7E61">
            <w:pPr>
              <w:pStyle w:val="Leipteksti"/>
              <w:jc w:val="both"/>
              <w:rPr>
                <w:rFonts w:ascii="Calibri" w:hAnsi="Calibri" w:cs="Calibri"/>
                <w:szCs w:val="24"/>
              </w:rPr>
            </w:pPr>
          </w:p>
        </w:tc>
        <w:tc>
          <w:tcPr>
            <w:tcW w:w="3195" w:type="dxa"/>
          </w:tcPr>
          <w:p w:rsidR="004E5DE9" w:rsidRDefault="004E5DE9" w:rsidP="00606FAE">
            <w:pPr>
              <w:pStyle w:val="Leipteksti"/>
              <w:rPr>
                <w:rFonts w:ascii="Calibri" w:hAnsi="Calibri" w:cs="Calibri"/>
                <w:szCs w:val="24"/>
              </w:rPr>
            </w:pPr>
            <w:r>
              <w:rPr>
                <w:rFonts w:ascii="Calibri" w:hAnsi="Calibri" w:cs="Calibri"/>
                <w:szCs w:val="24"/>
              </w:rPr>
              <w:t>3</w:t>
            </w:r>
          </w:p>
        </w:tc>
      </w:tr>
      <w:tr w:rsidR="004E5DE9" w:rsidTr="004E5DE9">
        <w:tc>
          <w:tcPr>
            <w:tcW w:w="3823" w:type="dxa"/>
          </w:tcPr>
          <w:p w:rsidR="004E5DE9" w:rsidRDefault="004E5DE9" w:rsidP="00EC7E61">
            <w:pPr>
              <w:pStyle w:val="Leipteksti"/>
              <w:jc w:val="both"/>
              <w:rPr>
                <w:rFonts w:ascii="Calibri" w:hAnsi="Calibri" w:cs="Calibri"/>
                <w:szCs w:val="24"/>
              </w:rPr>
            </w:pPr>
          </w:p>
        </w:tc>
        <w:tc>
          <w:tcPr>
            <w:tcW w:w="2610" w:type="dxa"/>
          </w:tcPr>
          <w:p w:rsidR="004E5DE9" w:rsidRDefault="004E5DE9" w:rsidP="00EC7E61">
            <w:pPr>
              <w:pStyle w:val="Leipteksti"/>
              <w:jc w:val="both"/>
              <w:rPr>
                <w:rFonts w:ascii="Calibri" w:hAnsi="Calibri" w:cs="Calibri"/>
                <w:szCs w:val="24"/>
              </w:rPr>
            </w:pPr>
          </w:p>
        </w:tc>
        <w:tc>
          <w:tcPr>
            <w:tcW w:w="3195" w:type="dxa"/>
          </w:tcPr>
          <w:p w:rsidR="004E5DE9" w:rsidRDefault="004E5DE9" w:rsidP="00606FAE">
            <w:pPr>
              <w:pStyle w:val="Leipteksti"/>
              <w:rPr>
                <w:rFonts w:ascii="Calibri" w:hAnsi="Calibri" w:cs="Calibri"/>
                <w:szCs w:val="24"/>
              </w:rPr>
            </w:pPr>
          </w:p>
        </w:tc>
      </w:tr>
      <w:tr w:rsidR="004E5DE9" w:rsidTr="004E5DE9">
        <w:tc>
          <w:tcPr>
            <w:tcW w:w="3823" w:type="dxa"/>
          </w:tcPr>
          <w:p w:rsidR="004E5DE9" w:rsidRDefault="004E5DE9" w:rsidP="00EC7E61">
            <w:pPr>
              <w:pStyle w:val="Leipteksti"/>
              <w:jc w:val="both"/>
              <w:rPr>
                <w:rFonts w:ascii="Calibri" w:hAnsi="Calibri" w:cs="Calibri"/>
                <w:szCs w:val="24"/>
              </w:rPr>
            </w:pPr>
            <w:r>
              <w:rPr>
                <w:rFonts w:ascii="Calibri" w:hAnsi="Calibri" w:cs="Calibri"/>
                <w:szCs w:val="24"/>
              </w:rPr>
              <w:t xml:space="preserve">Pakolliset kurssit </w:t>
            </w:r>
          </w:p>
        </w:tc>
        <w:tc>
          <w:tcPr>
            <w:tcW w:w="2610" w:type="dxa"/>
          </w:tcPr>
          <w:p w:rsidR="004E5DE9" w:rsidRDefault="004E5DE9" w:rsidP="00EC7E61">
            <w:pPr>
              <w:pStyle w:val="Leipteksti"/>
              <w:jc w:val="both"/>
              <w:rPr>
                <w:rFonts w:ascii="Calibri" w:hAnsi="Calibri" w:cs="Calibri"/>
                <w:szCs w:val="24"/>
              </w:rPr>
            </w:pPr>
            <w:r>
              <w:rPr>
                <w:rFonts w:ascii="Calibri" w:hAnsi="Calibri" w:cs="Calibri"/>
                <w:szCs w:val="24"/>
              </w:rPr>
              <w:t>47-51</w:t>
            </w:r>
          </w:p>
        </w:tc>
        <w:tc>
          <w:tcPr>
            <w:tcW w:w="3195" w:type="dxa"/>
          </w:tcPr>
          <w:p w:rsidR="004E5DE9" w:rsidRDefault="004E5DE9" w:rsidP="00606FAE">
            <w:pPr>
              <w:pStyle w:val="Leipteksti"/>
              <w:rPr>
                <w:rFonts w:ascii="Calibri" w:hAnsi="Calibri" w:cs="Calibri"/>
                <w:szCs w:val="24"/>
              </w:rPr>
            </w:pPr>
          </w:p>
        </w:tc>
      </w:tr>
      <w:tr w:rsidR="004E5DE9" w:rsidTr="004E5DE9">
        <w:tc>
          <w:tcPr>
            <w:tcW w:w="3823" w:type="dxa"/>
          </w:tcPr>
          <w:p w:rsidR="004E5DE9" w:rsidRDefault="004E5DE9" w:rsidP="00EC7E61">
            <w:pPr>
              <w:pStyle w:val="Leipteksti"/>
              <w:jc w:val="both"/>
              <w:rPr>
                <w:rFonts w:ascii="Calibri" w:hAnsi="Calibri" w:cs="Calibri"/>
                <w:szCs w:val="24"/>
              </w:rPr>
            </w:pPr>
            <w:r>
              <w:rPr>
                <w:rFonts w:ascii="Calibri" w:hAnsi="Calibri" w:cs="Calibri"/>
                <w:szCs w:val="24"/>
              </w:rPr>
              <w:t>Syventävät kurssit vähintään</w:t>
            </w:r>
          </w:p>
        </w:tc>
        <w:tc>
          <w:tcPr>
            <w:tcW w:w="2610" w:type="dxa"/>
          </w:tcPr>
          <w:p w:rsidR="004E5DE9" w:rsidRDefault="004E5DE9" w:rsidP="00EC7E61">
            <w:pPr>
              <w:pStyle w:val="Leipteksti"/>
              <w:jc w:val="both"/>
              <w:rPr>
                <w:rFonts w:ascii="Calibri" w:hAnsi="Calibri" w:cs="Calibri"/>
                <w:szCs w:val="24"/>
              </w:rPr>
            </w:pPr>
            <w:r>
              <w:rPr>
                <w:rFonts w:ascii="Calibri" w:hAnsi="Calibri" w:cs="Calibri"/>
                <w:szCs w:val="24"/>
              </w:rPr>
              <w:t>10</w:t>
            </w:r>
          </w:p>
        </w:tc>
        <w:tc>
          <w:tcPr>
            <w:tcW w:w="3195" w:type="dxa"/>
          </w:tcPr>
          <w:p w:rsidR="004E5DE9" w:rsidRDefault="004E5DE9" w:rsidP="00606FAE">
            <w:pPr>
              <w:pStyle w:val="Leipteksti"/>
              <w:rPr>
                <w:rFonts w:ascii="Calibri" w:hAnsi="Calibri" w:cs="Calibri"/>
                <w:szCs w:val="24"/>
              </w:rPr>
            </w:pPr>
          </w:p>
        </w:tc>
      </w:tr>
      <w:tr w:rsidR="004E5DE9" w:rsidTr="004E5DE9">
        <w:tc>
          <w:tcPr>
            <w:tcW w:w="3823" w:type="dxa"/>
          </w:tcPr>
          <w:p w:rsidR="004E5DE9" w:rsidRDefault="004E5DE9" w:rsidP="00EC7E61">
            <w:pPr>
              <w:pStyle w:val="Leipteksti"/>
              <w:jc w:val="both"/>
              <w:rPr>
                <w:rFonts w:ascii="Calibri" w:hAnsi="Calibri" w:cs="Calibri"/>
                <w:szCs w:val="24"/>
              </w:rPr>
            </w:pPr>
            <w:r>
              <w:rPr>
                <w:rFonts w:ascii="Calibri" w:hAnsi="Calibri" w:cs="Calibri"/>
                <w:szCs w:val="24"/>
              </w:rPr>
              <w:t>Kurssit yhteensä vähintään</w:t>
            </w:r>
          </w:p>
        </w:tc>
        <w:tc>
          <w:tcPr>
            <w:tcW w:w="2610" w:type="dxa"/>
          </w:tcPr>
          <w:p w:rsidR="004E5DE9" w:rsidRDefault="004E5DE9" w:rsidP="00EC7E61">
            <w:pPr>
              <w:pStyle w:val="Leipteksti"/>
              <w:jc w:val="both"/>
              <w:rPr>
                <w:rFonts w:ascii="Calibri" w:hAnsi="Calibri" w:cs="Calibri"/>
                <w:szCs w:val="24"/>
              </w:rPr>
            </w:pPr>
            <w:r>
              <w:rPr>
                <w:rFonts w:ascii="Calibri" w:hAnsi="Calibri" w:cs="Calibri"/>
                <w:szCs w:val="24"/>
              </w:rPr>
              <w:t>75</w:t>
            </w:r>
          </w:p>
        </w:tc>
        <w:tc>
          <w:tcPr>
            <w:tcW w:w="3195" w:type="dxa"/>
          </w:tcPr>
          <w:p w:rsidR="004E5DE9" w:rsidRDefault="004E5DE9" w:rsidP="00606FAE">
            <w:pPr>
              <w:pStyle w:val="Leipteksti"/>
              <w:rPr>
                <w:rFonts w:ascii="Calibri" w:hAnsi="Calibri" w:cs="Calibri"/>
                <w:szCs w:val="24"/>
              </w:rPr>
            </w:pPr>
          </w:p>
        </w:tc>
      </w:tr>
    </w:tbl>
    <w:p w:rsidR="004E5DE9" w:rsidRDefault="004E5DE9">
      <w:pPr>
        <w:rPr>
          <w:rFonts w:ascii="Calibri" w:hAnsi="Calibri" w:cs="Calibri"/>
          <w:color w:val="000000"/>
        </w:rPr>
      </w:pPr>
    </w:p>
    <w:p w:rsidR="004E5DE9" w:rsidRDefault="004E5DE9">
      <w:pPr>
        <w:rPr>
          <w:rFonts w:ascii="Calibri" w:hAnsi="Calibri" w:cs="Calibri"/>
          <w:color w:val="000000"/>
        </w:rPr>
      </w:pPr>
    </w:p>
    <w:p w:rsidR="004E5DE9" w:rsidRDefault="004E5DE9">
      <w:pPr>
        <w:rPr>
          <w:rFonts w:ascii="Calibri" w:hAnsi="Calibri" w:cs="Calibri"/>
          <w:color w:val="000000"/>
        </w:rPr>
      </w:pPr>
    </w:p>
    <w:p w:rsidR="004E5DE9" w:rsidRDefault="004E5DE9">
      <w:pPr>
        <w:rPr>
          <w:rFonts w:ascii="Calibri" w:hAnsi="Calibri" w:cs="Calibri"/>
          <w:color w:val="000000"/>
        </w:rPr>
      </w:pPr>
    </w:p>
    <w:p w:rsidR="004E5DE9" w:rsidRDefault="004E5DE9">
      <w:pPr>
        <w:rPr>
          <w:rFonts w:ascii="Calibri" w:hAnsi="Calibri" w:cs="Calibri"/>
          <w:color w:val="000000"/>
        </w:rPr>
      </w:pPr>
    </w:p>
    <w:p w:rsidR="004E5DE9" w:rsidRDefault="004E5DE9">
      <w:pPr>
        <w:rPr>
          <w:rFonts w:ascii="Calibri" w:hAnsi="Calibri" w:cs="Calibri"/>
          <w:color w:val="000000"/>
        </w:rPr>
      </w:pPr>
    </w:p>
    <w:p w:rsidR="004E5DE9" w:rsidRDefault="004E5DE9">
      <w:pPr>
        <w:rPr>
          <w:rFonts w:ascii="Calibri" w:hAnsi="Calibri" w:cs="Calibri"/>
          <w:color w:val="000000"/>
        </w:rPr>
      </w:pPr>
    </w:p>
    <w:p w:rsidR="004E5DE9" w:rsidRDefault="004E5DE9">
      <w:pPr>
        <w:rPr>
          <w:rFonts w:ascii="Calibri" w:hAnsi="Calibri" w:cs="Calibri"/>
          <w:color w:val="000000"/>
        </w:rPr>
      </w:pPr>
    </w:p>
    <w:p w:rsidR="004E5DE9" w:rsidRDefault="004E5DE9">
      <w:pPr>
        <w:rPr>
          <w:rFonts w:ascii="Calibri" w:hAnsi="Calibri" w:cs="Calibri"/>
          <w:color w:val="000000"/>
        </w:rPr>
      </w:pPr>
    </w:p>
    <w:p w:rsidR="00163D72" w:rsidRDefault="00163D72" w:rsidP="00163D72">
      <w:pPr>
        <w:jc w:val="right"/>
        <w:rPr>
          <w:rFonts w:ascii="Calibri" w:hAnsi="Calibri" w:cs="Calibri"/>
          <w:color w:val="000000"/>
        </w:rPr>
      </w:pPr>
      <w:r>
        <w:rPr>
          <w:rFonts w:ascii="Calibri" w:hAnsi="Calibri" w:cs="Calibri"/>
          <w:color w:val="000000"/>
        </w:rPr>
        <w:t>KOKEMÄEN LUKIO</w:t>
      </w:r>
    </w:p>
    <w:p w:rsidR="008847F6" w:rsidRDefault="008847F6">
      <w:pPr>
        <w:rPr>
          <w:rFonts w:ascii="Calibri" w:hAnsi="Calibri" w:cs="Calibri"/>
          <w:color w:val="000000"/>
        </w:rPr>
      </w:pPr>
    </w:p>
    <w:p w:rsidR="004E5DE9" w:rsidRDefault="004E5DE9" w:rsidP="00803CD7">
      <w:pPr>
        <w:pStyle w:val="Otsikko1"/>
      </w:pPr>
      <w:bookmarkStart w:id="14" w:name="_Toc8288485"/>
      <w:r>
        <w:t>OPISKELUN SUUNNITTELU- JA SEURANTAKORTTI</w:t>
      </w:r>
      <w:bookmarkEnd w:id="14"/>
    </w:p>
    <w:p w:rsidR="00163D72" w:rsidRDefault="00163D72">
      <w:pPr>
        <w:rPr>
          <w:rFonts w:ascii="Calibri" w:hAnsi="Calibri" w:cs="Calibri"/>
          <w:color w:val="000000"/>
        </w:rPr>
      </w:pPr>
    </w:p>
    <w:p w:rsidR="00163D72" w:rsidRDefault="00163D72">
      <w:pPr>
        <w:rPr>
          <w:rFonts w:ascii="Calibri" w:hAnsi="Calibri" w:cs="Calibri"/>
          <w:color w:val="000000"/>
        </w:rPr>
      </w:pPr>
    </w:p>
    <w:p w:rsidR="00163D72" w:rsidRPr="00163D72" w:rsidRDefault="00163D72">
      <w:pPr>
        <w:rPr>
          <w:rFonts w:ascii="Calibri" w:hAnsi="Calibri" w:cs="Calibri"/>
          <w:color w:val="000000"/>
        </w:rPr>
      </w:pPr>
      <w:r>
        <w:rPr>
          <w:rFonts w:ascii="Calibri" w:hAnsi="Calibri" w:cs="Calibri"/>
          <w:color w:val="000000"/>
        </w:rPr>
        <w:t xml:space="preserve">Nimi: </w:t>
      </w:r>
      <w:r>
        <w:rPr>
          <w:rFonts w:ascii="Calibri" w:hAnsi="Calibri" w:cs="Calibri"/>
          <w:color w:val="000000"/>
          <w:u w:val="single"/>
        </w:rPr>
        <w:tab/>
      </w:r>
      <w:r>
        <w:rPr>
          <w:rFonts w:ascii="Calibri" w:hAnsi="Calibri" w:cs="Calibri"/>
          <w:color w:val="000000"/>
          <w:u w:val="single"/>
        </w:rPr>
        <w:tab/>
      </w:r>
      <w:r>
        <w:rPr>
          <w:rFonts w:ascii="Calibri" w:hAnsi="Calibri" w:cs="Calibri"/>
          <w:color w:val="000000"/>
          <w:u w:val="single"/>
        </w:rPr>
        <w:tab/>
      </w:r>
      <w:r>
        <w:rPr>
          <w:rFonts w:ascii="Calibri" w:hAnsi="Calibri" w:cs="Calibri"/>
          <w:color w:val="000000"/>
          <w:u w:val="single"/>
        </w:rPr>
        <w:tab/>
      </w:r>
      <w:r>
        <w:rPr>
          <w:rFonts w:ascii="Calibri" w:hAnsi="Calibri" w:cs="Calibri"/>
          <w:color w:val="000000"/>
        </w:rPr>
        <w:t xml:space="preserve"> </w:t>
      </w:r>
    </w:p>
    <w:p w:rsidR="006718F5" w:rsidRPr="00254720" w:rsidRDefault="006718F5">
      <w:pPr>
        <w:rPr>
          <w:rFonts w:asciiTheme="minorHAnsi" w:hAnsiTheme="minorHAnsi" w:cs="Calibri"/>
          <w:color w:val="000000"/>
        </w:rPr>
      </w:pPr>
    </w:p>
    <w:tbl>
      <w:tblPr>
        <w:tblStyle w:val="TaulukkoRuudukko"/>
        <w:tblW w:w="0" w:type="auto"/>
        <w:tblLayout w:type="fixed"/>
        <w:tblLook w:val="04A0" w:firstRow="1" w:lastRow="0" w:firstColumn="1" w:lastColumn="0" w:noHBand="0" w:noVBand="1"/>
      </w:tblPr>
      <w:tblGrid>
        <w:gridCol w:w="2741"/>
        <w:gridCol w:w="2074"/>
        <w:gridCol w:w="1701"/>
        <w:gridCol w:w="1559"/>
        <w:gridCol w:w="1553"/>
      </w:tblGrid>
      <w:tr w:rsidR="00163D72" w:rsidRPr="00254720" w:rsidTr="00163D72">
        <w:tc>
          <w:tcPr>
            <w:tcW w:w="2741" w:type="dxa"/>
          </w:tcPr>
          <w:p w:rsidR="006718F5" w:rsidRPr="0007427B" w:rsidRDefault="00254720">
            <w:pPr>
              <w:rPr>
                <w:rFonts w:asciiTheme="minorHAnsi" w:hAnsiTheme="minorHAnsi"/>
                <w:b/>
                <w:sz w:val="20"/>
                <w:szCs w:val="20"/>
              </w:rPr>
            </w:pPr>
            <w:r w:rsidRPr="0007427B">
              <w:rPr>
                <w:rFonts w:asciiTheme="minorHAnsi" w:hAnsiTheme="minorHAnsi"/>
                <w:b/>
                <w:sz w:val="20"/>
                <w:szCs w:val="20"/>
              </w:rPr>
              <w:t>Oppiaine</w:t>
            </w:r>
          </w:p>
        </w:tc>
        <w:tc>
          <w:tcPr>
            <w:tcW w:w="2074" w:type="dxa"/>
          </w:tcPr>
          <w:p w:rsidR="006718F5" w:rsidRPr="0007427B" w:rsidRDefault="00254720">
            <w:pPr>
              <w:rPr>
                <w:rFonts w:asciiTheme="minorHAnsi" w:hAnsiTheme="minorHAnsi"/>
                <w:b/>
                <w:sz w:val="20"/>
                <w:szCs w:val="20"/>
              </w:rPr>
            </w:pPr>
            <w:r w:rsidRPr="0007427B">
              <w:rPr>
                <w:rFonts w:asciiTheme="minorHAnsi" w:hAnsiTheme="minorHAnsi"/>
                <w:b/>
                <w:sz w:val="20"/>
                <w:szCs w:val="20"/>
              </w:rPr>
              <w:t>Pakolliset kurssit</w:t>
            </w:r>
          </w:p>
        </w:tc>
        <w:tc>
          <w:tcPr>
            <w:tcW w:w="1701" w:type="dxa"/>
          </w:tcPr>
          <w:p w:rsidR="006718F5" w:rsidRPr="0007427B" w:rsidRDefault="00254720">
            <w:pPr>
              <w:rPr>
                <w:rFonts w:asciiTheme="minorHAnsi" w:hAnsiTheme="minorHAnsi"/>
                <w:b/>
                <w:sz w:val="20"/>
                <w:szCs w:val="20"/>
              </w:rPr>
            </w:pPr>
            <w:r w:rsidRPr="0007427B">
              <w:rPr>
                <w:rFonts w:asciiTheme="minorHAnsi" w:hAnsiTheme="minorHAnsi"/>
                <w:b/>
                <w:sz w:val="20"/>
                <w:szCs w:val="20"/>
              </w:rPr>
              <w:t>Valtakunnalliset syventävät kurssit</w:t>
            </w:r>
          </w:p>
        </w:tc>
        <w:tc>
          <w:tcPr>
            <w:tcW w:w="1559" w:type="dxa"/>
          </w:tcPr>
          <w:p w:rsidR="006718F5" w:rsidRPr="0007427B" w:rsidRDefault="00254720">
            <w:pPr>
              <w:rPr>
                <w:rFonts w:asciiTheme="minorHAnsi" w:hAnsiTheme="minorHAnsi"/>
                <w:b/>
                <w:sz w:val="20"/>
                <w:szCs w:val="20"/>
              </w:rPr>
            </w:pPr>
            <w:r w:rsidRPr="0007427B">
              <w:rPr>
                <w:rFonts w:asciiTheme="minorHAnsi" w:hAnsiTheme="minorHAnsi"/>
                <w:b/>
                <w:sz w:val="20"/>
                <w:szCs w:val="20"/>
              </w:rPr>
              <w:t>Koulukohtaiset syventävät kurssit</w:t>
            </w:r>
          </w:p>
        </w:tc>
        <w:tc>
          <w:tcPr>
            <w:tcW w:w="1553" w:type="dxa"/>
          </w:tcPr>
          <w:p w:rsidR="006718F5" w:rsidRPr="0007427B" w:rsidRDefault="00254720">
            <w:pPr>
              <w:rPr>
                <w:rFonts w:asciiTheme="minorHAnsi" w:hAnsiTheme="minorHAnsi"/>
                <w:b/>
                <w:sz w:val="20"/>
                <w:szCs w:val="20"/>
              </w:rPr>
            </w:pPr>
            <w:r w:rsidRPr="0007427B">
              <w:rPr>
                <w:rFonts w:asciiTheme="minorHAnsi" w:hAnsiTheme="minorHAnsi"/>
                <w:b/>
                <w:sz w:val="20"/>
                <w:szCs w:val="20"/>
              </w:rPr>
              <w:t>Koulukohtaiset soveltavat kurssit</w:t>
            </w:r>
          </w:p>
        </w:tc>
      </w:tr>
      <w:tr w:rsidR="00163D72" w:rsidRPr="00254720" w:rsidTr="00163D72">
        <w:tc>
          <w:tcPr>
            <w:tcW w:w="2741" w:type="dxa"/>
          </w:tcPr>
          <w:p w:rsidR="00254720" w:rsidRPr="00254720" w:rsidRDefault="00254720">
            <w:pPr>
              <w:rPr>
                <w:rFonts w:asciiTheme="minorHAnsi" w:hAnsiTheme="minorHAnsi"/>
                <w:sz w:val="20"/>
                <w:szCs w:val="20"/>
              </w:rPr>
            </w:pPr>
            <w:r>
              <w:rPr>
                <w:rFonts w:asciiTheme="minorHAnsi" w:hAnsiTheme="minorHAnsi"/>
                <w:sz w:val="20"/>
                <w:szCs w:val="20"/>
              </w:rPr>
              <w:t>Äidinkieli ja kirjallisuus</w:t>
            </w:r>
          </w:p>
        </w:tc>
        <w:tc>
          <w:tcPr>
            <w:tcW w:w="2074" w:type="dxa"/>
          </w:tcPr>
          <w:p w:rsidR="00254720" w:rsidRPr="0007427B" w:rsidRDefault="00254720">
            <w:pPr>
              <w:rPr>
                <w:rFonts w:asciiTheme="minorHAnsi" w:hAnsiTheme="minorHAnsi"/>
                <w:b/>
                <w:sz w:val="20"/>
                <w:szCs w:val="20"/>
              </w:rPr>
            </w:pPr>
            <w:r w:rsidRPr="0007427B">
              <w:rPr>
                <w:rFonts w:asciiTheme="minorHAnsi" w:hAnsiTheme="minorHAnsi"/>
                <w:b/>
                <w:sz w:val="20"/>
                <w:szCs w:val="20"/>
              </w:rPr>
              <w:t>1</w:t>
            </w:r>
            <w:r w:rsidR="00163D72">
              <w:rPr>
                <w:rFonts w:asciiTheme="minorHAnsi" w:hAnsiTheme="minorHAnsi"/>
                <w:b/>
                <w:sz w:val="20"/>
                <w:szCs w:val="20"/>
              </w:rPr>
              <w:t xml:space="preserve"> </w:t>
            </w:r>
            <w:r w:rsidRPr="0007427B">
              <w:rPr>
                <w:rFonts w:asciiTheme="minorHAnsi" w:hAnsiTheme="minorHAnsi"/>
                <w:b/>
                <w:sz w:val="20"/>
                <w:szCs w:val="20"/>
              </w:rPr>
              <w:t xml:space="preserve"> 2</w:t>
            </w:r>
            <w:r w:rsidR="00163D72">
              <w:rPr>
                <w:rFonts w:asciiTheme="minorHAnsi" w:hAnsiTheme="minorHAnsi"/>
                <w:b/>
                <w:sz w:val="20"/>
                <w:szCs w:val="20"/>
              </w:rPr>
              <w:t xml:space="preserve"> </w:t>
            </w:r>
            <w:r w:rsidRPr="0007427B">
              <w:rPr>
                <w:rFonts w:asciiTheme="minorHAnsi" w:hAnsiTheme="minorHAnsi"/>
                <w:b/>
                <w:sz w:val="20"/>
                <w:szCs w:val="20"/>
              </w:rPr>
              <w:t xml:space="preserve"> 3</w:t>
            </w:r>
            <w:r w:rsidR="00163D72">
              <w:rPr>
                <w:rFonts w:asciiTheme="minorHAnsi" w:hAnsiTheme="minorHAnsi"/>
                <w:b/>
                <w:sz w:val="20"/>
                <w:szCs w:val="20"/>
              </w:rPr>
              <w:t xml:space="preserve"> </w:t>
            </w:r>
            <w:r w:rsidRPr="0007427B">
              <w:rPr>
                <w:rFonts w:asciiTheme="minorHAnsi" w:hAnsiTheme="minorHAnsi"/>
                <w:b/>
                <w:sz w:val="20"/>
                <w:szCs w:val="20"/>
              </w:rPr>
              <w:t xml:space="preserve"> 4</w:t>
            </w:r>
            <w:r w:rsidR="00163D72">
              <w:rPr>
                <w:rFonts w:asciiTheme="minorHAnsi" w:hAnsiTheme="minorHAnsi"/>
                <w:b/>
                <w:sz w:val="20"/>
                <w:szCs w:val="20"/>
              </w:rPr>
              <w:t xml:space="preserve"> </w:t>
            </w:r>
            <w:r w:rsidRPr="0007427B">
              <w:rPr>
                <w:rFonts w:asciiTheme="minorHAnsi" w:hAnsiTheme="minorHAnsi"/>
                <w:b/>
                <w:sz w:val="20"/>
                <w:szCs w:val="20"/>
              </w:rPr>
              <w:t xml:space="preserve"> 5</w:t>
            </w:r>
            <w:r w:rsidR="00163D72">
              <w:rPr>
                <w:rFonts w:asciiTheme="minorHAnsi" w:hAnsiTheme="minorHAnsi"/>
                <w:b/>
                <w:sz w:val="20"/>
                <w:szCs w:val="20"/>
              </w:rPr>
              <w:t xml:space="preserve"> </w:t>
            </w:r>
            <w:r w:rsidRPr="0007427B">
              <w:rPr>
                <w:rFonts w:asciiTheme="minorHAnsi" w:hAnsiTheme="minorHAnsi"/>
                <w:b/>
                <w:sz w:val="20"/>
                <w:szCs w:val="20"/>
              </w:rPr>
              <w:t xml:space="preserve"> 6</w:t>
            </w:r>
          </w:p>
        </w:tc>
        <w:tc>
          <w:tcPr>
            <w:tcW w:w="1701" w:type="dxa"/>
          </w:tcPr>
          <w:p w:rsidR="00254720" w:rsidRPr="00254720" w:rsidRDefault="00254720">
            <w:pPr>
              <w:rPr>
                <w:rFonts w:asciiTheme="minorHAnsi" w:hAnsiTheme="minorHAnsi"/>
                <w:sz w:val="20"/>
                <w:szCs w:val="20"/>
              </w:rPr>
            </w:pPr>
            <w:r>
              <w:rPr>
                <w:rFonts w:asciiTheme="minorHAnsi" w:hAnsiTheme="minorHAnsi"/>
                <w:sz w:val="20"/>
                <w:szCs w:val="20"/>
              </w:rPr>
              <w:t>7</w:t>
            </w:r>
            <w:r w:rsidR="00163D72">
              <w:rPr>
                <w:rFonts w:asciiTheme="minorHAnsi" w:hAnsiTheme="minorHAnsi"/>
                <w:sz w:val="20"/>
                <w:szCs w:val="20"/>
              </w:rPr>
              <w:t xml:space="preserve"> </w:t>
            </w:r>
            <w:r>
              <w:rPr>
                <w:rFonts w:asciiTheme="minorHAnsi" w:hAnsiTheme="minorHAnsi"/>
                <w:sz w:val="20"/>
                <w:szCs w:val="20"/>
              </w:rPr>
              <w:t xml:space="preserve"> 8</w:t>
            </w:r>
            <w:r w:rsidR="00163D72">
              <w:rPr>
                <w:rFonts w:asciiTheme="minorHAnsi" w:hAnsiTheme="minorHAnsi"/>
                <w:sz w:val="20"/>
                <w:szCs w:val="20"/>
              </w:rPr>
              <w:t xml:space="preserve"> </w:t>
            </w:r>
            <w:r>
              <w:rPr>
                <w:rFonts w:asciiTheme="minorHAnsi" w:hAnsiTheme="minorHAnsi"/>
                <w:sz w:val="20"/>
                <w:szCs w:val="20"/>
              </w:rPr>
              <w:t xml:space="preserve"> 9 </w:t>
            </w:r>
          </w:p>
        </w:tc>
        <w:tc>
          <w:tcPr>
            <w:tcW w:w="1559" w:type="dxa"/>
          </w:tcPr>
          <w:p w:rsidR="00254720" w:rsidRDefault="00254720">
            <w:pPr>
              <w:rPr>
                <w:rFonts w:asciiTheme="minorHAnsi" w:hAnsiTheme="minorHAnsi"/>
                <w:sz w:val="20"/>
                <w:szCs w:val="20"/>
              </w:rPr>
            </w:pPr>
            <w:r>
              <w:rPr>
                <w:rFonts w:asciiTheme="minorHAnsi" w:hAnsiTheme="minorHAnsi"/>
                <w:sz w:val="20"/>
                <w:szCs w:val="20"/>
              </w:rPr>
              <w:t>10</w:t>
            </w:r>
          </w:p>
        </w:tc>
        <w:tc>
          <w:tcPr>
            <w:tcW w:w="1553" w:type="dxa"/>
          </w:tcPr>
          <w:p w:rsidR="00254720" w:rsidRDefault="00254720">
            <w:pPr>
              <w:rPr>
                <w:rFonts w:asciiTheme="minorHAnsi" w:hAnsiTheme="minorHAnsi"/>
                <w:sz w:val="20"/>
                <w:szCs w:val="20"/>
              </w:rPr>
            </w:pPr>
          </w:p>
        </w:tc>
      </w:tr>
      <w:tr w:rsidR="00163D72" w:rsidRPr="00254720" w:rsidTr="00163D72">
        <w:tc>
          <w:tcPr>
            <w:tcW w:w="2741" w:type="dxa"/>
          </w:tcPr>
          <w:p w:rsidR="00254720" w:rsidRPr="0007427B" w:rsidRDefault="00254720">
            <w:pPr>
              <w:rPr>
                <w:rFonts w:asciiTheme="minorHAnsi" w:hAnsiTheme="minorHAnsi"/>
                <w:b/>
                <w:sz w:val="20"/>
                <w:szCs w:val="20"/>
              </w:rPr>
            </w:pPr>
            <w:r w:rsidRPr="0007427B">
              <w:rPr>
                <w:rFonts w:asciiTheme="minorHAnsi" w:hAnsiTheme="minorHAnsi"/>
                <w:b/>
                <w:sz w:val="20"/>
                <w:szCs w:val="20"/>
              </w:rPr>
              <w:t>Kielet</w:t>
            </w:r>
          </w:p>
          <w:p w:rsidR="00254720" w:rsidRDefault="00254720">
            <w:pPr>
              <w:rPr>
                <w:rFonts w:asciiTheme="minorHAnsi" w:hAnsiTheme="minorHAnsi"/>
                <w:sz w:val="20"/>
                <w:szCs w:val="20"/>
              </w:rPr>
            </w:pPr>
            <w:r>
              <w:rPr>
                <w:rFonts w:asciiTheme="minorHAnsi" w:hAnsiTheme="minorHAnsi"/>
                <w:sz w:val="20"/>
                <w:szCs w:val="20"/>
              </w:rPr>
              <w:t>A1-kieli, englanti</w:t>
            </w:r>
          </w:p>
          <w:p w:rsidR="00254720" w:rsidRDefault="00254720">
            <w:pPr>
              <w:rPr>
                <w:rFonts w:asciiTheme="minorHAnsi" w:hAnsiTheme="minorHAnsi"/>
                <w:sz w:val="20"/>
                <w:szCs w:val="20"/>
              </w:rPr>
            </w:pPr>
            <w:r>
              <w:rPr>
                <w:rFonts w:asciiTheme="minorHAnsi" w:hAnsiTheme="minorHAnsi"/>
                <w:sz w:val="20"/>
                <w:szCs w:val="20"/>
              </w:rPr>
              <w:t>A2-kieli, saksa</w:t>
            </w:r>
          </w:p>
          <w:p w:rsidR="00254720" w:rsidRDefault="00254720">
            <w:pPr>
              <w:rPr>
                <w:rFonts w:asciiTheme="minorHAnsi" w:hAnsiTheme="minorHAnsi"/>
                <w:sz w:val="20"/>
                <w:szCs w:val="20"/>
              </w:rPr>
            </w:pPr>
            <w:r>
              <w:rPr>
                <w:rFonts w:asciiTheme="minorHAnsi" w:hAnsiTheme="minorHAnsi"/>
                <w:sz w:val="20"/>
                <w:szCs w:val="20"/>
              </w:rPr>
              <w:t>B1-kieli, ruotsi</w:t>
            </w:r>
          </w:p>
          <w:p w:rsidR="00254720" w:rsidRDefault="00254720">
            <w:pPr>
              <w:rPr>
                <w:rFonts w:asciiTheme="minorHAnsi" w:hAnsiTheme="minorHAnsi"/>
                <w:sz w:val="20"/>
                <w:szCs w:val="20"/>
              </w:rPr>
            </w:pPr>
            <w:r>
              <w:rPr>
                <w:rFonts w:asciiTheme="minorHAnsi" w:hAnsiTheme="minorHAnsi"/>
                <w:sz w:val="20"/>
                <w:szCs w:val="20"/>
              </w:rPr>
              <w:t>B2-kieli, ranska/saksa</w:t>
            </w:r>
          </w:p>
          <w:p w:rsidR="00254720" w:rsidRDefault="00254720">
            <w:pPr>
              <w:rPr>
                <w:rFonts w:asciiTheme="minorHAnsi" w:hAnsiTheme="minorHAnsi"/>
                <w:sz w:val="20"/>
                <w:szCs w:val="20"/>
              </w:rPr>
            </w:pPr>
            <w:r>
              <w:rPr>
                <w:rFonts w:asciiTheme="minorHAnsi" w:hAnsiTheme="minorHAnsi"/>
                <w:sz w:val="20"/>
                <w:szCs w:val="20"/>
              </w:rPr>
              <w:t>B3-kieli, ranska/saksa</w:t>
            </w:r>
          </w:p>
        </w:tc>
        <w:tc>
          <w:tcPr>
            <w:tcW w:w="2074" w:type="dxa"/>
          </w:tcPr>
          <w:p w:rsidR="00254720" w:rsidRPr="0007427B" w:rsidRDefault="00254720">
            <w:pPr>
              <w:rPr>
                <w:rFonts w:asciiTheme="minorHAnsi" w:hAnsiTheme="minorHAnsi"/>
                <w:b/>
                <w:sz w:val="20"/>
                <w:szCs w:val="20"/>
              </w:rPr>
            </w:pPr>
          </w:p>
          <w:p w:rsidR="00254720" w:rsidRPr="0007427B" w:rsidRDefault="00254720">
            <w:pPr>
              <w:rPr>
                <w:rFonts w:asciiTheme="minorHAnsi" w:hAnsiTheme="minorHAnsi"/>
                <w:b/>
                <w:sz w:val="20"/>
                <w:szCs w:val="20"/>
              </w:rPr>
            </w:pPr>
            <w:proofErr w:type="gramStart"/>
            <w:r w:rsidRPr="0007427B">
              <w:rPr>
                <w:rFonts w:asciiTheme="minorHAnsi" w:hAnsiTheme="minorHAnsi"/>
                <w:b/>
                <w:sz w:val="20"/>
                <w:szCs w:val="20"/>
              </w:rPr>
              <w:t xml:space="preserve">1 </w:t>
            </w:r>
            <w:r w:rsidR="00163D72">
              <w:rPr>
                <w:rFonts w:asciiTheme="minorHAnsi" w:hAnsiTheme="minorHAnsi"/>
                <w:b/>
                <w:sz w:val="20"/>
                <w:szCs w:val="20"/>
              </w:rPr>
              <w:t xml:space="preserve"> </w:t>
            </w:r>
            <w:r w:rsidRPr="0007427B">
              <w:rPr>
                <w:rFonts w:asciiTheme="minorHAnsi" w:hAnsiTheme="minorHAnsi"/>
                <w:b/>
                <w:sz w:val="20"/>
                <w:szCs w:val="20"/>
              </w:rPr>
              <w:t>2</w:t>
            </w:r>
            <w:proofErr w:type="gramEnd"/>
            <w:r w:rsidR="00163D72">
              <w:rPr>
                <w:rFonts w:asciiTheme="minorHAnsi" w:hAnsiTheme="minorHAnsi"/>
                <w:b/>
                <w:sz w:val="20"/>
                <w:szCs w:val="20"/>
              </w:rPr>
              <w:t xml:space="preserve"> </w:t>
            </w:r>
            <w:r w:rsidRPr="0007427B">
              <w:rPr>
                <w:rFonts w:asciiTheme="minorHAnsi" w:hAnsiTheme="minorHAnsi"/>
                <w:b/>
                <w:sz w:val="20"/>
                <w:szCs w:val="20"/>
              </w:rPr>
              <w:t xml:space="preserve"> 3</w:t>
            </w:r>
            <w:r w:rsidR="00163D72">
              <w:rPr>
                <w:rFonts w:asciiTheme="minorHAnsi" w:hAnsiTheme="minorHAnsi"/>
                <w:b/>
                <w:sz w:val="20"/>
                <w:szCs w:val="20"/>
              </w:rPr>
              <w:t xml:space="preserve"> </w:t>
            </w:r>
            <w:r w:rsidRPr="0007427B">
              <w:rPr>
                <w:rFonts w:asciiTheme="minorHAnsi" w:hAnsiTheme="minorHAnsi"/>
                <w:b/>
                <w:sz w:val="20"/>
                <w:szCs w:val="20"/>
              </w:rPr>
              <w:t xml:space="preserve"> 4</w:t>
            </w:r>
            <w:r w:rsidR="00163D72">
              <w:rPr>
                <w:rFonts w:asciiTheme="minorHAnsi" w:hAnsiTheme="minorHAnsi"/>
                <w:b/>
                <w:sz w:val="20"/>
                <w:szCs w:val="20"/>
              </w:rPr>
              <w:t xml:space="preserve"> </w:t>
            </w:r>
            <w:r w:rsidRPr="0007427B">
              <w:rPr>
                <w:rFonts w:asciiTheme="minorHAnsi" w:hAnsiTheme="minorHAnsi"/>
                <w:b/>
                <w:sz w:val="20"/>
                <w:szCs w:val="20"/>
              </w:rPr>
              <w:t xml:space="preserve"> 5</w:t>
            </w:r>
            <w:r w:rsidR="00163D72">
              <w:rPr>
                <w:rFonts w:asciiTheme="minorHAnsi" w:hAnsiTheme="minorHAnsi"/>
                <w:b/>
                <w:sz w:val="20"/>
                <w:szCs w:val="20"/>
              </w:rPr>
              <w:t xml:space="preserve"> </w:t>
            </w:r>
            <w:r w:rsidRPr="0007427B">
              <w:rPr>
                <w:rFonts w:asciiTheme="minorHAnsi" w:hAnsiTheme="minorHAnsi"/>
                <w:b/>
                <w:sz w:val="20"/>
                <w:szCs w:val="20"/>
              </w:rPr>
              <w:t xml:space="preserve"> 6 </w:t>
            </w:r>
          </w:p>
          <w:p w:rsidR="00B203CD" w:rsidRPr="0007427B" w:rsidRDefault="00B203CD">
            <w:pPr>
              <w:rPr>
                <w:rFonts w:asciiTheme="minorHAnsi" w:hAnsiTheme="minorHAnsi"/>
                <w:b/>
                <w:sz w:val="20"/>
                <w:szCs w:val="20"/>
              </w:rPr>
            </w:pPr>
            <w:proofErr w:type="gramStart"/>
            <w:r w:rsidRPr="0007427B">
              <w:rPr>
                <w:rFonts w:asciiTheme="minorHAnsi" w:hAnsiTheme="minorHAnsi"/>
                <w:b/>
                <w:sz w:val="20"/>
                <w:szCs w:val="20"/>
              </w:rPr>
              <w:t xml:space="preserve">1 </w:t>
            </w:r>
            <w:r w:rsidR="00163D72">
              <w:rPr>
                <w:rFonts w:asciiTheme="minorHAnsi" w:hAnsiTheme="minorHAnsi"/>
                <w:b/>
                <w:sz w:val="20"/>
                <w:szCs w:val="20"/>
              </w:rPr>
              <w:t xml:space="preserve"> </w:t>
            </w:r>
            <w:r w:rsidRPr="0007427B">
              <w:rPr>
                <w:rFonts w:asciiTheme="minorHAnsi" w:hAnsiTheme="minorHAnsi"/>
                <w:b/>
                <w:sz w:val="20"/>
                <w:szCs w:val="20"/>
              </w:rPr>
              <w:t>2</w:t>
            </w:r>
            <w:proofErr w:type="gramEnd"/>
            <w:r w:rsidR="00163D72">
              <w:rPr>
                <w:rFonts w:asciiTheme="minorHAnsi" w:hAnsiTheme="minorHAnsi"/>
                <w:b/>
                <w:sz w:val="20"/>
                <w:szCs w:val="20"/>
              </w:rPr>
              <w:t xml:space="preserve"> </w:t>
            </w:r>
            <w:r w:rsidRPr="0007427B">
              <w:rPr>
                <w:rFonts w:asciiTheme="minorHAnsi" w:hAnsiTheme="minorHAnsi"/>
                <w:b/>
                <w:sz w:val="20"/>
                <w:szCs w:val="20"/>
              </w:rPr>
              <w:t xml:space="preserve"> 3</w:t>
            </w:r>
            <w:r w:rsidR="00163D72">
              <w:rPr>
                <w:rFonts w:asciiTheme="minorHAnsi" w:hAnsiTheme="minorHAnsi"/>
                <w:b/>
                <w:sz w:val="20"/>
                <w:szCs w:val="20"/>
              </w:rPr>
              <w:t xml:space="preserve"> </w:t>
            </w:r>
            <w:r w:rsidRPr="0007427B">
              <w:rPr>
                <w:rFonts w:asciiTheme="minorHAnsi" w:hAnsiTheme="minorHAnsi"/>
                <w:b/>
                <w:sz w:val="20"/>
                <w:szCs w:val="20"/>
              </w:rPr>
              <w:t xml:space="preserve"> 4</w:t>
            </w:r>
            <w:r w:rsidR="00163D72">
              <w:rPr>
                <w:rFonts w:asciiTheme="minorHAnsi" w:hAnsiTheme="minorHAnsi"/>
                <w:b/>
                <w:sz w:val="20"/>
                <w:szCs w:val="20"/>
              </w:rPr>
              <w:t xml:space="preserve"> </w:t>
            </w:r>
            <w:r w:rsidRPr="0007427B">
              <w:rPr>
                <w:rFonts w:asciiTheme="minorHAnsi" w:hAnsiTheme="minorHAnsi"/>
                <w:b/>
                <w:sz w:val="20"/>
                <w:szCs w:val="20"/>
              </w:rPr>
              <w:t xml:space="preserve"> 5</w:t>
            </w:r>
            <w:r w:rsidR="00163D72">
              <w:rPr>
                <w:rFonts w:asciiTheme="minorHAnsi" w:hAnsiTheme="minorHAnsi"/>
                <w:b/>
                <w:sz w:val="20"/>
                <w:szCs w:val="20"/>
              </w:rPr>
              <w:t xml:space="preserve"> </w:t>
            </w:r>
            <w:r w:rsidRPr="0007427B">
              <w:rPr>
                <w:rFonts w:asciiTheme="minorHAnsi" w:hAnsiTheme="minorHAnsi"/>
                <w:b/>
                <w:sz w:val="20"/>
                <w:szCs w:val="20"/>
              </w:rPr>
              <w:t xml:space="preserve"> 6 </w:t>
            </w:r>
          </w:p>
          <w:p w:rsidR="00B203CD" w:rsidRPr="0007427B" w:rsidRDefault="00B203CD">
            <w:pPr>
              <w:rPr>
                <w:rFonts w:asciiTheme="minorHAnsi" w:hAnsiTheme="minorHAnsi"/>
                <w:b/>
                <w:sz w:val="20"/>
                <w:szCs w:val="20"/>
              </w:rPr>
            </w:pPr>
            <w:r w:rsidRPr="0007427B">
              <w:rPr>
                <w:rFonts w:asciiTheme="minorHAnsi" w:hAnsiTheme="minorHAnsi"/>
                <w:b/>
                <w:sz w:val="20"/>
                <w:szCs w:val="20"/>
              </w:rPr>
              <w:t xml:space="preserve">1 </w:t>
            </w:r>
            <w:r w:rsidR="00163D72">
              <w:rPr>
                <w:rFonts w:asciiTheme="minorHAnsi" w:hAnsiTheme="minorHAnsi"/>
                <w:b/>
                <w:sz w:val="20"/>
                <w:szCs w:val="20"/>
              </w:rPr>
              <w:t xml:space="preserve"> </w:t>
            </w:r>
            <w:r w:rsidRPr="0007427B">
              <w:rPr>
                <w:rFonts w:asciiTheme="minorHAnsi" w:hAnsiTheme="minorHAnsi"/>
                <w:b/>
                <w:sz w:val="20"/>
                <w:szCs w:val="20"/>
              </w:rPr>
              <w:t xml:space="preserve">2 </w:t>
            </w:r>
            <w:r w:rsidR="00163D72">
              <w:rPr>
                <w:rFonts w:asciiTheme="minorHAnsi" w:hAnsiTheme="minorHAnsi"/>
                <w:b/>
                <w:sz w:val="20"/>
                <w:szCs w:val="20"/>
              </w:rPr>
              <w:t xml:space="preserve"> </w:t>
            </w:r>
            <w:r w:rsidRPr="0007427B">
              <w:rPr>
                <w:rFonts w:asciiTheme="minorHAnsi" w:hAnsiTheme="minorHAnsi"/>
                <w:b/>
                <w:sz w:val="20"/>
                <w:szCs w:val="20"/>
              </w:rPr>
              <w:t xml:space="preserve">3 </w:t>
            </w:r>
            <w:r w:rsidR="00163D72">
              <w:rPr>
                <w:rFonts w:asciiTheme="minorHAnsi" w:hAnsiTheme="minorHAnsi"/>
                <w:b/>
                <w:sz w:val="20"/>
                <w:szCs w:val="20"/>
              </w:rPr>
              <w:t xml:space="preserve"> </w:t>
            </w:r>
            <w:r w:rsidRPr="0007427B">
              <w:rPr>
                <w:rFonts w:asciiTheme="minorHAnsi" w:hAnsiTheme="minorHAnsi"/>
                <w:b/>
                <w:sz w:val="20"/>
                <w:szCs w:val="20"/>
              </w:rPr>
              <w:t xml:space="preserve">4 </w:t>
            </w:r>
            <w:r w:rsidR="00163D72">
              <w:rPr>
                <w:rFonts w:asciiTheme="minorHAnsi" w:hAnsiTheme="minorHAnsi"/>
                <w:b/>
                <w:sz w:val="20"/>
                <w:szCs w:val="20"/>
              </w:rPr>
              <w:t xml:space="preserve"> </w:t>
            </w:r>
            <w:r w:rsidRPr="0007427B">
              <w:rPr>
                <w:rFonts w:asciiTheme="minorHAnsi" w:hAnsiTheme="minorHAnsi"/>
                <w:b/>
                <w:sz w:val="20"/>
                <w:szCs w:val="20"/>
              </w:rPr>
              <w:t xml:space="preserve">5 </w:t>
            </w:r>
          </w:p>
        </w:tc>
        <w:tc>
          <w:tcPr>
            <w:tcW w:w="1701" w:type="dxa"/>
          </w:tcPr>
          <w:p w:rsidR="00254720" w:rsidRDefault="00254720">
            <w:pPr>
              <w:rPr>
                <w:rFonts w:asciiTheme="minorHAnsi" w:hAnsiTheme="minorHAnsi"/>
                <w:sz w:val="20"/>
                <w:szCs w:val="20"/>
              </w:rPr>
            </w:pPr>
          </w:p>
          <w:p w:rsidR="00254720" w:rsidRDefault="00254720">
            <w:pPr>
              <w:rPr>
                <w:rFonts w:asciiTheme="minorHAnsi" w:hAnsiTheme="minorHAnsi"/>
                <w:sz w:val="20"/>
                <w:szCs w:val="20"/>
              </w:rPr>
            </w:pPr>
            <w:proofErr w:type="gramStart"/>
            <w:r>
              <w:rPr>
                <w:rFonts w:asciiTheme="minorHAnsi" w:hAnsiTheme="minorHAnsi"/>
                <w:sz w:val="20"/>
                <w:szCs w:val="20"/>
              </w:rPr>
              <w:t>7</w:t>
            </w:r>
            <w:r w:rsidR="00163D72">
              <w:rPr>
                <w:rFonts w:asciiTheme="minorHAnsi" w:hAnsiTheme="minorHAnsi"/>
                <w:sz w:val="20"/>
                <w:szCs w:val="20"/>
              </w:rPr>
              <w:t xml:space="preserve"> </w:t>
            </w:r>
            <w:r>
              <w:rPr>
                <w:rFonts w:asciiTheme="minorHAnsi" w:hAnsiTheme="minorHAnsi"/>
                <w:sz w:val="20"/>
                <w:szCs w:val="20"/>
              </w:rPr>
              <w:t xml:space="preserve"> 8</w:t>
            </w:r>
            <w:proofErr w:type="gramEnd"/>
            <w:r>
              <w:rPr>
                <w:rFonts w:asciiTheme="minorHAnsi" w:hAnsiTheme="minorHAnsi"/>
                <w:sz w:val="20"/>
                <w:szCs w:val="20"/>
              </w:rPr>
              <w:t xml:space="preserve"> </w:t>
            </w:r>
          </w:p>
          <w:p w:rsidR="00B203CD" w:rsidRDefault="00B203CD">
            <w:pPr>
              <w:rPr>
                <w:rFonts w:asciiTheme="minorHAnsi" w:hAnsiTheme="minorHAnsi"/>
                <w:sz w:val="20"/>
                <w:szCs w:val="20"/>
              </w:rPr>
            </w:pPr>
            <w:proofErr w:type="gramStart"/>
            <w:r>
              <w:rPr>
                <w:rFonts w:asciiTheme="minorHAnsi" w:hAnsiTheme="minorHAnsi"/>
                <w:sz w:val="20"/>
                <w:szCs w:val="20"/>
              </w:rPr>
              <w:t>7</w:t>
            </w:r>
            <w:r w:rsidR="00163D72">
              <w:rPr>
                <w:rFonts w:asciiTheme="minorHAnsi" w:hAnsiTheme="minorHAnsi"/>
                <w:sz w:val="20"/>
                <w:szCs w:val="20"/>
              </w:rPr>
              <w:t xml:space="preserve"> </w:t>
            </w:r>
            <w:r>
              <w:rPr>
                <w:rFonts w:asciiTheme="minorHAnsi" w:hAnsiTheme="minorHAnsi"/>
                <w:sz w:val="20"/>
                <w:szCs w:val="20"/>
              </w:rPr>
              <w:t xml:space="preserve"> 8</w:t>
            </w:r>
            <w:proofErr w:type="gramEnd"/>
            <w:r>
              <w:rPr>
                <w:rFonts w:asciiTheme="minorHAnsi" w:hAnsiTheme="minorHAnsi"/>
                <w:sz w:val="20"/>
                <w:szCs w:val="20"/>
              </w:rPr>
              <w:t xml:space="preserve"> </w:t>
            </w:r>
          </w:p>
          <w:p w:rsidR="00B203CD" w:rsidRDefault="00B203CD">
            <w:pPr>
              <w:rPr>
                <w:rFonts w:asciiTheme="minorHAnsi" w:hAnsiTheme="minorHAnsi"/>
                <w:sz w:val="20"/>
                <w:szCs w:val="20"/>
              </w:rPr>
            </w:pPr>
            <w:proofErr w:type="gramStart"/>
            <w:r>
              <w:rPr>
                <w:rFonts w:asciiTheme="minorHAnsi" w:hAnsiTheme="minorHAnsi"/>
                <w:sz w:val="20"/>
                <w:szCs w:val="20"/>
              </w:rPr>
              <w:t>6</w:t>
            </w:r>
            <w:r w:rsidR="00163D72">
              <w:rPr>
                <w:rFonts w:asciiTheme="minorHAnsi" w:hAnsiTheme="minorHAnsi"/>
                <w:sz w:val="20"/>
                <w:szCs w:val="20"/>
              </w:rPr>
              <w:t xml:space="preserve"> </w:t>
            </w:r>
            <w:r>
              <w:rPr>
                <w:rFonts w:asciiTheme="minorHAnsi" w:hAnsiTheme="minorHAnsi"/>
                <w:sz w:val="20"/>
                <w:szCs w:val="20"/>
              </w:rPr>
              <w:t xml:space="preserve"> 7</w:t>
            </w:r>
            <w:proofErr w:type="gramEnd"/>
          </w:p>
          <w:p w:rsidR="00B203CD" w:rsidRDefault="00B203CD">
            <w:pPr>
              <w:rPr>
                <w:rFonts w:asciiTheme="minorHAnsi" w:hAnsiTheme="minorHAnsi"/>
                <w:sz w:val="20"/>
                <w:szCs w:val="20"/>
              </w:rPr>
            </w:pPr>
            <w:proofErr w:type="gramStart"/>
            <w:r>
              <w:rPr>
                <w:rFonts w:asciiTheme="minorHAnsi" w:hAnsiTheme="minorHAnsi"/>
                <w:sz w:val="20"/>
                <w:szCs w:val="20"/>
              </w:rPr>
              <w:t>1</w:t>
            </w:r>
            <w:r w:rsidR="00163D72">
              <w:rPr>
                <w:rFonts w:asciiTheme="minorHAnsi" w:hAnsiTheme="minorHAnsi"/>
                <w:sz w:val="20"/>
                <w:szCs w:val="20"/>
              </w:rPr>
              <w:t xml:space="preserve"> </w:t>
            </w:r>
            <w:r>
              <w:rPr>
                <w:rFonts w:asciiTheme="minorHAnsi" w:hAnsiTheme="minorHAnsi"/>
                <w:sz w:val="20"/>
                <w:szCs w:val="20"/>
              </w:rPr>
              <w:t xml:space="preserve"> 2</w:t>
            </w:r>
            <w:proofErr w:type="gramEnd"/>
            <w:r w:rsidR="00163D72">
              <w:rPr>
                <w:rFonts w:asciiTheme="minorHAnsi" w:hAnsiTheme="minorHAnsi"/>
                <w:sz w:val="20"/>
                <w:szCs w:val="20"/>
              </w:rPr>
              <w:t xml:space="preserve"> </w:t>
            </w:r>
            <w:r>
              <w:rPr>
                <w:rFonts w:asciiTheme="minorHAnsi" w:hAnsiTheme="minorHAnsi"/>
                <w:sz w:val="20"/>
                <w:szCs w:val="20"/>
              </w:rPr>
              <w:t xml:space="preserve"> 3</w:t>
            </w:r>
            <w:r w:rsidR="00163D72">
              <w:rPr>
                <w:rFonts w:asciiTheme="minorHAnsi" w:hAnsiTheme="minorHAnsi"/>
                <w:sz w:val="20"/>
                <w:szCs w:val="20"/>
              </w:rPr>
              <w:t xml:space="preserve"> </w:t>
            </w:r>
            <w:r>
              <w:rPr>
                <w:rFonts w:asciiTheme="minorHAnsi" w:hAnsiTheme="minorHAnsi"/>
                <w:sz w:val="20"/>
                <w:szCs w:val="20"/>
              </w:rPr>
              <w:t xml:space="preserve"> 4</w:t>
            </w:r>
            <w:r w:rsidR="00163D72">
              <w:rPr>
                <w:rFonts w:asciiTheme="minorHAnsi" w:hAnsiTheme="minorHAnsi"/>
                <w:sz w:val="20"/>
                <w:szCs w:val="20"/>
              </w:rPr>
              <w:t xml:space="preserve"> </w:t>
            </w:r>
            <w:r>
              <w:rPr>
                <w:rFonts w:asciiTheme="minorHAnsi" w:hAnsiTheme="minorHAnsi"/>
                <w:sz w:val="20"/>
                <w:szCs w:val="20"/>
              </w:rPr>
              <w:t xml:space="preserve"> 5</w:t>
            </w:r>
            <w:r w:rsidR="00163D72">
              <w:rPr>
                <w:rFonts w:asciiTheme="minorHAnsi" w:hAnsiTheme="minorHAnsi"/>
                <w:sz w:val="20"/>
                <w:szCs w:val="20"/>
              </w:rPr>
              <w:t xml:space="preserve"> </w:t>
            </w:r>
            <w:r>
              <w:rPr>
                <w:rFonts w:asciiTheme="minorHAnsi" w:hAnsiTheme="minorHAnsi"/>
                <w:sz w:val="20"/>
                <w:szCs w:val="20"/>
              </w:rPr>
              <w:t xml:space="preserve"> 6</w:t>
            </w:r>
            <w:r w:rsidR="00163D72">
              <w:rPr>
                <w:rFonts w:asciiTheme="minorHAnsi" w:hAnsiTheme="minorHAnsi"/>
                <w:sz w:val="20"/>
                <w:szCs w:val="20"/>
              </w:rPr>
              <w:t xml:space="preserve"> </w:t>
            </w:r>
            <w:r>
              <w:rPr>
                <w:rFonts w:asciiTheme="minorHAnsi" w:hAnsiTheme="minorHAnsi"/>
                <w:sz w:val="20"/>
                <w:szCs w:val="20"/>
              </w:rPr>
              <w:t xml:space="preserve"> 7</w:t>
            </w:r>
            <w:r w:rsidR="00163D72">
              <w:rPr>
                <w:rFonts w:asciiTheme="minorHAnsi" w:hAnsiTheme="minorHAnsi"/>
                <w:sz w:val="20"/>
                <w:szCs w:val="20"/>
              </w:rPr>
              <w:t xml:space="preserve"> </w:t>
            </w:r>
            <w:r>
              <w:rPr>
                <w:rFonts w:asciiTheme="minorHAnsi" w:hAnsiTheme="minorHAnsi"/>
                <w:sz w:val="20"/>
                <w:szCs w:val="20"/>
              </w:rPr>
              <w:t xml:space="preserve"> 8 </w:t>
            </w:r>
          </w:p>
          <w:p w:rsidR="00B203CD" w:rsidRDefault="00B203CD">
            <w:pPr>
              <w:rPr>
                <w:rFonts w:asciiTheme="minorHAnsi" w:hAnsiTheme="minorHAnsi"/>
                <w:sz w:val="20"/>
                <w:szCs w:val="20"/>
              </w:rPr>
            </w:pPr>
            <w:r>
              <w:rPr>
                <w:rFonts w:asciiTheme="minorHAnsi" w:hAnsiTheme="minorHAnsi"/>
                <w:sz w:val="20"/>
                <w:szCs w:val="20"/>
              </w:rPr>
              <w:t xml:space="preserve">1 </w:t>
            </w:r>
            <w:r w:rsidR="00163D72">
              <w:rPr>
                <w:rFonts w:asciiTheme="minorHAnsi" w:hAnsiTheme="minorHAnsi"/>
                <w:sz w:val="20"/>
                <w:szCs w:val="20"/>
              </w:rPr>
              <w:t xml:space="preserve"> </w:t>
            </w:r>
            <w:r>
              <w:rPr>
                <w:rFonts w:asciiTheme="minorHAnsi" w:hAnsiTheme="minorHAnsi"/>
                <w:sz w:val="20"/>
                <w:szCs w:val="20"/>
              </w:rPr>
              <w:t xml:space="preserve">2 </w:t>
            </w:r>
            <w:r w:rsidR="00163D72">
              <w:rPr>
                <w:rFonts w:asciiTheme="minorHAnsi" w:hAnsiTheme="minorHAnsi"/>
                <w:sz w:val="20"/>
                <w:szCs w:val="20"/>
              </w:rPr>
              <w:t xml:space="preserve"> </w:t>
            </w:r>
            <w:r>
              <w:rPr>
                <w:rFonts w:asciiTheme="minorHAnsi" w:hAnsiTheme="minorHAnsi"/>
                <w:sz w:val="20"/>
                <w:szCs w:val="20"/>
              </w:rPr>
              <w:t>3</w:t>
            </w:r>
            <w:r w:rsidR="00163D72">
              <w:rPr>
                <w:rFonts w:asciiTheme="minorHAnsi" w:hAnsiTheme="minorHAnsi"/>
                <w:sz w:val="20"/>
                <w:szCs w:val="20"/>
              </w:rPr>
              <w:t xml:space="preserve"> </w:t>
            </w:r>
            <w:r>
              <w:rPr>
                <w:rFonts w:asciiTheme="minorHAnsi" w:hAnsiTheme="minorHAnsi"/>
                <w:sz w:val="20"/>
                <w:szCs w:val="20"/>
              </w:rPr>
              <w:t xml:space="preserve"> 4</w:t>
            </w:r>
            <w:r w:rsidR="00163D72">
              <w:rPr>
                <w:rFonts w:asciiTheme="minorHAnsi" w:hAnsiTheme="minorHAnsi"/>
                <w:sz w:val="20"/>
                <w:szCs w:val="20"/>
              </w:rPr>
              <w:t xml:space="preserve"> </w:t>
            </w:r>
            <w:r>
              <w:rPr>
                <w:rFonts w:asciiTheme="minorHAnsi" w:hAnsiTheme="minorHAnsi"/>
                <w:sz w:val="20"/>
                <w:szCs w:val="20"/>
              </w:rPr>
              <w:t xml:space="preserve"> 5</w:t>
            </w:r>
            <w:r w:rsidR="00163D72">
              <w:rPr>
                <w:rFonts w:asciiTheme="minorHAnsi" w:hAnsiTheme="minorHAnsi"/>
                <w:sz w:val="20"/>
                <w:szCs w:val="20"/>
              </w:rPr>
              <w:t xml:space="preserve"> </w:t>
            </w:r>
            <w:r>
              <w:rPr>
                <w:rFonts w:asciiTheme="minorHAnsi" w:hAnsiTheme="minorHAnsi"/>
                <w:sz w:val="20"/>
                <w:szCs w:val="20"/>
              </w:rPr>
              <w:t xml:space="preserve"> 6</w:t>
            </w:r>
            <w:r w:rsidR="00163D72">
              <w:rPr>
                <w:rFonts w:asciiTheme="minorHAnsi" w:hAnsiTheme="minorHAnsi"/>
                <w:sz w:val="20"/>
                <w:szCs w:val="20"/>
              </w:rPr>
              <w:t xml:space="preserve"> </w:t>
            </w:r>
            <w:r>
              <w:rPr>
                <w:rFonts w:asciiTheme="minorHAnsi" w:hAnsiTheme="minorHAnsi"/>
                <w:sz w:val="20"/>
                <w:szCs w:val="20"/>
              </w:rPr>
              <w:t xml:space="preserve"> 7</w:t>
            </w:r>
            <w:r w:rsidR="00163D72">
              <w:rPr>
                <w:rFonts w:asciiTheme="minorHAnsi" w:hAnsiTheme="minorHAnsi"/>
                <w:sz w:val="20"/>
                <w:szCs w:val="20"/>
              </w:rPr>
              <w:t xml:space="preserve"> </w:t>
            </w:r>
            <w:r>
              <w:rPr>
                <w:rFonts w:asciiTheme="minorHAnsi" w:hAnsiTheme="minorHAnsi"/>
                <w:sz w:val="20"/>
                <w:szCs w:val="20"/>
              </w:rPr>
              <w:t xml:space="preserve"> 8 </w:t>
            </w:r>
          </w:p>
        </w:tc>
        <w:tc>
          <w:tcPr>
            <w:tcW w:w="1559" w:type="dxa"/>
          </w:tcPr>
          <w:p w:rsidR="00254720" w:rsidRDefault="00254720">
            <w:pPr>
              <w:rPr>
                <w:rFonts w:asciiTheme="minorHAnsi" w:hAnsiTheme="minorHAnsi"/>
                <w:sz w:val="20"/>
                <w:szCs w:val="20"/>
              </w:rPr>
            </w:pPr>
          </w:p>
          <w:p w:rsidR="00254720" w:rsidRDefault="00254720">
            <w:pPr>
              <w:rPr>
                <w:rFonts w:asciiTheme="minorHAnsi" w:hAnsiTheme="minorHAnsi"/>
                <w:sz w:val="20"/>
                <w:szCs w:val="20"/>
              </w:rPr>
            </w:pPr>
            <w:r>
              <w:rPr>
                <w:rFonts w:asciiTheme="minorHAnsi" w:hAnsiTheme="minorHAnsi"/>
                <w:sz w:val="20"/>
                <w:szCs w:val="20"/>
              </w:rPr>
              <w:t>12</w:t>
            </w:r>
          </w:p>
          <w:p w:rsidR="00B203CD" w:rsidRDefault="00B203CD">
            <w:pPr>
              <w:rPr>
                <w:rFonts w:asciiTheme="minorHAnsi" w:hAnsiTheme="minorHAnsi"/>
                <w:sz w:val="20"/>
                <w:szCs w:val="20"/>
              </w:rPr>
            </w:pPr>
            <w:r>
              <w:rPr>
                <w:rFonts w:asciiTheme="minorHAnsi" w:hAnsiTheme="minorHAnsi"/>
                <w:sz w:val="20"/>
                <w:szCs w:val="20"/>
              </w:rPr>
              <w:t>9</w:t>
            </w:r>
          </w:p>
          <w:p w:rsidR="00B203CD" w:rsidRDefault="00B203CD">
            <w:pPr>
              <w:rPr>
                <w:rFonts w:asciiTheme="minorHAnsi" w:hAnsiTheme="minorHAnsi"/>
                <w:sz w:val="20"/>
                <w:szCs w:val="20"/>
              </w:rPr>
            </w:pPr>
            <w:r>
              <w:rPr>
                <w:rFonts w:asciiTheme="minorHAnsi" w:hAnsiTheme="minorHAnsi"/>
                <w:sz w:val="20"/>
                <w:szCs w:val="20"/>
              </w:rPr>
              <w:t>8</w:t>
            </w:r>
          </w:p>
          <w:p w:rsidR="00B203CD" w:rsidRDefault="00B203CD">
            <w:pPr>
              <w:rPr>
                <w:rFonts w:asciiTheme="minorHAnsi" w:hAnsiTheme="minorHAnsi"/>
                <w:sz w:val="20"/>
                <w:szCs w:val="20"/>
              </w:rPr>
            </w:pPr>
          </w:p>
          <w:p w:rsidR="00B203CD" w:rsidRDefault="00B203CD">
            <w:pPr>
              <w:rPr>
                <w:rFonts w:asciiTheme="minorHAnsi" w:hAnsiTheme="minorHAnsi"/>
                <w:sz w:val="20"/>
                <w:szCs w:val="20"/>
              </w:rPr>
            </w:pPr>
            <w:r>
              <w:rPr>
                <w:rFonts w:asciiTheme="minorHAnsi" w:hAnsiTheme="minorHAnsi"/>
                <w:sz w:val="20"/>
                <w:szCs w:val="20"/>
              </w:rPr>
              <w:t xml:space="preserve">9 </w:t>
            </w:r>
            <w:r w:rsidR="00163D72">
              <w:rPr>
                <w:rFonts w:asciiTheme="minorHAnsi" w:hAnsiTheme="minorHAnsi"/>
                <w:sz w:val="20"/>
                <w:szCs w:val="20"/>
              </w:rPr>
              <w:t xml:space="preserve"> </w:t>
            </w:r>
            <w:r>
              <w:rPr>
                <w:rFonts w:asciiTheme="minorHAnsi" w:hAnsiTheme="minorHAnsi"/>
                <w:sz w:val="20"/>
                <w:szCs w:val="20"/>
              </w:rPr>
              <w:t>10</w:t>
            </w:r>
          </w:p>
        </w:tc>
        <w:tc>
          <w:tcPr>
            <w:tcW w:w="1553" w:type="dxa"/>
          </w:tcPr>
          <w:p w:rsidR="00254720" w:rsidRDefault="00254720">
            <w:pPr>
              <w:rPr>
                <w:rFonts w:asciiTheme="minorHAnsi" w:hAnsiTheme="minorHAnsi"/>
                <w:sz w:val="20"/>
                <w:szCs w:val="20"/>
              </w:rPr>
            </w:pPr>
          </w:p>
          <w:p w:rsidR="00254720" w:rsidRDefault="00254720">
            <w:pPr>
              <w:rPr>
                <w:rFonts w:asciiTheme="minorHAnsi" w:hAnsiTheme="minorHAnsi"/>
                <w:sz w:val="20"/>
                <w:szCs w:val="20"/>
              </w:rPr>
            </w:pPr>
            <w:r>
              <w:rPr>
                <w:rFonts w:asciiTheme="minorHAnsi" w:hAnsiTheme="minorHAnsi"/>
                <w:sz w:val="20"/>
                <w:szCs w:val="20"/>
              </w:rPr>
              <w:t xml:space="preserve">9 </w:t>
            </w:r>
            <w:r w:rsidR="00163D72">
              <w:rPr>
                <w:rFonts w:asciiTheme="minorHAnsi" w:hAnsiTheme="minorHAnsi"/>
                <w:sz w:val="20"/>
                <w:szCs w:val="20"/>
              </w:rPr>
              <w:t xml:space="preserve"> </w:t>
            </w:r>
            <w:r>
              <w:rPr>
                <w:rFonts w:asciiTheme="minorHAnsi" w:hAnsiTheme="minorHAnsi"/>
                <w:sz w:val="20"/>
                <w:szCs w:val="20"/>
              </w:rPr>
              <w:t xml:space="preserve">10 </w:t>
            </w:r>
            <w:r w:rsidR="00163D72">
              <w:rPr>
                <w:rFonts w:asciiTheme="minorHAnsi" w:hAnsiTheme="minorHAnsi"/>
                <w:sz w:val="20"/>
                <w:szCs w:val="20"/>
              </w:rPr>
              <w:t xml:space="preserve"> </w:t>
            </w:r>
            <w:r>
              <w:rPr>
                <w:rFonts w:asciiTheme="minorHAnsi" w:hAnsiTheme="minorHAnsi"/>
                <w:sz w:val="20"/>
                <w:szCs w:val="20"/>
              </w:rPr>
              <w:t xml:space="preserve">11 </w:t>
            </w:r>
            <w:r w:rsidR="00163D72">
              <w:rPr>
                <w:rFonts w:asciiTheme="minorHAnsi" w:hAnsiTheme="minorHAnsi"/>
                <w:sz w:val="20"/>
                <w:szCs w:val="20"/>
              </w:rPr>
              <w:t xml:space="preserve"> </w:t>
            </w:r>
            <w:r>
              <w:rPr>
                <w:rFonts w:asciiTheme="minorHAnsi" w:hAnsiTheme="minorHAnsi"/>
                <w:sz w:val="20"/>
                <w:szCs w:val="20"/>
              </w:rPr>
              <w:t>13</w:t>
            </w:r>
          </w:p>
        </w:tc>
      </w:tr>
      <w:tr w:rsidR="00163D72" w:rsidRPr="00254720" w:rsidTr="00163D72">
        <w:tc>
          <w:tcPr>
            <w:tcW w:w="2741" w:type="dxa"/>
          </w:tcPr>
          <w:p w:rsidR="00B203CD" w:rsidRPr="0007427B" w:rsidRDefault="00B203CD">
            <w:pPr>
              <w:rPr>
                <w:rFonts w:asciiTheme="minorHAnsi" w:hAnsiTheme="minorHAnsi"/>
                <w:b/>
                <w:sz w:val="20"/>
                <w:szCs w:val="20"/>
              </w:rPr>
            </w:pPr>
            <w:r w:rsidRPr="0007427B">
              <w:rPr>
                <w:rFonts w:asciiTheme="minorHAnsi" w:hAnsiTheme="minorHAnsi"/>
                <w:b/>
                <w:sz w:val="20"/>
                <w:szCs w:val="20"/>
              </w:rPr>
              <w:t>Matematiikka</w:t>
            </w:r>
          </w:p>
          <w:p w:rsidR="00B203CD" w:rsidRDefault="00B203CD">
            <w:pPr>
              <w:rPr>
                <w:rFonts w:asciiTheme="minorHAnsi" w:hAnsiTheme="minorHAnsi"/>
                <w:sz w:val="20"/>
                <w:szCs w:val="20"/>
              </w:rPr>
            </w:pPr>
            <w:r>
              <w:rPr>
                <w:rFonts w:asciiTheme="minorHAnsi" w:hAnsiTheme="minorHAnsi"/>
                <w:sz w:val="20"/>
                <w:szCs w:val="20"/>
              </w:rPr>
              <w:t>yhteinen opintokokonaisuus</w:t>
            </w:r>
          </w:p>
          <w:p w:rsidR="00B203CD" w:rsidRDefault="00B203CD">
            <w:pPr>
              <w:rPr>
                <w:rFonts w:asciiTheme="minorHAnsi" w:hAnsiTheme="minorHAnsi"/>
                <w:sz w:val="20"/>
                <w:szCs w:val="20"/>
              </w:rPr>
            </w:pPr>
            <w:r>
              <w:rPr>
                <w:rFonts w:asciiTheme="minorHAnsi" w:hAnsiTheme="minorHAnsi"/>
                <w:sz w:val="20"/>
                <w:szCs w:val="20"/>
              </w:rPr>
              <w:t>lyhyt</w:t>
            </w:r>
          </w:p>
          <w:p w:rsidR="00B203CD" w:rsidRDefault="00B203CD">
            <w:pPr>
              <w:rPr>
                <w:rFonts w:asciiTheme="minorHAnsi" w:hAnsiTheme="minorHAnsi"/>
                <w:sz w:val="20"/>
                <w:szCs w:val="20"/>
              </w:rPr>
            </w:pPr>
            <w:r>
              <w:rPr>
                <w:rFonts w:asciiTheme="minorHAnsi" w:hAnsiTheme="minorHAnsi"/>
                <w:sz w:val="20"/>
                <w:szCs w:val="20"/>
              </w:rPr>
              <w:t>pitkä</w:t>
            </w:r>
          </w:p>
        </w:tc>
        <w:tc>
          <w:tcPr>
            <w:tcW w:w="2074" w:type="dxa"/>
          </w:tcPr>
          <w:p w:rsidR="00B203CD" w:rsidRPr="0007427B" w:rsidRDefault="00B203CD">
            <w:pPr>
              <w:rPr>
                <w:rFonts w:asciiTheme="minorHAnsi" w:hAnsiTheme="minorHAnsi"/>
                <w:b/>
                <w:sz w:val="20"/>
                <w:szCs w:val="20"/>
              </w:rPr>
            </w:pPr>
          </w:p>
          <w:p w:rsidR="00B203CD" w:rsidRPr="0007427B" w:rsidRDefault="00B203CD">
            <w:pPr>
              <w:rPr>
                <w:rFonts w:asciiTheme="minorHAnsi" w:hAnsiTheme="minorHAnsi"/>
                <w:b/>
                <w:sz w:val="20"/>
                <w:szCs w:val="20"/>
              </w:rPr>
            </w:pPr>
            <w:r w:rsidRPr="0007427B">
              <w:rPr>
                <w:rFonts w:asciiTheme="minorHAnsi" w:hAnsiTheme="minorHAnsi"/>
                <w:b/>
                <w:sz w:val="20"/>
                <w:szCs w:val="20"/>
              </w:rPr>
              <w:t>1</w:t>
            </w:r>
          </w:p>
          <w:p w:rsidR="00B203CD" w:rsidRPr="0007427B" w:rsidRDefault="00B203CD">
            <w:pPr>
              <w:rPr>
                <w:rFonts w:asciiTheme="minorHAnsi" w:hAnsiTheme="minorHAnsi"/>
                <w:b/>
                <w:sz w:val="20"/>
                <w:szCs w:val="20"/>
              </w:rPr>
            </w:pPr>
            <w:proofErr w:type="gramStart"/>
            <w:r w:rsidRPr="0007427B">
              <w:rPr>
                <w:rFonts w:asciiTheme="minorHAnsi" w:hAnsiTheme="minorHAnsi"/>
                <w:b/>
                <w:sz w:val="20"/>
                <w:szCs w:val="20"/>
              </w:rPr>
              <w:t xml:space="preserve">2 </w:t>
            </w:r>
            <w:r w:rsidR="00163D72">
              <w:rPr>
                <w:rFonts w:asciiTheme="minorHAnsi" w:hAnsiTheme="minorHAnsi"/>
                <w:b/>
                <w:sz w:val="20"/>
                <w:szCs w:val="20"/>
              </w:rPr>
              <w:t xml:space="preserve"> </w:t>
            </w:r>
            <w:r w:rsidRPr="0007427B">
              <w:rPr>
                <w:rFonts w:asciiTheme="minorHAnsi" w:hAnsiTheme="minorHAnsi"/>
                <w:b/>
                <w:sz w:val="20"/>
                <w:szCs w:val="20"/>
              </w:rPr>
              <w:t>3</w:t>
            </w:r>
            <w:proofErr w:type="gramEnd"/>
            <w:r w:rsidR="00163D72">
              <w:rPr>
                <w:rFonts w:asciiTheme="minorHAnsi" w:hAnsiTheme="minorHAnsi"/>
                <w:b/>
                <w:sz w:val="20"/>
                <w:szCs w:val="20"/>
              </w:rPr>
              <w:t xml:space="preserve"> </w:t>
            </w:r>
            <w:r w:rsidRPr="0007427B">
              <w:rPr>
                <w:rFonts w:asciiTheme="minorHAnsi" w:hAnsiTheme="minorHAnsi"/>
                <w:b/>
                <w:sz w:val="20"/>
                <w:szCs w:val="20"/>
              </w:rPr>
              <w:t xml:space="preserve"> 4</w:t>
            </w:r>
            <w:r w:rsidR="00163D72">
              <w:rPr>
                <w:rFonts w:asciiTheme="minorHAnsi" w:hAnsiTheme="minorHAnsi"/>
                <w:b/>
                <w:sz w:val="20"/>
                <w:szCs w:val="20"/>
              </w:rPr>
              <w:t xml:space="preserve"> </w:t>
            </w:r>
            <w:r w:rsidRPr="0007427B">
              <w:rPr>
                <w:rFonts w:asciiTheme="minorHAnsi" w:hAnsiTheme="minorHAnsi"/>
                <w:b/>
                <w:sz w:val="20"/>
                <w:szCs w:val="20"/>
              </w:rPr>
              <w:t xml:space="preserve"> 5</w:t>
            </w:r>
            <w:r w:rsidR="00163D72">
              <w:rPr>
                <w:rFonts w:asciiTheme="minorHAnsi" w:hAnsiTheme="minorHAnsi"/>
                <w:b/>
                <w:sz w:val="20"/>
                <w:szCs w:val="20"/>
              </w:rPr>
              <w:t xml:space="preserve"> </w:t>
            </w:r>
            <w:r w:rsidRPr="0007427B">
              <w:rPr>
                <w:rFonts w:asciiTheme="minorHAnsi" w:hAnsiTheme="minorHAnsi"/>
                <w:b/>
                <w:sz w:val="20"/>
                <w:szCs w:val="20"/>
              </w:rPr>
              <w:t xml:space="preserve"> 6</w:t>
            </w:r>
          </w:p>
          <w:p w:rsidR="00B203CD" w:rsidRPr="0007427B" w:rsidRDefault="00B203CD" w:rsidP="00163D72">
            <w:pPr>
              <w:rPr>
                <w:rFonts w:asciiTheme="minorHAnsi" w:hAnsiTheme="minorHAnsi"/>
                <w:b/>
                <w:sz w:val="20"/>
                <w:szCs w:val="20"/>
              </w:rPr>
            </w:pPr>
            <w:r w:rsidRPr="0007427B">
              <w:rPr>
                <w:rFonts w:asciiTheme="minorHAnsi" w:hAnsiTheme="minorHAnsi"/>
                <w:b/>
                <w:sz w:val="20"/>
                <w:szCs w:val="20"/>
              </w:rPr>
              <w:t xml:space="preserve">2 </w:t>
            </w:r>
            <w:r w:rsidR="00163D72">
              <w:rPr>
                <w:rFonts w:asciiTheme="minorHAnsi" w:hAnsiTheme="minorHAnsi"/>
                <w:b/>
                <w:sz w:val="20"/>
                <w:szCs w:val="20"/>
              </w:rPr>
              <w:t xml:space="preserve"> </w:t>
            </w:r>
            <w:r w:rsidRPr="0007427B">
              <w:rPr>
                <w:rFonts w:asciiTheme="minorHAnsi" w:hAnsiTheme="minorHAnsi"/>
                <w:b/>
                <w:sz w:val="20"/>
                <w:szCs w:val="20"/>
              </w:rPr>
              <w:t xml:space="preserve">3 </w:t>
            </w:r>
            <w:r w:rsidR="00163D72">
              <w:rPr>
                <w:rFonts w:asciiTheme="minorHAnsi" w:hAnsiTheme="minorHAnsi"/>
                <w:b/>
                <w:sz w:val="20"/>
                <w:szCs w:val="20"/>
              </w:rPr>
              <w:t xml:space="preserve"> </w:t>
            </w:r>
            <w:r w:rsidRPr="0007427B">
              <w:rPr>
                <w:rFonts w:asciiTheme="minorHAnsi" w:hAnsiTheme="minorHAnsi"/>
                <w:b/>
                <w:sz w:val="20"/>
                <w:szCs w:val="20"/>
              </w:rPr>
              <w:t xml:space="preserve">4 </w:t>
            </w:r>
            <w:r w:rsidR="00163D72">
              <w:rPr>
                <w:rFonts w:asciiTheme="minorHAnsi" w:hAnsiTheme="minorHAnsi"/>
                <w:b/>
                <w:sz w:val="20"/>
                <w:szCs w:val="20"/>
              </w:rPr>
              <w:t xml:space="preserve"> </w:t>
            </w:r>
            <w:r w:rsidRPr="0007427B">
              <w:rPr>
                <w:rFonts w:asciiTheme="minorHAnsi" w:hAnsiTheme="minorHAnsi"/>
                <w:b/>
                <w:sz w:val="20"/>
                <w:szCs w:val="20"/>
              </w:rPr>
              <w:t xml:space="preserve">5 </w:t>
            </w:r>
            <w:r w:rsidR="00163D72">
              <w:rPr>
                <w:rFonts w:asciiTheme="minorHAnsi" w:hAnsiTheme="minorHAnsi"/>
                <w:b/>
                <w:sz w:val="20"/>
                <w:szCs w:val="20"/>
              </w:rPr>
              <w:t xml:space="preserve"> </w:t>
            </w:r>
            <w:r w:rsidRPr="0007427B">
              <w:rPr>
                <w:rFonts w:asciiTheme="minorHAnsi" w:hAnsiTheme="minorHAnsi"/>
                <w:b/>
                <w:sz w:val="20"/>
                <w:szCs w:val="20"/>
              </w:rPr>
              <w:t xml:space="preserve">6 </w:t>
            </w:r>
            <w:r w:rsidR="00163D72">
              <w:rPr>
                <w:rFonts w:asciiTheme="minorHAnsi" w:hAnsiTheme="minorHAnsi"/>
                <w:b/>
                <w:sz w:val="20"/>
                <w:szCs w:val="20"/>
              </w:rPr>
              <w:t xml:space="preserve"> </w:t>
            </w:r>
            <w:r w:rsidRPr="0007427B">
              <w:rPr>
                <w:rFonts w:asciiTheme="minorHAnsi" w:hAnsiTheme="minorHAnsi"/>
                <w:b/>
                <w:sz w:val="20"/>
                <w:szCs w:val="20"/>
              </w:rPr>
              <w:t xml:space="preserve">7 </w:t>
            </w:r>
            <w:r w:rsidR="00163D72">
              <w:rPr>
                <w:rFonts w:asciiTheme="minorHAnsi" w:hAnsiTheme="minorHAnsi"/>
                <w:b/>
                <w:sz w:val="20"/>
                <w:szCs w:val="20"/>
              </w:rPr>
              <w:t xml:space="preserve"> </w:t>
            </w:r>
            <w:r w:rsidRPr="0007427B">
              <w:rPr>
                <w:rFonts w:asciiTheme="minorHAnsi" w:hAnsiTheme="minorHAnsi"/>
                <w:b/>
                <w:sz w:val="20"/>
                <w:szCs w:val="20"/>
              </w:rPr>
              <w:t xml:space="preserve">8 </w:t>
            </w:r>
            <w:r w:rsidR="00163D72">
              <w:rPr>
                <w:rFonts w:asciiTheme="minorHAnsi" w:hAnsiTheme="minorHAnsi"/>
                <w:b/>
                <w:sz w:val="20"/>
                <w:szCs w:val="20"/>
              </w:rPr>
              <w:t xml:space="preserve"> </w:t>
            </w:r>
            <w:r w:rsidRPr="0007427B">
              <w:rPr>
                <w:rFonts w:asciiTheme="minorHAnsi" w:hAnsiTheme="minorHAnsi"/>
                <w:b/>
                <w:sz w:val="20"/>
                <w:szCs w:val="20"/>
              </w:rPr>
              <w:t xml:space="preserve">9 </w:t>
            </w:r>
            <w:r w:rsidR="00163D72">
              <w:rPr>
                <w:rFonts w:asciiTheme="minorHAnsi" w:hAnsiTheme="minorHAnsi"/>
                <w:b/>
                <w:sz w:val="20"/>
                <w:szCs w:val="20"/>
              </w:rPr>
              <w:t xml:space="preserve"> 1</w:t>
            </w:r>
            <w:r w:rsidRPr="0007427B">
              <w:rPr>
                <w:rFonts w:asciiTheme="minorHAnsi" w:hAnsiTheme="minorHAnsi"/>
                <w:b/>
                <w:sz w:val="20"/>
                <w:szCs w:val="20"/>
              </w:rPr>
              <w:t>0</w:t>
            </w:r>
          </w:p>
        </w:tc>
        <w:tc>
          <w:tcPr>
            <w:tcW w:w="1701" w:type="dxa"/>
          </w:tcPr>
          <w:p w:rsidR="00B203CD" w:rsidRDefault="00B203CD">
            <w:pPr>
              <w:rPr>
                <w:rFonts w:asciiTheme="minorHAnsi" w:hAnsiTheme="minorHAnsi"/>
                <w:sz w:val="20"/>
                <w:szCs w:val="20"/>
              </w:rPr>
            </w:pPr>
          </w:p>
          <w:p w:rsidR="00B203CD" w:rsidRDefault="00B203CD">
            <w:pPr>
              <w:rPr>
                <w:rFonts w:asciiTheme="minorHAnsi" w:hAnsiTheme="minorHAnsi"/>
                <w:sz w:val="20"/>
                <w:szCs w:val="20"/>
              </w:rPr>
            </w:pPr>
          </w:p>
          <w:p w:rsidR="00B203CD" w:rsidRDefault="00B203CD">
            <w:pPr>
              <w:rPr>
                <w:rFonts w:asciiTheme="minorHAnsi" w:hAnsiTheme="minorHAnsi"/>
                <w:sz w:val="20"/>
                <w:szCs w:val="20"/>
              </w:rPr>
            </w:pPr>
            <w:proofErr w:type="gramStart"/>
            <w:r>
              <w:rPr>
                <w:rFonts w:asciiTheme="minorHAnsi" w:hAnsiTheme="minorHAnsi"/>
                <w:sz w:val="20"/>
                <w:szCs w:val="20"/>
              </w:rPr>
              <w:t>7</w:t>
            </w:r>
            <w:r w:rsidR="00163D72">
              <w:rPr>
                <w:rFonts w:asciiTheme="minorHAnsi" w:hAnsiTheme="minorHAnsi"/>
                <w:sz w:val="20"/>
                <w:szCs w:val="20"/>
              </w:rPr>
              <w:t xml:space="preserve"> </w:t>
            </w:r>
            <w:r>
              <w:rPr>
                <w:rFonts w:asciiTheme="minorHAnsi" w:hAnsiTheme="minorHAnsi"/>
                <w:sz w:val="20"/>
                <w:szCs w:val="20"/>
              </w:rPr>
              <w:t xml:space="preserve"> 8</w:t>
            </w:r>
            <w:proofErr w:type="gramEnd"/>
          </w:p>
          <w:p w:rsidR="00B203CD" w:rsidRDefault="00B203CD">
            <w:pPr>
              <w:rPr>
                <w:rFonts w:asciiTheme="minorHAnsi" w:hAnsiTheme="minorHAnsi"/>
                <w:sz w:val="20"/>
                <w:szCs w:val="20"/>
              </w:rPr>
            </w:pPr>
            <w:r>
              <w:rPr>
                <w:rFonts w:asciiTheme="minorHAnsi" w:hAnsiTheme="minorHAnsi"/>
                <w:sz w:val="20"/>
                <w:szCs w:val="20"/>
              </w:rPr>
              <w:t>11</w:t>
            </w:r>
            <w:r w:rsidR="00163D72">
              <w:rPr>
                <w:rFonts w:asciiTheme="minorHAnsi" w:hAnsiTheme="minorHAnsi"/>
                <w:sz w:val="20"/>
                <w:szCs w:val="20"/>
              </w:rPr>
              <w:t xml:space="preserve"> </w:t>
            </w:r>
            <w:r>
              <w:rPr>
                <w:rFonts w:asciiTheme="minorHAnsi" w:hAnsiTheme="minorHAnsi"/>
                <w:sz w:val="20"/>
                <w:szCs w:val="20"/>
              </w:rPr>
              <w:t xml:space="preserve"> 12 </w:t>
            </w:r>
            <w:r w:rsidR="00163D72">
              <w:rPr>
                <w:rFonts w:asciiTheme="minorHAnsi" w:hAnsiTheme="minorHAnsi"/>
                <w:sz w:val="20"/>
                <w:szCs w:val="20"/>
              </w:rPr>
              <w:t xml:space="preserve"> </w:t>
            </w:r>
            <w:r>
              <w:rPr>
                <w:rFonts w:asciiTheme="minorHAnsi" w:hAnsiTheme="minorHAnsi"/>
                <w:sz w:val="20"/>
                <w:szCs w:val="20"/>
              </w:rPr>
              <w:t>13</w:t>
            </w:r>
          </w:p>
        </w:tc>
        <w:tc>
          <w:tcPr>
            <w:tcW w:w="1559" w:type="dxa"/>
          </w:tcPr>
          <w:p w:rsidR="00B203CD" w:rsidRDefault="00B203CD">
            <w:pPr>
              <w:rPr>
                <w:rFonts w:asciiTheme="minorHAnsi" w:hAnsiTheme="minorHAnsi"/>
                <w:sz w:val="20"/>
                <w:szCs w:val="20"/>
              </w:rPr>
            </w:pPr>
          </w:p>
          <w:p w:rsidR="00B203CD" w:rsidRDefault="00B203CD">
            <w:pPr>
              <w:rPr>
                <w:rFonts w:asciiTheme="minorHAnsi" w:hAnsiTheme="minorHAnsi"/>
                <w:sz w:val="20"/>
                <w:szCs w:val="20"/>
              </w:rPr>
            </w:pPr>
            <w:r>
              <w:rPr>
                <w:rFonts w:asciiTheme="minorHAnsi" w:hAnsiTheme="minorHAnsi"/>
                <w:sz w:val="20"/>
                <w:szCs w:val="20"/>
              </w:rPr>
              <w:t>0</w:t>
            </w:r>
          </w:p>
          <w:p w:rsidR="00B203CD" w:rsidRDefault="00B203CD">
            <w:pPr>
              <w:rPr>
                <w:rFonts w:asciiTheme="minorHAnsi" w:hAnsiTheme="minorHAnsi"/>
                <w:sz w:val="20"/>
                <w:szCs w:val="20"/>
              </w:rPr>
            </w:pPr>
            <w:r>
              <w:rPr>
                <w:rFonts w:asciiTheme="minorHAnsi" w:hAnsiTheme="minorHAnsi"/>
                <w:sz w:val="20"/>
                <w:szCs w:val="20"/>
              </w:rPr>
              <w:t>9</w:t>
            </w:r>
          </w:p>
        </w:tc>
        <w:tc>
          <w:tcPr>
            <w:tcW w:w="1553" w:type="dxa"/>
          </w:tcPr>
          <w:p w:rsidR="00B203CD" w:rsidRDefault="00B203CD">
            <w:pPr>
              <w:rPr>
                <w:rFonts w:asciiTheme="minorHAnsi" w:hAnsiTheme="minorHAnsi"/>
                <w:sz w:val="20"/>
                <w:szCs w:val="20"/>
              </w:rPr>
            </w:pPr>
          </w:p>
          <w:p w:rsidR="00B203CD" w:rsidRDefault="00B203CD">
            <w:pPr>
              <w:rPr>
                <w:rFonts w:asciiTheme="minorHAnsi" w:hAnsiTheme="minorHAnsi"/>
                <w:sz w:val="20"/>
                <w:szCs w:val="20"/>
              </w:rPr>
            </w:pPr>
          </w:p>
          <w:p w:rsidR="00B203CD" w:rsidRDefault="00B203CD">
            <w:pPr>
              <w:rPr>
                <w:rFonts w:asciiTheme="minorHAnsi" w:hAnsiTheme="minorHAnsi"/>
                <w:sz w:val="20"/>
                <w:szCs w:val="20"/>
              </w:rPr>
            </w:pPr>
          </w:p>
          <w:p w:rsidR="00B203CD" w:rsidRDefault="00B203CD">
            <w:pPr>
              <w:rPr>
                <w:rFonts w:asciiTheme="minorHAnsi" w:hAnsiTheme="minorHAnsi"/>
                <w:sz w:val="20"/>
                <w:szCs w:val="20"/>
              </w:rPr>
            </w:pPr>
            <w:r>
              <w:rPr>
                <w:rFonts w:asciiTheme="minorHAnsi" w:hAnsiTheme="minorHAnsi"/>
                <w:sz w:val="20"/>
                <w:szCs w:val="20"/>
              </w:rPr>
              <w:t>14</w:t>
            </w:r>
          </w:p>
        </w:tc>
      </w:tr>
      <w:tr w:rsidR="00163D72" w:rsidRPr="00254720" w:rsidTr="00163D72">
        <w:tc>
          <w:tcPr>
            <w:tcW w:w="2741" w:type="dxa"/>
          </w:tcPr>
          <w:p w:rsidR="00B203CD" w:rsidRPr="0007427B" w:rsidRDefault="00B203CD">
            <w:pPr>
              <w:rPr>
                <w:rFonts w:asciiTheme="minorHAnsi" w:hAnsiTheme="minorHAnsi"/>
                <w:b/>
                <w:sz w:val="20"/>
                <w:szCs w:val="20"/>
              </w:rPr>
            </w:pPr>
            <w:r w:rsidRPr="0007427B">
              <w:rPr>
                <w:rFonts w:asciiTheme="minorHAnsi" w:hAnsiTheme="minorHAnsi"/>
                <w:b/>
                <w:sz w:val="20"/>
                <w:szCs w:val="20"/>
              </w:rPr>
              <w:t>Ympäristö ja luonnontieteet</w:t>
            </w:r>
          </w:p>
          <w:p w:rsidR="00B203CD" w:rsidRDefault="00B203CD">
            <w:pPr>
              <w:rPr>
                <w:rFonts w:asciiTheme="minorHAnsi" w:hAnsiTheme="minorHAnsi"/>
                <w:sz w:val="20"/>
                <w:szCs w:val="20"/>
              </w:rPr>
            </w:pPr>
            <w:r>
              <w:rPr>
                <w:rFonts w:asciiTheme="minorHAnsi" w:hAnsiTheme="minorHAnsi"/>
                <w:sz w:val="20"/>
                <w:szCs w:val="20"/>
              </w:rPr>
              <w:t>Biologia</w:t>
            </w:r>
          </w:p>
          <w:p w:rsidR="00B203CD" w:rsidRDefault="00B203CD">
            <w:pPr>
              <w:rPr>
                <w:rFonts w:asciiTheme="minorHAnsi" w:hAnsiTheme="minorHAnsi"/>
                <w:sz w:val="20"/>
                <w:szCs w:val="20"/>
              </w:rPr>
            </w:pPr>
            <w:r>
              <w:rPr>
                <w:rFonts w:asciiTheme="minorHAnsi" w:hAnsiTheme="minorHAnsi"/>
                <w:sz w:val="20"/>
                <w:szCs w:val="20"/>
              </w:rPr>
              <w:t>Maantiede</w:t>
            </w:r>
          </w:p>
          <w:p w:rsidR="00B203CD" w:rsidRDefault="00B203CD">
            <w:pPr>
              <w:rPr>
                <w:rFonts w:asciiTheme="minorHAnsi" w:hAnsiTheme="minorHAnsi"/>
                <w:sz w:val="20"/>
                <w:szCs w:val="20"/>
              </w:rPr>
            </w:pPr>
            <w:r>
              <w:rPr>
                <w:rFonts w:asciiTheme="minorHAnsi" w:hAnsiTheme="minorHAnsi"/>
                <w:sz w:val="20"/>
                <w:szCs w:val="20"/>
              </w:rPr>
              <w:t>Fysiikka</w:t>
            </w:r>
          </w:p>
          <w:p w:rsidR="00000097" w:rsidRDefault="00000097">
            <w:pPr>
              <w:rPr>
                <w:rFonts w:asciiTheme="minorHAnsi" w:hAnsiTheme="minorHAnsi"/>
                <w:sz w:val="20"/>
                <w:szCs w:val="20"/>
              </w:rPr>
            </w:pPr>
            <w:r>
              <w:rPr>
                <w:rFonts w:asciiTheme="minorHAnsi" w:hAnsiTheme="minorHAnsi"/>
                <w:sz w:val="20"/>
                <w:szCs w:val="20"/>
              </w:rPr>
              <w:t>Kemia</w:t>
            </w:r>
          </w:p>
        </w:tc>
        <w:tc>
          <w:tcPr>
            <w:tcW w:w="2074" w:type="dxa"/>
          </w:tcPr>
          <w:p w:rsidR="00B203CD" w:rsidRPr="0007427B" w:rsidRDefault="00B203CD">
            <w:pPr>
              <w:rPr>
                <w:rFonts w:asciiTheme="minorHAnsi" w:hAnsiTheme="minorHAnsi"/>
                <w:b/>
                <w:sz w:val="20"/>
                <w:szCs w:val="20"/>
              </w:rPr>
            </w:pPr>
          </w:p>
          <w:p w:rsidR="00B203CD" w:rsidRPr="0007427B" w:rsidRDefault="00B203CD">
            <w:pPr>
              <w:rPr>
                <w:rFonts w:asciiTheme="minorHAnsi" w:hAnsiTheme="minorHAnsi"/>
                <w:b/>
                <w:sz w:val="20"/>
                <w:szCs w:val="20"/>
              </w:rPr>
            </w:pPr>
            <w:proofErr w:type="gramStart"/>
            <w:r w:rsidRPr="0007427B">
              <w:rPr>
                <w:rFonts w:asciiTheme="minorHAnsi" w:hAnsiTheme="minorHAnsi"/>
                <w:b/>
                <w:sz w:val="20"/>
                <w:szCs w:val="20"/>
              </w:rPr>
              <w:t>1</w:t>
            </w:r>
            <w:r w:rsidR="00163D72">
              <w:rPr>
                <w:rFonts w:asciiTheme="minorHAnsi" w:hAnsiTheme="minorHAnsi"/>
                <w:b/>
                <w:sz w:val="20"/>
                <w:szCs w:val="20"/>
              </w:rPr>
              <w:t xml:space="preserve"> </w:t>
            </w:r>
            <w:r w:rsidRPr="0007427B">
              <w:rPr>
                <w:rFonts w:asciiTheme="minorHAnsi" w:hAnsiTheme="minorHAnsi"/>
                <w:b/>
                <w:sz w:val="20"/>
                <w:szCs w:val="20"/>
              </w:rPr>
              <w:t xml:space="preserve"> 2</w:t>
            </w:r>
            <w:proofErr w:type="gramEnd"/>
          </w:p>
          <w:p w:rsidR="00B203CD" w:rsidRPr="0007427B" w:rsidRDefault="00B203CD">
            <w:pPr>
              <w:rPr>
                <w:rFonts w:asciiTheme="minorHAnsi" w:hAnsiTheme="minorHAnsi"/>
                <w:b/>
                <w:sz w:val="20"/>
                <w:szCs w:val="20"/>
              </w:rPr>
            </w:pPr>
            <w:r w:rsidRPr="0007427B">
              <w:rPr>
                <w:rFonts w:asciiTheme="minorHAnsi" w:hAnsiTheme="minorHAnsi"/>
                <w:b/>
                <w:sz w:val="20"/>
                <w:szCs w:val="20"/>
              </w:rPr>
              <w:t>1</w:t>
            </w:r>
          </w:p>
          <w:p w:rsidR="00B203CD" w:rsidRPr="0007427B" w:rsidRDefault="00B203CD">
            <w:pPr>
              <w:rPr>
                <w:rFonts w:asciiTheme="minorHAnsi" w:hAnsiTheme="minorHAnsi"/>
                <w:b/>
                <w:sz w:val="20"/>
                <w:szCs w:val="20"/>
              </w:rPr>
            </w:pPr>
            <w:r w:rsidRPr="0007427B">
              <w:rPr>
                <w:rFonts w:asciiTheme="minorHAnsi" w:hAnsiTheme="minorHAnsi"/>
                <w:b/>
                <w:sz w:val="20"/>
                <w:szCs w:val="20"/>
              </w:rPr>
              <w:t>1</w:t>
            </w:r>
          </w:p>
          <w:p w:rsidR="00000097" w:rsidRPr="0007427B" w:rsidRDefault="00000097">
            <w:pPr>
              <w:rPr>
                <w:rFonts w:asciiTheme="minorHAnsi" w:hAnsiTheme="minorHAnsi"/>
                <w:b/>
                <w:sz w:val="20"/>
                <w:szCs w:val="20"/>
              </w:rPr>
            </w:pPr>
            <w:r w:rsidRPr="0007427B">
              <w:rPr>
                <w:rFonts w:asciiTheme="minorHAnsi" w:hAnsiTheme="minorHAnsi"/>
                <w:b/>
                <w:sz w:val="20"/>
                <w:szCs w:val="20"/>
              </w:rPr>
              <w:t>1</w:t>
            </w:r>
          </w:p>
        </w:tc>
        <w:tc>
          <w:tcPr>
            <w:tcW w:w="1701" w:type="dxa"/>
          </w:tcPr>
          <w:p w:rsidR="00B203CD" w:rsidRDefault="00B203CD">
            <w:pPr>
              <w:rPr>
                <w:rFonts w:asciiTheme="minorHAnsi" w:hAnsiTheme="minorHAnsi"/>
                <w:sz w:val="20"/>
                <w:szCs w:val="20"/>
              </w:rPr>
            </w:pPr>
          </w:p>
          <w:p w:rsidR="00B203CD" w:rsidRDefault="00B203CD">
            <w:pPr>
              <w:rPr>
                <w:rFonts w:asciiTheme="minorHAnsi" w:hAnsiTheme="minorHAnsi"/>
                <w:sz w:val="20"/>
                <w:szCs w:val="20"/>
              </w:rPr>
            </w:pPr>
            <w:proofErr w:type="gramStart"/>
            <w:r>
              <w:rPr>
                <w:rFonts w:asciiTheme="minorHAnsi" w:hAnsiTheme="minorHAnsi"/>
                <w:sz w:val="20"/>
                <w:szCs w:val="20"/>
              </w:rPr>
              <w:t>3</w:t>
            </w:r>
            <w:r w:rsidR="00163D72">
              <w:rPr>
                <w:rFonts w:asciiTheme="minorHAnsi" w:hAnsiTheme="minorHAnsi"/>
                <w:sz w:val="20"/>
                <w:szCs w:val="20"/>
              </w:rPr>
              <w:t xml:space="preserve"> </w:t>
            </w:r>
            <w:r>
              <w:rPr>
                <w:rFonts w:asciiTheme="minorHAnsi" w:hAnsiTheme="minorHAnsi"/>
                <w:sz w:val="20"/>
                <w:szCs w:val="20"/>
              </w:rPr>
              <w:t xml:space="preserve"> 4</w:t>
            </w:r>
            <w:proofErr w:type="gramEnd"/>
            <w:r w:rsidR="00163D72">
              <w:rPr>
                <w:rFonts w:asciiTheme="minorHAnsi" w:hAnsiTheme="minorHAnsi"/>
                <w:sz w:val="20"/>
                <w:szCs w:val="20"/>
              </w:rPr>
              <w:t xml:space="preserve"> </w:t>
            </w:r>
            <w:r>
              <w:rPr>
                <w:rFonts w:asciiTheme="minorHAnsi" w:hAnsiTheme="minorHAnsi"/>
                <w:sz w:val="20"/>
                <w:szCs w:val="20"/>
              </w:rPr>
              <w:t xml:space="preserve"> 5</w:t>
            </w:r>
          </w:p>
          <w:p w:rsidR="00B203CD" w:rsidRDefault="00B203CD">
            <w:pPr>
              <w:rPr>
                <w:rFonts w:asciiTheme="minorHAnsi" w:hAnsiTheme="minorHAnsi"/>
                <w:sz w:val="20"/>
                <w:szCs w:val="20"/>
              </w:rPr>
            </w:pPr>
            <w:proofErr w:type="gramStart"/>
            <w:r>
              <w:rPr>
                <w:rFonts w:asciiTheme="minorHAnsi" w:hAnsiTheme="minorHAnsi"/>
                <w:sz w:val="20"/>
                <w:szCs w:val="20"/>
              </w:rPr>
              <w:t xml:space="preserve">2 </w:t>
            </w:r>
            <w:r w:rsidR="00163D72">
              <w:rPr>
                <w:rFonts w:asciiTheme="minorHAnsi" w:hAnsiTheme="minorHAnsi"/>
                <w:sz w:val="20"/>
                <w:szCs w:val="20"/>
              </w:rPr>
              <w:t xml:space="preserve"> </w:t>
            </w:r>
            <w:r>
              <w:rPr>
                <w:rFonts w:asciiTheme="minorHAnsi" w:hAnsiTheme="minorHAnsi"/>
                <w:sz w:val="20"/>
                <w:szCs w:val="20"/>
              </w:rPr>
              <w:t>3</w:t>
            </w:r>
            <w:proofErr w:type="gramEnd"/>
            <w:r>
              <w:rPr>
                <w:rFonts w:asciiTheme="minorHAnsi" w:hAnsiTheme="minorHAnsi"/>
                <w:sz w:val="20"/>
                <w:szCs w:val="20"/>
              </w:rPr>
              <w:t xml:space="preserve"> </w:t>
            </w:r>
            <w:r w:rsidR="00163D72">
              <w:rPr>
                <w:rFonts w:asciiTheme="minorHAnsi" w:hAnsiTheme="minorHAnsi"/>
                <w:sz w:val="20"/>
                <w:szCs w:val="20"/>
              </w:rPr>
              <w:t xml:space="preserve"> </w:t>
            </w:r>
            <w:r>
              <w:rPr>
                <w:rFonts w:asciiTheme="minorHAnsi" w:hAnsiTheme="minorHAnsi"/>
                <w:sz w:val="20"/>
                <w:szCs w:val="20"/>
              </w:rPr>
              <w:t>4</w:t>
            </w:r>
          </w:p>
          <w:p w:rsidR="00B203CD" w:rsidRDefault="00B203CD">
            <w:pPr>
              <w:rPr>
                <w:rFonts w:asciiTheme="minorHAnsi" w:hAnsiTheme="minorHAnsi"/>
                <w:sz w:val="20"/>
                <w:szCs w:val="20"/>
              </w:rPr>
            </w:pPr>
            <w:proofErr w:type="gramStart"/>
            <w:r>
              <w:rPr>
                <w:rFonts w:asciiTheme="minorHAnsi" w:hAnsiTheme="minorHAnsi"/>
                <w:sz w:val="20"/>
                <w:szCs w:val="20"/>
              </w:rPr>
              <w:t xml:space="preserve">2 </w:t>
            </w:r>
            <w:r w:rsidR="00163D72">
              <w:rPr>
                <w:rFonts w:asciiTheme="minorHAnsi" w:hAnsiTheme="minorHAnsi"/>
                <w:sz w:val="20"/>
                <w:szCs w:val="20"/>
              </w:rPr>
              <w:t xml:space="preserve"> </w:t>
            </w:r>
            <w:r>
              <w:rPr>
                <w:rFonts w:asciiTheme="minorHAnsi" w:hAnsiTheme="minorHAnsi"/>
                <w:sz w:val="20"/>
                <w:szCs w:val="20"/>
              </w:rPr>
              <w:t>3</w:t>
            </w:r>
            <w:proofErr w:type="gramEnd"/>
            <w:r w:rsidR="00163D72">
              <w:rPr>
                <w:rFonts w:asciiTheme="minorHAnsi" w:hAnsiTheme="minorHAnsi"/>
                <w:sz w:val="20"/>
                <w:szCs w:val="20"/>
              </w:rPr>
              <w:t xml:space="preserve"> </w:t>
            </w:r>
            <w:r>
              <w:rPr>
                <w:rFonts w:asciiTheme="minorHAnsi" w:hAnsiTheme="minorHAnsi"/>
                <w:sz w:val="20"/>
                <w:szCs w:val="20"/>
              </w:rPr>
              <w:t xml:space="preserve"> 4</w:t>
            </w:r>
            <w:r w:rsidR="00163D72">
              <w:rPr>
                <w:rFonts w:asciiTheme="minorHAnsi" w:hAnsiTheme="minorHAnsi"/>
                <w:sz w:val="20"/>
                <w:szCs w:val="20"/>
              </w:rPr>
              <w:t xml:space="preserve"> </w:t>
            </w:r>
            <w:r>
              <w:rPr>
                <w:rFonts w:asciiTheme="minorHAnsi" w:hAnsiTheme="minorHAnsi"/>
                <w:sz w:val="20"/>
                <w:szCs w:val="20"/>
              </w:rPr>
              <w:t xml:space="preserve"> 5</w:t>
            </w:r>
            <w:r w:rsidR="00163D72">
              <w:rPr>
                <w:rFonts w:asciiTheme="minorHAnsi" w:hAnsiTheme="minorHAnsi"/>
                <w:sz w:val="20"/>
                <w:szCs w:val="20"/>
              </w:rPr>
              <w:t xml:space="preserve"> </w:t>
            </w:r>
            <w:r>
              <w:rPr>
                <w:rFonts w:asciiTheme="minorHAnsi" w:hAnsiTheme="minorHAnsi"/>
                <w:sz w:val="20"/>
                <w:szCs w:val="20"/>
              </w:rPr>
              <w:t xml:space="preserve"> 6</w:t>
            </w:r>
            <w:r w:rsidR="00163D72">
              <w:rPr>
                <w:rFonts w:asciiTheme="minorHAnsi" w:hAnsiTheme="minorHAnsi"/>
                <w:sz w:val="20"/>
                <w:szCs w:val="20"/>
              </w:rPr>
              <w:t xml:space="preserve"> </w:t>
            </w:r>
            <w:r>
              <w:rPr>
                <w:rFonts w:asciiTheme="minorHAnsi" w:hAnsiTheme="minorHAnsi"/>
                <w:sz w:val="20"/>
                <w:szCs w:val="20"/>
              </w:rPr>
              <w:t xml:space="preserve"> </w:t>
            </w:r>
            <w:r w:rsidR="00000097">
              <w:rPr>
                <w:rFonts w:asciiTheme="minorHAnsi" w:hAnsiTheme="minorHAnsi"/>
                <w:sz w:val="20"/>
                <w:szCs w:val="20"/>
              </w:rPr>
              <w:t>7</w:t>
            </w:r>
          </w:p>
          <w:p w:rsidR="00000097" w:rsidRDefault="00000097">
            <w:pPr>
              <w:rPr>
                <w:rFonts w:asciiTheme="minorHAnsi" w:hAnsiTheme="minorHAnsi"/>
                <w:sz w:val="20"/>
                <w:szCs w:val="20"/>
              </w:rPr>
            </w:pPr>
            <w:r>
              <w:rPr>
                <w:rFonts w:asciiTheme="minorHAnsi" w:hAnsiTheme="minorHAnsi"/>
                <w:sz w:val="20"/>
                <w:szCs w:val="20"/>
              </w:rPr>
              <w:t>2</w:t>
            </w:r>
            <w:r w:rsidR="00163D72">
              <w:rPr>
                <w:rFonts w:asciiTheme="minorHAnsi" w:hAnsiTheme="minorHAnsi"/>
                <w:sz w:val="20"/>
                <w:szCs w:val="20"/>
              </w:rPr>
              <w:t xml:space="preserve"> </w:t>
            </w:r>
            <w:r>
              <w:rPr>
                <w:rFonts w:asciiTheme="minorHAnsi" w:hAnsiTheme="minorHAnsi"/>
                <w:sz w:val="20"/>
                <w:szCs w:val="20"/>
              </w:rPr>
              <w:t xml:space="preserve"> 3</w:t>
            </w:r>
            <w:r w:rsidR="00163D72">
              <w:rPr>
                <w:rFonts w:asciiTheme="minorHAnsi" w:hAnsiTheme="minorHAnsi"/>
                <w:sz w:val="20"/>
                <w:szCs w:val="20"/>
              </w:rPr>
              <w:t xml:space="preserve"> </w:t>
            </w:r>
            <w:r>
              <w:rPr>
                <w:rFonts w:asciiTheme="minorHAnsi" w:hAnsiTheme="minorHAnsi"/>
                <w:sz w:val="20"/>
                <w:szCs w:val="20"/>
              </w:rPr>
              <w:t xml:space="preserve"> 4</w:t>
            </w:r>
            <w:r w:rsidR="00163D72">
              <w:rPr>
                <w:rFonts w:asciiTheme="minorHAnsi" w:hAnsiTheme="minorHAnsi"/>
                <w:sz w:val="20"/>
                <w:szCs w:val="20"/>
              </w:rPr>
              <w:t xml:space="preserve"> </w:t>
            </w:r>
            <w:r>
              <w:rPr>
                <w:rFonts w:asciiTheme="minorHAnsi" w:hAnsiTheme="minorHAnsi"/>
                <w:sz w:val="20"/>
                <w:szCs w:val="20"/>
              </w:rPr>
              <w:t xml:space="preserve"> 5</w:t>
            </w:r>
          </w:p>
        </w:tc>
        <w:tc>
          <w:tcPr>
            <w:tcW w:w="1559" w:type="dxa"/>
          </w:tcPr>
          <w:p w:rsidR="00B203CD" w:rsidRDefault="00B203CD">
            <w:pPr>
              <w:rPr>
                <w:rFonts w:asciiTheme="minorHAnsi" w:hAnsiTheme="minorHAnsi"/>
                <w:sz w:val="20"/>
                <w:szCs w:val="20"/>
              </w:rPr>
            </w:pPr>
          </w:p>
          <w:p w:rsidR="00B203CD" w:rsidRDefault="00B203CD">
            <w:pPr>
              <w:rPr>
                <w:rFonts w:asciiTheme="minorHAnsi" w:hAnsiTheme="minorHAnsi"/>
                <w:sz w:val="20"/>
                <w:szCs w:val="20"/>
              </w:rPr>
            </w:pPr>
            <w:r>
              <w:rPr>
                <w:rFonts w:asciiTheme="minorHAnsi" w:hAnsiTheme="minorHAnsi"/>
                <w:sz w:val="20"/>
                <w:szCs w:val="20"/>
              </w:rPr>
              <w:t>6</w:t>
            </w:r>
          </w:p>
          <w:p w:rsidR="00000097" w:rsidRDefault="00000097">
            <w:pPr>
              <w:rPr>
                <w:rFonts w:asciiTheme="minorHAnsi" w:hAnsiTheme="minorHAnsi"/>
                <w:sz w:val="20"/>
                <w:szCs w:val="20"/>
              </w:rPr>
            </w:pPr>
          </w:p>
          <w:p w:rsidR="00000097" w:rsidRDefault="00000097">
            <w:pPr>
              <w:rPr>
                <w:rFonts w:asciiTheme="minorHAnsi" w:hAnsiTheme="minorHAnsi"/>
                <w:sz w:val="20"/>
                <w:szCs w:val="20"/>
              </w:rPr>
            </w:pPr>
          </w:p>
          <w:p w:rsidR="00000097" w:rsidRDefault="00000097">
            <w:pPr>
              <w:rPr>
                <w:rFonts w:asciiTheme="minorHAnsi" w:hAnsiTheme="minorHAnsi"/>
                <w:sz w:val="20"/>
                <w:szCs w:val="20"/>
              </w:rPr>
            </w:pPr>
            <w:r>
              <w:rPr>
                <w:rFonts w:asciiTheme="minorHAnsi" w:hAnsiTheme="minorHAnsi"/>
                <w:sz w:val="20"/>
                <w:szCs w:val="20"/>
              </w:rPr>
              <w:t>6</w:t>
            </w:r>
            <w:r w:rsidR="00163D72">
              <w:rPr>
                <w:rFonts w:asciiTheme="minorHAnsi" w:hAnsiTheme="minorHAnsi"/>
                <w:sz w:val="20"/>
                <w:szCs w:val="20"/>
              </w:rPr>
              <w:t xml:space="preserve"> </w:t>
            </w:r>
            <w:r>
              <w:rPr>
                <w:rFonts w:asciiTheme="minorHAnsi" w:hAnsiTheme="minorHAnsi"/>
                <w:sz w:val="20"/>
                <w:szCs w:val="20"/>
              </w:rPr>
              <w:t xml:space="preserve"> 7</w:t>
            </w:r>
          </w:p>
        </w:tc>
        <w:tc>
          <w:tcPr>
            <w:tcW w:w="1553" w:type="dxa"/>
          </w:tcPr>
          <w:p w:rsidR="00B203CD" w:rsidRDefault="00B203CD">
            <w:pPr>
              <w:rPr>
                <w:rFonts w:asciiTheme="minorHAnsi" w:hAnsiTheme="minorHAnsi"/>
                <w:sz w:val="20"/>
                <w:szCs w:val="20"/>
              </w:rPr>
            </w:pPr>
          </w:p>
          <w:p w:rsidR="00B203CD" w:rsidRDefault="00B203CD">
            <w:pPr>
              <w:rPr>
                <w:rFonts w:asciiTheme="minorHAnsi" w:hAnsiTheme="minorHAnsi"/>
                <w:sz w:val="20"/>
                <w:szCs w:val="20"/>
              </w:rPr>
            </w:pPr>
          </w:p>
          <w:p w:rsidR="00B203CD" w:rsidRDefault="00B203CD">
            <w:pPr>
              <w:rPr>
                <w:rFonts w:asciiTheme="minorHAnsi" w:hAnsiTheme="minorHAnsi"/>
                <w:sz w:val="20"/>
                <w:szCs w:val="20"/>
              </w:rPr>
            </w:pPr>
            <w:r>
              <w:rPr>
                <w:rFonts w:asciiTheme="minorHAnsi" w:hAnsiTheme="minorHAnsi"/>
                <w:sz w:val="20"/>
                <w:szCs w:val="20"/>
              </w:rPr>
              <w:t>5</w:t>
            </w:r>
          </w:p>
          <w:p w:rsidR="00000097" w:rsidRDefault="00000097">
            <w:pPr>
              <w:rPr>
                <w:rFonts w:asciiTheme="minorHAnsi" w:hAnsiTheme="minorHAnsi"/>
                <w:sz w:val="20"/>
                <w:szCs w:val="20"/>
              </w:rPr>
            </w:pPr>
            <w:r>
              <w:rPr>
                <w:rFonts w:asciiTheme="minorHAnsi" w:hAnsiTheme="minorHAnsi"/>
                <w:sz w:val="20"/>
                <w:szCs w:val="20"/>
              </w:rPr>
              <w:t xml:space="preserve">8 </w:t>
            </w:r>
            <w:r w:rsidR="00163D72">
              <w:rPr>
                <w:rFonts w:asciiTheme="minorHAnsi" w:hAnsiTheme="minorHAnsi"/>
                <w:sz w:val="20"/>
                <w:szCs w:val="20"/>
              </w:rPr>
              <w:t xml:space="preserve"> </w:t>
            </w:r>
            <w:r>
              <w:rPr>
                <w:rFonts w:asciiTheme="minorHAnsi" w:hAnsiTheme="minorHAnsi"/>
                <w:sz w:val="20"/>
                <w:szCs w:val="20"/>
              </w:rPr>
              <w:t xml:space="preserve">9 </w:t>
            </w:r>
            <w:r w:rsidR="00163D72">
              <w:rPr>
                <w:rFonts w:asciiTheme="minorHAnsi" w:hAnsiTheme="minorHAnsi"/>
                <w:sz w:val="20"/>
                <w:szCs w:val="20"/>
              </w:rPr>
              <w:t xml:space="preserve"> </w:t>
            </w:r>
            <w:r>
              <w:rPr>
                <w:rFonts w:asciiTheme="minorHAnsi" w:hAnsiTheme="minorHAnsi"/>
                <w:sz w:val="20"/>
                <w:szCs w:val="20"/>
              </w:rPr>
              <w:t xml:space="preserve">10 </w:t>
            </w:r>
          </w:p>
        </w:tc>
      </w:tr>
      <w:tr w:rsidR="00163D72" w:rsidRPr="00254720" w:rsidTr="00163D72">
        <w:tc>
          <w:tcPr>
            <w:tcW w:w="2741" w:type="dxa"/>
          </w:tcPr>
          <w:p w:rsidR="00000097" w:rsidRPr="0007427B" w:rsidRDefault="00000097">
            <w:pPr>
              <w:rPr>
                <w:rFonts w:asciiTheme="minorHAnsi" w:hAnsiTheme="minorHAnsi"/>
                <w:b/>
                <w:sz w:val="20"/>
                <w:szCs w:val="20"/>
              </w:rPr>
            </w:pPr>
            <w:proofErr w:type="spellStart"/>
            <w:r w:rsidRPr="0007427B">
              <w:rPr>
                <w:rFonts w:asciiTheme="minorHAnsi" w:hAnsiTheme="minorHAnsi"/>
                <w:b/>
                <w:sz w:val="20"/>
                <w:szCs w:val="20"/>
              </w:rPr>
              <w:t>Humanistis</w:t>
            </w:r>
            <w:proofErr w:type="spellEnd"/>
            <w:r w:rsidRPr="0007427B">
              <w:rPr>
                <w:rFonts w:asciiTheme="minorHAnsi" w:hAnsiTheme="minorHAnsi"/>
                <w:b/>
                <w:sz w:val="20"/>
                <w:szCs w:val="20"/>
              </w:rPr>
              <w:t>-yhteiskunnalliset tieteet</w:t>
            </w:r>
          </w:p>
          <w:p w:rsidR="00000097" w:rsidRDefault="00000097">
            <w:pPr>
              <w:rPr>
                <w:rFonts w:asciiTheme="minorHAnsi" w:hAnsiTheme="minorHAnsi"/>
                <w:sz w:val="20"/>
                <w:szCs w:val="20"/>
              </w:rPr>
            </w:pPr>
            <w:r>
              <w:rPr>
                <w:rFonts w:asciiTheme="minorHAnsi" w:hAnsiTheme="minorHAnsi"/>
                <w:sz w:val="20"/>
                <w:szCs w:val="20"/>
              </w:rPr>
              <w:t>Filosofia</w:t>
            </w:r>
          </w:p>
          <w:p w:rsidR="00000097" w:rsidRDefault="00000097">
            <w:pPr>
              <w:rPr>
                <w:rFonts w:asciiTheme="minorHAnsi" w:hAnsiTheme="minorHAnsi"/>
                <w:sz w:val="20"/>
                <w:szCs w:val="20"/>
              </w:rPr>
            </w:pPr>
            <w:r>
              <w:rPr>
                <w:rFonts w:asciiTheme="minorHAnsi" w:hAnsiTheme="minorHAnsi"/>
                <w:sz w:val="20"/>
                <w:szCs w:val="20"/>
              </w:rPr>
              <w:t>Psykologia</w:t>
            </w:r>
          </w:p>
          <w:p w:rsidR="00000097" w:rsidRDefault="00000097">
            <w:pPr>
              <w:rPr>
                <w:rFonts w:asciiTheme="minorHAnsi" w:hAnsiTheme="minorHAnsi"/>
                <w:sz w:val="20"/>
                <w:szCs w:val="20"/>
              </w:rPr>
            </w:pPr>
            <w:r>
              <w:rPr>
                <w:rFonts w:asciiTheme="minorHAnsi" w:hAnsiTheme="minorHAnsi"/>
                <w:sz w:val="20"/>
                <w:szCs w:val="20"/>
              </w:rPr>
              <w:t>Historia</w:t>
            </w:r>
          </w:p>
          <w:p w:rsidR="0007427B" w:rsidRDefault="0007427B">
            <w:pPr>
              <w:rPr>
                <w:rFonts w:asciiTheme="minorHAnsi" w:hAnsiTheme="minorHAnsi"/>
                <w:sz w:val="20"/>
                <w:szCs w:val="20"/>
              </w:rPr>
            </w:pPr>
            <w:r>
              <w:rPr>
                <w:rFonts w:asciiTheme="minorHAnsi" w:hAnsiTheme="minorHAnsi"/>
                <w:sz w:val="20"/>
                <w:szCs w:val="20"/>
              </w:rPr>
              <w:t>Yhteiskuntaoppi</w:t>
            </w:r>
          </w:p>
        </w:tc>
        <w:tc>
          <w:tcPr>
            <w:tcW w:w="2074" w:type="dxa"/>
          </w:tcPr>
          <w:p w:rsidR="00000097" w:rsidRPr="0007427B" w:rsidRDefault="00000097">
            <w:pPr>
              <w:rPr>
                <w:rFonts w:asciiTheme="minorHAnsi" w:hAnsiTheme="minorHAnsi"/>
                <w:b/>
                <w:sz w:val="20"/>
                <w:szCs w:val="20"/>
              </w:rPr>
            </w:pPr>
          </w:p>
          <w:p w:rsidR="00000097" w:rsidRPr="0007427B" w:rsidRDefault="00000097">
            <w:pPr>
              <w:rPr>
                <w:rFonts w:asciiTheme="minorHAnsi" w:hAnsiTheme="minorHAnsi"/>
                <w:b/>
                <w:sz w:val="20"/>
                <w:szCs w:val="20"/>
              </w:rPr>
            </w:pPr>
          </w:p>
          <w:p w:rsidR="00000097" w:rsidRPr="0007427B" w:rsidRDefault="00000097">
            <w:pPr>
              <w:rPr>
                <w:rFonts w:asciiTheme="minorHAnsi" w:hAnsiTheme="minorHAnsi"/>
                <w:b/>
                <w:sz w:val="20"/>
                <w:szCs w:val="20"/>
              </w:rPr>
            </w:pPr>
            <w:proofErr w:type="gramStart"/>
            <w:r w:rsidRPr="0007427B">
              <w:rPr>
                <w:rFonts w:asciiTheme="minorHAnsi" w:hAnsiTheme="minorHAnsi"/>
                <w:b/>
                <w:sz w:val="20"/>
                <w:szCs w:val="20"/>
              </w:rPr>
              <w:t xml:space="preserve">1 </w:t>
            </w:r>
            <w:r w:rsidR="00163D72">
              <w:rPr>
                <w:rFonts w:asciiTheme="minorHAnsi" w:hAnsiTheme="minorHAnsi"/>
                <w:b/>
                <w:sz w:val="20"/>
                <w:szCs w:val="20"/>
              </w:rPr>
              <w:t xml:space="preserve"> </w:t>
            </w:r>
            <w:r w:rsidRPr="0007427B">
              <w:rPr>
                <w:rFonts w:asciiTheme="minorHAnsi" w:hAnsiTheme="minorHAnsi"/>
                <w:b/>
                <w:sz w:val="20"/>
                <w:szCs w:val="20"/>
              </w:rPr>
              <w:t>2</w:t>
            </w:r>
            <w:proofErr w:type="gramEnd"/>
          </w:p>
          <w:p w:rsidR="00000097" w:rsidRPr="0007427B" w:rsidRDefault="00000097">
            <w:pPr>
              <w:rPr>
                <w:rFonts w:asciiTheme="minorHAnsi" w:hAnsiTheme="minorHAnsi"/>
                <w:b/>
                <w:sz w:val="20"/>
                <w:szCs w:val="20"/>
              </w:rPr>
            </w:pPr>
            <w:r w:rsidRPr="0007427B">
              <w:rPr>
                <w:rFonts w:asciiTheme="minorHAnsi" w:hAnsiTheme="minorHAnsi"/>
                <w:b/>
                <w:sz w:val="20"/>
                <w:szCs w:val="20"/>
              </w:rPr>
              <w:t>1</w:t>
            </w:r>
          </w:p>
          <w:p w:rsidR="00000097" w:rsidRDefault="00000097">
            <w:pPr>
              <w:rPr>
                <w:rFonts w:asciiTheme="minorHAnsi" w:hAnsiTheme="minorHAnsi"/>
                <w:b/>
                <w:sz w:val="20"/>
                <w:szCs w:val="20"/>
              </w:rPr>
            </w:pPr>
            <w:proofErr w:type="gramStart"/>
            <w:r w:rsidRPr="0007427B">
              <w:rPr>
                <w:rFonts w:asciiTheme="minorHAnsi" w:hAnsiTheme="minorHAnsi"/>
                <w:b/>
                <w:sz w:val="20"/>
                <w:szCs w:val="20"/>
              </w:rPr>
              <w:t xml:space="preserve">1 </w:t>
            </w:r>
            <w:r w:rsidR="00163D72">
              <w:rPr>
                <w:rFonts w:asciiTheme="minorHAnsi" w:hAnsiTheme="minorHAnsi"/>
                <w:b/>
                <w:sz w:val="20"/>
                <w:szCs w:val="20"/>
              </w:rPr>
              <w:t xml:space="preserve"> </w:t>
            </w:r>
            <w:r w:rsidRPr="0007427B">
              <w:rPr>
                <w:rFonts w:asciiTheme="minorHAnsi" w:hAnsiTheme="minorHAnsi"/>
                <w:b/>
                <w:sz w:val="20"/>
                <w:szCs w:val="20"/>
              </w:rPr>
              <w:t>2</w:t>
            </w:r>
            <w:proofErr w:type="gramEnd"/>
            <w:r w:rsidR="00163D72">
              <w:rPr>
                <w:rFonts w:asciiTheme="minorHAnsi" w:hAnsiTheme="minorHAnsi"/>
                <w:b/>
                <w:sz w:val="20"/>
                <w:szCs w:val="20"/>
              </w:rPr>
              <w:t xml:space="preserve"> </w:t>
            </w:r>
            <w:r w:rsidRPr="0007427B">
              <w:rPr>
                <w:rFonts w:asciiTheme="minorHAnsi" w:hAnsiTheme="minorHAnsi"/>
                <w:b/>
                <w:sz w:val="20"/>
                <w:szCs w:val="20"/>
              </w:rPr>
              <w:t xml:space="preserve"> 3</w:t>
            </w:r>
          </w:p>
          <w:p w:rsidR="0007427B" w:rsidRPr="0007427B" w:rsidRDefault="0007427B">
            <w:pPr>
              <w:rPr>
                <w:rFonts w:asciiTheme="minorHAnsi" w:hAnsiTheme="minorHAnsi"/>
                <w:b/>
                <w:sz w:val="20"/>
                <w:szCs w:val="20"/>
              </w:rPr>
            </w:pPr>
            <w:r>
              <w:rPr>
                <w:rFonts w:asciiTheme="minorHAnsi" w:hAnsiTheme="minorHAnsi"/>
                <w:b/>
                <w:sz w:val="20"/>
                <w:szCs w:val="20"/>
              </w:rPr>
              <w:t>1</w:t>
            </w:r>
            <w:r w:rsidR="00163D72">
              <w:rPr>
                <w:rFonts w:asciiTheme="minorHAnsi" w:hAnsiTheme="minorHAnsi"/>
                <w:b/>
                <w:sz w:val="20"/>
                <w:szCs w:val="20"/>
              </w:rPr>
              <w:t xml:space="preserve"> </w:t>
            </w:r>
            <w:r>
              <w:rPr>
                <w:rFonts w:asciiTheme="minorHAnsi" w:hAnsiTheme="minorHAnsi"/>
                <w:b/>
                <w:sz w:val="20"/>
                <w:szCs w:val="20"/>
              </w:rPr>
              <w:t xml:space="preserve"> 2</w:t>
            </w:r>
            <w:r w:rsidR="00163D72">
              <w:rPr>
                <w:rFonts w:asciiTheme="minorHAnsi" w:hAnsiTheme="minorHAnsi"/>
                <w:b/>
                <w:sz w:val="20"/>
                <w:szCs w:val="20"/>
              </w:rPr>
              <w:t xml:space="preserve"> </w:t>
            </w:r>
            <w:r>
              <w:rPr>
                <w:rFonts w:asciiTheme="minorHAnsi" w:hAnsiTheme="minorHAnsi"/>
                <w:b/>
                <w:sz w:val="20"/>
                <w:szCs w:val="20"/>
              </w:rPr>
              <w:t xml:space="preserve"> 3 </w:t>
            </w:r>
          </w:p>
        </w:tc>
        <w:tc>
          <w:tcPr>
            <w:tcW w:w="1701" w:type="dxa"/>
          </w:tcPr>
          <w:p w:rsidR="00000097" w:rsidRDefault="00000097">
            <w:pPr>
              <w:rPr>
                <w:rFonts w:asciiTheme="minorHAnsi" w:hAnsiTheme="minorHAnsi"/>
                <w:sz w:val="20"/>
                <w:szCs w:val="20"/>
              </w:rPr>
            </w:pPr>
          </w:p>
          <w:p w:rsidR="00000097" w:rsidRDefault="00000097">
            <w:pPr>
              <w:rPr>
                <w:rFonts w:asciiTheme="minorHAnsi" w:hAnsiTheme="minorHAnsi"/>
                <w:sz w:val="20"/>
                <w:szCs w:val="20"/>
              </w:rPr>
            </w:pPr>
          </w:p>
          <w:p w:rsidR="00000097" w:rsidRDefault="00000097">
            <w:pPr>
              <w:rPr>
                <w:rFonts w:asciiTheme="minorHAnsi" w:hAnsiTheme="minorHAnsi"/>
                <w:sz w:val="20"/>
                <w:szCs w:val="20"/>
              </w:rPr>
            </w:pPr>
            <w:proofErr w:type="gramStart"/>
            <w:r>
              <w:rPr>
                <w:rFonts w:asciiTheme="minorHAnsi" w:hAnsiTheme="minorHAnsi"/>
                <w:sz w:val="20"/>
                <w:szCs w:val="20"/>
              </w:rPr>
              <w:t xml:space="preserve">3 </w:t>
            </w:r>
            <w:r w:rsidR="00163D72">
              <w:rPr>
                <w:rFonts w:asciiTheme="minorHAnsi" w:hAnsiTheme="minorHAnsi"/>
                <w:sz w:val="20"/>
                <w:szCs w:val="20"/>
              </w:rPr>
              <w:t xml:space="preserve"> </w:t>
            </w:r>
            <w:r>
              <w:rPr>
                <w:rFonts w:asciiTheme="minorHAnsi" w:hAnsiTheme="minorHAnsi"/>
                <w:sz w:val="20"/>
                <w:szCs w:val="20"/>
              </w:rPr>
              <w:t>4</w:t>
            </w:r>
            <w:proofErr w:type="gramEnd"/>
          </w:p>
          <w:p w:rsidR="00000097" w:rsidRDefault="00000097">
            <w:pPr>
              <w:rPr>
                <w:rFonts w:asciiTheme="minorHAnsi" w:hAnsiTheme="minorHAnsi"/>
                <w:sz w:val="20"/>
                <w:szCs w:val="20"/>
              </w:rPr>
            </w:pPr>
            <w:proofErr w:type="gramStart"/>
            <w:r>
              <w:rPr>
                <w:rFonts w:asciiTheme="minorHAnsi" w:hAnsiTheme="minorHAnsi"/>
                <w:sz w:val="20"/>
                <w:szCs w:val="20"/>
              </w:rPr>
              <w:t>2</w:t>
            </w:r>
            <w:r w:rsidR="00163D72">
              <w:rPr>
                <w:rFonts w:asciiTheme="minorHAnsi" w:hAnsiTheme="minorHAnsi"/>
                <w:sz w:val="20"/>
                <w:szCs w:val="20"/>
              </w:rPr>
              <w:t xml:space="preserve"> </w:t>
            </w:r>
            <w:r>
              <w:rPr>
                <w:rFonts w:asciiTheme="minorHAnsi" w:hAnsiTheme="minorHAnsi"/>
                <w:sz w:val="20"/>
                <w:szCs w:val="20"/>
              </w:rPr>
              <w:t xml:space="preserve"> 3</w:t>
            </w:r>
            <w:proofErr w:type="gramEnd"/>
            <w:r w:rsidR="00163D72">
              <w:rPr>
                <w:rFonts w:asciiTheme="minorHAnsi" w:hAnsiTheme="minorHAnsi"/>
                <w:sz w:val="20"/>
                <w:szCs w:val="20"/>
              </w:rPr>
              <w:t xml:space="preserve"> </w:t>
            </w:r>
            <w:r>
              <w:rPr>
                <w:rFonts w:asciiTheme="minorHAnsi" w:hAnsiTheme="minorHAnsi"/>
                <w:sz w:val="20"/>
                <w:szCs w:val="20"/>
              </w:rPr>
              <w:t xml:space="preserve"> 4 </w:t>
            </w:r>
            <w:r w:rsidR="00163D72">
              <w:rPr>
                <w:rFonts w:asciiTheme="minorHAnsi" w:hAnsiTheme="minorHAnsi"/>
                <w:sz w:val="20"/>
                <w:szCs w:val="20"/>
              </w:rPr>
              <w:t xml:space="preserve"> </w:t>
            </w:r>
            <w:r>
              <w:rPr>
                <w:rFonts w:asciiTheme="minorHAnsi" w:hAnsiTheme="minorHAnsi"/>
                <w:sz w:val="20"/>
                <w:szCs w:val="20"/>
              </w:rPr>
              <w:t>5</w:t>
            </w:r>
          </w:p>
          <w:p w:rsidR="00000097" w:rsidRDefault="00000097">
            <w:pPr>
              <w:rPr>
                <w:rFonts w:asciiTheme="minorHAnsi" w:hAnsiTheme="minorHAnsi"/>
                <w:sz w:val="20"/>
                <w:szCs w:val="20"/>
              </w:rPr>
            </w:pPr>
            <w:proofErr w:type="gramStart"/>
            <w:r>
              <w:rPr>
                <w:rFonts w:asciiTheme="minorHAnsi" w:hAnsiTheme="minorHAnsi"/>
                <w:sz w:val="20"/>
                <w:szCs w:val="20"/>
              </w:rPr>
              <w:t>4</w:t>
            </w:r>
            <w:r w:rsidR="00163D72">
              <w:rPr>
                <w:rFonts w:asciiTheme="minorHAnsi" w:hAnsiTheme="minorHAnsi"/>
                <w:sz w:val="20"/>
                <w:szCs w:val="20"/>
              </w:rPr>
              <w:t xml:space="preserve"> </w:t>
            </w:r>
            <w:r>
              <w:rPr>
                <w:rFonts w:asciiTheme="minorHAnsi" w:hAnsiTheme="minorHAnsi"/>
                <w:sz w:val="20"/>
                <w:szCs w:val="20"/>
              </w:rPr>
              <w:t xml:space="preserve"> 5</w:t>
            </w:r>
            <w:proofErr w:type="gramEnd"/>
            <w:r w:rsidR="00163D72">
              <w:rPr>
                <w:rFonts w:asciiTheme="minorHAnsi" w:hAnsiTheme="minorHAnsi"/>
                <w:sz w:val="20"/>
                <w:szCs w:val="20"/>
              </w:rPr>
              <w:t xml:space="preserve"> </w:t>
            </w:r>
            <w:r>
              <w:rPr>
                <w:rFonts w:asciiTheme="minorHAnsi" w:hAnsiTheme="minorHAnsi"/>
                <w:sz w:val="20"/>
                <w:szCs w:val="20"/>
              </w:rPr>
              <w:t xml:space="preserve"> 6</w:t>
            </w:r>
          </w:p>
          <w:p w:rsidR="0007427B" w:rsidRDefault="0007427B">
            <w:pPr>
              <w:rPr>
                <w:rFonts w:asciiTheme="minorHAnsi" w:hAnsiTheme="minorHAnsi"/>
                <w:sz w:val="20"/>
                <w:szCs w:val="20"/>
              </w:rPr>
            </w:pPr>
            <w:r>
              <w:rPr>
                <w:rFonts w:asciiTheme="minorHAnsi" w:hAnsiTheme="minorHAnsi"/>
                <w:sz w:val="20"/>
                <w:szCs w:val="20"/>
              </w:rPr>
              <w:t>4</w:t>
            </w:r>
          </w:p>
        </w:tc>
        <w:tc>
          <w:tcPr>
            <w:tcW w:w="1559" w:type="dxa"/>
          </w:tcPr>
          <w:p w:rsidR="00000097" w:rsidRDefault="00000097">
            <w:pPr>
              <w:rPr>
                <w:rFonts w:asciiTheme="minorHAnsi" w:hAnsiTheme="minorHAnsi"/>
                <w:sz w:val="20"/>
                <w:szCs w:val="20"/>
              </w:rPr>
            </w:pPr>
          </w:p>
          <w:p w:rsidR="00000097" w:rsidRDefault="00000097">
            <w:pPr>
              <w:rPr>
                <w:rFonts w:asciiTheme="minorHAnsi" w:hAnsiTheme="minorHAnsi"/>
                <w:sz w:val="20"/>
                <w:szCs w:val="20"/>
              </w:rPr>
            </w:pPr>
          </w:p>
          <w:p w:rsidR="00000097" w:rsidRDefault="00000097">
            <w:pPr>
              <w:rPr>
                <w:rFonts w:asciiTheme="minorHAnsi" w:hAnsiTheme="minorHAnsi"/>
                <w:sz w:val="20"/>
                <w:szCs w:val="20"/>
              </w:rPr>
            </w:pPr>
          </w:p>
          <w:p w:rsidR="00000097" w:rsidRDefault="00000097">
            <w:pPr>
              <w:rPr>
                <w:rFonts w:asciiTheme="minorHAnsi" w:hAnsiTheme="minorHAnsi"/>
                <w:sz w:val="20"/>
                <w:szCs w:val="20"/>
              </w:rPr>
            </w:pPr>
            <w:r>
              <w:rPr>
                <w:rFonts w:asciiTheme="minorHAnsi" w:hAnsiTheme="minorHAnsi"/>
                <w:sz w:val="20"/>
                <w:szCs w:val="20"/>
              </w:rPr>
              <w:t>6</w:t>
            </w:r>
          </w:p>
          <w:p w:rsidR="00B83306" w:rsidRDefault="00B83306">
            <w:pPr>
              <w:rPr>
                <w:rFonts w:asciiTheme="minorHAnsi" w:hAnsiTheme="minorHAnsi"/>
                <w:sz w:val="20"/>
                <w:szCs w:val="20"/>
              </w:rPr>
            </w:pPr>
            <w:r>
              <w:rPr>
                <w:rFonts w:asciiTheme="minorHAnsi" w:hAnsiTheme="minorHAnsi"/>
                <w:sz w:val="20"/>
                <w:szCs w:val="20"/>
              </w:rPr>
              <w:t>7</w:t>
            </w:r>
          </w:p>
          <w:p w:rsidR="00B83306" w:rsidRDefault="00B83306">
            <w:pPr>
              <w:rPr>
                <w:rFonts w:asciiTheme="minorHAnsi" w:hAnsiTheme="minorHAnsi"/>
                <w:sz w:val="20"/>
                <w:szCs w:val="20"/>
              </w:rPr>
            </w:pPr>
          </w:p>
        </w:tc>
        <w:tc>
          <w:tcPr>
            <w:tcW w:w="1553" w:type="dxa"/>
          </w:tcPr>
          <w:p w:rsidR="00000097" w:rsidRDefault="00000097">
            <w:pPr>
              <w:rPr>
                <w:rFonts w:asciiTheme="minorHAnsi" w:hAnsiTheme="minorHAnsi"/>
                <w:sz w:val="20"/>
                <w:szCs w:val="20"/>
              </w:rPr>
            </w:pPr>
          </w:p>
          <w:p w:rsidR="00000097" w:rsidRDefault="00000097">
            <w:pPr>
              <w:rPr>
                <w:rFonts w:asciiTheme="minorHAnsi" w:hAnsiTheme="minorHAnsi"/>
                <w:sz w:val="20"/>
                <w:szCs w:val="20"/>
              </w:rPr>
            </w:pPr>
          </w:p>
          <w:p w:rsidR="00000097" w:rsidRDefault="00000097">
            <w:pPr>
              <w:rPr>
                <w:rFonts w:asciiTheme="minorHAnsi" w:hAnsiTheme="minorHAnsi"/>
                <w:sz w:val="20"/>
                <w:szCs w:val="20"/>
              </w:rPr>
            </w:pPr>
          </w:p>
          <w:p w:rsidR="00000097" w:rsidRDefault="00000097">
            <w:pPr>
              <w:rPr>
                <w:rFonts w:asciiTheme="minorHAnsi" w:hAnsiTheme="minorHAnsi"/>
                <w:sz w:val="20"/>
                <w:szCs w:val="20"/>
              </w:rPr>
            </w:pPr>
            <w:r>
              <w:rPr>
                <w:rFonts w:asciiTheme="minorHAnsi" w:hAnsiTheme="minorHAnsi"/>
                <w:sz w:val="20"/>
                <w:szCs w:val="20"/>
              </w:rPr>
              <w:t>7</w:t>
            </w:r>
          </w:p>
          <w:p w:rsidR="00B83306" w:rsidRDefault="00B83306">
            <w:pPr>
              <w:rPr>
                <w:rFonts w:asciiTheme="minorHAnsi" w:hAnsiTheme="minorHAnsi"/>
                <w:sz w:val="20"/>
                <w:szCs w:val="20"/>
              </w:rPr>
            </w:pPr>
            <w:r>
              <w:rPr>
                <w:rFonts w:asciiTheme="minorHAnsi" w:hAnsiTheme="minorHAnsi"/>
                <w:sz w:val="20"/>
                <w:szCs w:val="20"/>
              </w:rPr>
              <w:t>8</w:t>
            </w:r>
          </w:p>
        </w:tc>
      </w:tr>
      <w:tr w:rsidR="0007427B" w:rsidRPr="00254720" w:rsidTr="00163D72">
        <w:tc>
          <w:tcPr>
            <w:tcW w:w="2741" w:type="dxa"/>
          </w:tcPr>
          <w:p w:rsidR="0007427B" w:rsidRPr="0007427B" w:rsidRDefault="0007427B">
            <w:pPr>
              <w:rPr>
                <w:rFonts w:asciiTheme="minorHAnsi" w:hAnsiTheme="minorHAnsi"/>
                <w:sz w:val="20"/>
                <w:szCs w:val="20"/>
              </w:rPr>
            </w:pPr>
            <w:r w:rsidRPr="0007427B">
              <w:rPr>
                <w:rFonts w:asciiTheme="minorHAnsi" w:hAnsiTheme="minorHAnsi"/>
                <w:sz w:val="20"/>
                <w:szCs w:val="20"/>
              </w:rPr>
              <w:t>Uskonto/Elämänkatsomustieto</w:t>
            </w:r>
          </w:p>
        </w:tc>
        <w:tc>
          <w:tcPr>
            <w:tcW w:w="2074" w:type="dxa"/>
          </w:tcPr>
          <w:p w:rsidR="0007427B" w:rsidRPr="0007427B" w:rsidRDefault="0007427B">
            <w:pPr>
              <w:rPr>
                <w:rFonts w:asciiTheme="minorHAnsi" w:hAnsiTheme="minorHAnsi"/>
                <w:b/>
                <w:sz w:val="20"/>
                <w:szCs w:val="20"/>
              </w:rPr>
            </w:pPr>
            <w:r>
              <w:rPr>
                <w:rFonts w:asciiTheme="minorHAnsi" w:hAnsiTheme="minorHAnsi"/>
                <w:b/>
                <w:sz w:val="20"/>
                <w:szCs w:val="20"/>
              </w:rPr>
              <w:t xml:space="preserve">1 </w:t>
            </w:r>
            <w:r w:rsidR="00163D72">
              <w:rPr>
                <w:rFonts w:asciiTheme="minorHAnsi" w:hAnsiTheme="minorHAnsi"/>
                <w:b/>
                <w:sz w:val="20"/>
                <w:szCs w:val="20"/>
              </w:rPr>
              <w:t xml:space="preserve"> </w:t>
            </w:r>
            <w:r>
              <w:rPr>
                <w:rFonts w:asciiTheme="minorHAnsi" w:hAnsiTheme="minorHAnsi"/>
                <w:b/>
                <w:sz w:val="20"/>
                <w:szCs w:val="20"/>
              </w:rPr>
              <w:t xml:space="preserve">2 </w:t>
            </w:r>
          </w:p>
        </w:tc>
        <w:tc>
          <w:tcPr>
            <w:tcW w:w="1701" w:type="dxa"/>
          </w:tcPr>
          <w:p w:rsidR="0007427B" w:rsidRDefault="0007427B">
            <w:pPr>
              <w:rPr>
                <w:rFonts w:asciiTheme="minorHAnsi" w:hAnsiTheme="minorHAnsi"/>
                <w:sz w:val="20"/>
                <w:szCs w:val="20"/>
              </w:rPr>
            </w:pPr>
            <w:r>
              <w:rPr>
                <w:rFonts w:asciiTheme="minorHAnsi" w:hAnsiTheme="minorHAnsi"/>
                <w:sz w:val="20"/>
                <w:szCs w:val="20"/>
              </w:rPr>
              <w:t>3</w:t>
            </w:r>
            <w:r w:rsidR="00163D72">
              <w:rPr>
                <w:rFonts w:asciiTheme="minorHAnsi" w:hAnsiTheme="minorHAnsi"/>
                <w:sz w:val="20"/>
                <w:szCs w:val="20"/>
              </w:rPr>
              <w:t xml:space="preserve"> </w:t>
            </w:r>
            <w:r>
              <w:rPr>
                <w:rFonts w:asciiTheme="minorHAnsi" w:hAnsiTheme="minorHAnsi"/>
                <w:sz w:val="20"/>
                <w:szCs w:val="20"/>
              </w:rPr>
              <w:t xml:space="preserve"> 4 </w:t>
            </w:r>
            <w:r w:rsidR="00163D72">
              <w:rPr>
                <w:rFonts w:asciiTheme="minorHAnsi" w:hAnsiTheme="minorHAnsi"/>
                <w:sz w:val="20"/>
                <w:szCs w:val="20"/>
              </w:rPr>
              <w:t xml:space="preserve"> </w:t>
            </w:r>
            <w:r>
              <w:rPr>
                <w:rFonts w:asciiTheme="minorHAnsi" w:hAnsiTheme="minorHAnsi"/>
                <w:sz w:val="20"/>
                <w:szCs w:val="20"/>
              </w:rPr>
              <w:t xml:space="preserve">5 </w:t>
            </w:r>
            <w:r w:rsidR="00163D72">
              <w:rPr>
                <w:rFonts w:asciiTheme="minorHAnsi" w:hAnsiTheme="minorHAnsi"/>
                <w:sz w:val="20"/>
                <w:szCs w:val="20"/>
              </w:rPr>
              <w:t xml:space="preserve"> </w:t>
            </w:r>
            <w:r>
              <w:rPr>
                <w:rFonts w:asciiTheme="minorHAnsi" w:hAnsiTheme="minorHAnsi"/>
                <w:sz w:val="20"/>
                <w:szCs w:val="20"/>
              </w:rPr>
              <w:t>6</w:t>
            </w:r>
          </w:p>
        </w:tc>
        <w:tc>
          <w:tcPr>
            <w:tcW w:w="1559" w:type="dxa"/>
          </w:tcPr>
          <w:p w:rsidR="0007427B" w:rsidRDefault="0007427B">
            <w:pPr>
              <w:rPr>
                <w:rFonts w:asciiTheme="minorHAnsi" w:hAnsiTheme="minorHAnsi"/>
                <w:sz w:val="20"/>
                <w:szCs w:val="20"/>
              </w:rPr>
            </w:pPr>
          </w:p>
        </w:tc>
        <w:tc>
          <w:tcPr>
            <w:tcW w:w="1553" w:type="dxa"/>
          </w:tcPr>
          <w:p w:rsidR="0007427B" w:rsidRDefault="0007427B">
            <w:pPr>
              <w:rPr>
                <w:rFonts w:asciiTheme="minorHAnsi" w:hAnsiTheme="minorHAnsi"/>
                <w:sz w:val="20"/>
                <w:szCs w:val="20"/>
              </w:rPr>
            </w:pPr>
            <w:r>
              <w:rPr>
                <w:rFonts w:asciiTheme="minorHAnsi" w:hAnsiTheme="minorHAnsi"/>
                <w:sz w:val="20"/>
                <w:szCs w:val="20"/>
              </w:rPr>
              <w:t>7</w:t>
            </w:r>
          </w:p>
        </w:tc>
      </w:tr>
      <w:tr w:rsidR="0007427B" w:rsidRPr="00254720" w:rsidTr="00163D72">
        <w:tc>
          <w:tcPr>
            <w:tcW w:w="2741" w:type="dxa"/>
          </w:tcPr>
          <w:p w:rsidR="0007427B" w:rsidRPr="0007427B" w:rsidRDefault="0007427B">
            <w:pPr>
              <w:rPr>
                <w:rFonts w:asciiTheme="minorHAnsi" w:hAnsiTheme="minorHAnsi"/>
                <w:sz w:val="20"/>
                <w:szCs w:val="20"/>
              </w:rPr>
            </w:pPr>
            <w:r w:rsidRPr="0007427B">
              <w:rPr>
                <w:rFonts w:asciiTheme="minorHAnsi" w:hAnsiTheme="minorHAnsi"/>
                <w:sz w:val="20"/>
                <w:szCs w:val="20"/>
              </w:rPr>
              <w:t>Terveystieto</w:t>
            </w:r>
          </w:p>
        </w:tc>
        <w:tc>
          <w:tcPr>
            <w:tcW w:w="2074" w:type="dxa"/>
          </w:tcPr>
          <w:p w:rsidR="0007427B" w:rsidRDefault="0007427B">
            <w:pPr>
              <w:rPr>
                <w:rFonts w:asciiTheme="minorHAnsi" w:hAnsiTheme="minorHAnsi"/>
                <w:b/>
                <w:sz w:val="20"/>
                <w:szCs w:val="20"/>
              </w:rPr>
            </w:pPr>
            <w:r>
              <w:rPr>
                <w:rFonts w:asciiTheme="minorHAnsi" w:hAnsiTheme="minorHAnsi"/>
                <w:b/>
                <w:sz w:val="20"/>
                <w:szCs w:val="20"/>
              </w:rPr>
              <w:t>1</w:t>
            </w:r>
          </w:p>
        </w:tc>
        <w:tc>
          <w:tcPr>
            <w:tcW w:w="1701" w:type="dxa"/>
          </w:tcPr>
          <w:p w:rsidR="0007427B" w:rsidRDefault="0007427B">
            <w:pPr>
              <w:rPr>
                <w:rFonts w:asciiTheme="minorHAnsi" w:hAnsiTheme="minorHAnsi"/>
                <w:sz w:val="20"/>
                <w:szCs w:val="20"/>
              </w:rPr>
            </w:pPr>
            <w:r>
              <w:rPr>
                <w:rFonts w:asciiTheme="minorHAnsi" w:hAnsiTheme="minorHAnsi"/>
                <w:sz w:val="20"/>
                <w:szCs w:val="20"/>
              </w:rPr>
              <w:t xml:space="preserve">2 </w:t>
            </w:r>
            <w:r w:rsidR="00163D72">
              <w:rPr>
                <w:rFonts w:asciiTheme="minorHAnsi" w:hAnsiTheme="minorHAnsi"/>
                <w:sz w:val="20"/>
                <w:szCs w:val="20"/>
              </w:rPr>
              <w:t xml:space="preserve"> </w:t>
            </w:r>
            <w:r>
              <w:rPr>
                <w:rFonts w:asciiTheme="minorHAnsi" w:hAnsiTheme="minorHAnsi"/>
                <w:sz w:val="20"/>
                <w:szCs w:val="20"/>
              </w:rPr>
              <w:t>3</w:t>
            </w:r>
          </w:p>
        </w:tc>
        <w:tc>
          <w:tcPr>
            <w:tcW w:w="1559" w:type="dxa"/>
          </w:tcPr>
          <w:p w:rsidR="0007427B" w:rsidRDefault="0007427B">
            <w:pPr>
              <w:rPr>
                <w:rFonts w:asciiTheme="minorHAnsi" w:hAnsiTheme="minorHAnsi"/>
                <w:sz w:val="20"/>
                <w:szCs w:val="20"/>
              </w:rPr>
            </w:pPr>
            <w:r>
              <w:rPr>
                <w:rFonts w:asciiTheme="minorHAnsi" w:hAnsiTheme="minorHAnsi"/>
                <w:sz w:val="20"/>
                <w:szCs w:val="20"/>
              </w:rPr>
              <w:t>4</w:t>
            </w:r>
          </w:p>
        </w:tc>
        <w:tc>
          <w:tcPr>
            <w:tcW w:w="1553" w:type="dxa"/>
          </w:tcPr>
          <w:p w:rsidR="0007427B" w:rsidRDefault="0007427B">
            <w:pPr>
              <w:rPr>
                <w:rFonts w:asciiTheme="minorHAnsi" w:hAnsiTheme="minorHAnsi"/>
                <w:sz w:val="20"/>
                <w:szCs w:val="20"/>
              </w:rPr>
            </w:pPr>
          </w:p>
        </w:tc>
      </w:tr>
      <w:tr w:rsidR="0007427B" w:rsidRPr="00254720" w:rsidTr="00163D72">
        <w:tc>
          <w:tcPr>
            <w:tcW w:w="2741" w:type="dxa"/>
          </w:tcPr>
          <w:p w:rsidR="0007427B" w:rsidRDefault="0007427B">
            <w:pPr>
              <w:rPr>
                <w:rFonts w:asciiTheme="minorHAnsi" w:hAnsiTheme="minorHAnsi"/>
                <w:b/>
                <w:sz w:val="20"/>
                <w:szCs w:val="20"/>
              </w:rPr>
            </w:pPr>
            <w:r>
              <w:rPr>
                <w:rFonts w:asciiTheme="minorHAnsi" w:hAnsiTheme="minorHAnsi"/>
                <w:b/>
                <w:sz w:val="20"/>
                <w:szCs w:val="20"/>
              </w:rPr>
              <w:t>Taito- ja taideaineet</w:t>
            </w:r>
          </w:p>
          <w:p w:rsidR="0007427B" w:rsidRDefault="0007427B">
            <w:pPr>
              <w:rPr>
                <w:rFonts w:asciiTheme="minorHAnsi" w:hAnsiTheme="minorHAnsi"/>
                <w:sz w:val="20"/>
                <w:szCs w:val="20"/>
              </w:rPr>
            </w:pPr>
            <w:r>
              <w:rPr>
                <w:rFonts w:asciiTheme="minorHAnsi" w:hAnsiTheme="minorHAnsi"/>
                <w:sz w:val="20"/>
                <w:szCs w:val="20"/>
              </w:rPr>
              <w:t>Liikunta</w:t>
            </w:r>
          </w:p>
          <w:p w:rsidR="0007427B" w:rsidRDefault="0007427B">
            <w:pPr>
              <w:rPr>
                <w:rFonts w:asciiTheme="minorHAnsi" w:hAnsiTheme="minorHAnsi"/>
                <w:sz w:val="20"/>
                <w:szCs w:val="20"/>
              </w:rPr>
            </w:pPr>
            <w:r>
              <w:rPr>
                <w:rFonts w:asciiTheme="minorHAnsi" w:hAnsiTheme="minorHAnsi"/>
                <w:sz w:val="20"/>
                <w:szCs w:val="20"/>
              </w:rPr>
              <w:t>Musiikki</w:t>
            </w:r>
          </w:p>
          <w:p w:rsidR="0007427B" w:rsidRPr="0007427B" w:rsidRDefault="0007427B">
            <w:pPr>
              <w:rPr>
                <w:rFonts w:asciiTheme="minorHAnsi" w:hAnsiTheme="minorHAnsi"/>
                <w:sz w:val="20"/>
                <w:szCs w:val="20"/>
              </w:rPr>
            </w:pPr>
            <w:r>
              <w:rPr>
                <w:rFonts w:asciiTheme="minorHAnsi" w:hAnsiTheme="minorHAnsi"/>
                <w:sz w:val="20"/>
                <w:szCs w:val="20"/>
              </w:rPr>
              <w:t>Kuvataide</w:t>
            </w:r>
          </w:p>
        </w:tc>
        <w:tc>
          <w:tcPr>
            <w:tcW w:w="2074" w:type="dxa"/>
          </w:tcPr>
          <w:p w:rsidR="0007427B" w:rsidRDefault="0007427B">
            <w:pPr>
              <w:rPr>
                <w:rFonts w:asciiTheme="minorHAnsi" w:hAnsiTheme="minorHAnsi"/>
                <w:b/>
                <w:sz w:val="20"/>
                <w:szCs w:val="20"/>
              </w:rPr>
            </w:pPr>
          </w:p>
          <w:p w:rsidR="0007427B" w:rsidRDefault="0007427B">
            <w:pPr>
              <w:rPr>
                <w:rFonts w:asciiTheme="minorHAnsi" w:hAnsiTheme="minorHAnsi"/>
                <w:b/>
                <w:sz w:val="20"/>
                <w:szCs w:val="20"/>
              </w:rPr>
            </w:pPr>
            <w:proofErr w:type="gramStart"/>
            <w:r>
              <w:rPr>
                <w:rFonts w:asciiTheme="minorHAnsi" w:hAnsiTheme="minorHAnsi"/>
                <w:b/>
                <w:sz w:val="20"/>
                <w:szCs w:val="20"/>
              </w:rPr>
              <w:t>1</w:t>
            </w:r>
            <w:r w:rsidR="00163D72">
              <w:rPr>
                <w:rFonts w:asciiTheme="minorHAnsi" w:hAnsiTheme="minorHAnsi"/>
                <w:b/>
                <w:sz w:val="20"/>
                <w:szCs w:val="20"/>
              </w:rPr>
              <w:t xml:space="preserve"> </w:t>
            </w:r>
            <w:r>
              <w:rPr>
                <w:rFonts w:asciiTheme="minorHAnsi" w:hAnsiTheme="minorHAnsi"/>
                <w:b/>
                <w:sz w:val="20"/>
                <w:szCs w:val="20"/>
              </w:rPr>
              <w:t xml:space="preserve"> 2</w:t>
            </w:r>
            <w:proofErr w:type="gramEnd"/>
          </w:p>
          <w:p w:rsidR="0007427B" w:rsidRDefault="0007427B">
            <w:pPr>
              <w:rPr>
                <w:rFonts w:asciiTheme="minorHAnsi" w:hAnsiTheme="minorHAnsi"/>
                <w:b/>
                <w:sz w:val="20"/>
                <w:szCs w:val="20"/>
              </w:rPr>
            </w:pPr>
            <w:r>
              <w:rPr>
                <w:rFonts w:asciiTheme="minorHAnsi" w:hAnsiTheme="minorHAnsi"/>
                <w:b/>
                <w:sz w:val="20"/>
                <w:szCs w:val="20"/>
              </w:rPr>
              <w:t>1 – 2</w:t>
            </w:r>
          </w:p>
          <w:p w:rsidR="0007427B" w:rsidRDefault="0007427B">
            <w:pPr>
              <w:rPr>
                <w:rFonts w:asciiTheme="minorHAnsi" w:hAnsiTheme="minorHAnsi"/>
                <w:b/>
                <w:sz w:val="20"/>
                <w:szCs w:val="20"/>
              </w:rPr>
            </w:pPr>
            <w:r>
              <w:rPr>
                <w:rFonts w:asciiTheme="minorHAnsi" w:hAnsiTheme="minorHAnsi"/>
                <w:b/>
                <w:sz w:val="20"/>
                <w:szCs w:val="20"/>
              </w:rPr>
              <w:t xml:space="preserve">1 – 2 </w:t>
            </w:r>
          </w:p>
        </w:tc>
        <w:tc>
          <w:tcPr>
            <w:tcW w:w="1701" w:type="dxa"/>
          </w:tcPr>
          <w:p w:rsidR="0007427B" w:rsidRDefault="0007427B">
            <w:pPr>
              <w:rPr>
                <w:rFonts w:asciiTheme="minorHAnsi" w:hAnsiTheme="minorHAnsi"/>
                <w:sz w:val="20"/>
                <w:szCs w:val="20"/>
              </w:rPr>
            </w:pPr>
          </w:p>
          <w:p w:rsidR="0007427B" w:rsidRDefault="0007427B">
            <w:pPr>
              <w:rPr>
                <w:rFonts w:asciiTheme="minorHAnsi" w:hAnsiTheme="minorHAnsi"/>
                <w:sz w:val="20"/>
                <w:szCs w:val="20"/>
              </w:rPr>
            </w:pPr>
            <w:proofErr w:type="gramStart"/>
            <w:r>
              <w:rPr>
                <w:rFonts w:asciiTheme="minorHAnsi" w:hAnsiTheme="minorHAnsi"/>
                <w:sz w:val="20"/>
                <w:szCs w:val="20"/>
              </w:rPr>
              <w:t xml:space="preserve">3 </w:t>
            </w:r>
            <w:r w:rsidR="00163D72">
              <w:rPr>
                <w:rFonts w:asciiTheme="minorHAnsi" w:hAnsiTheme="minorHAnsi"/>
                <w:sz w:val="20"/>
                <w:szCs w:val="20"/>
              </w:rPr>
              <w:t xml:space="preserve"> </w:t>
            </w:r>
            <w:r>
              <w:rPr>
                <w:rFonts w:asciiTheme="minorHAnsi" w:hAnsiTheme="minorHAnsi"/>
                <w:sz w:val="20"/>
                <w:szCs w:val="20"/>
              </w:rPr>
              <w:t>4</w:t>
            </w:r>
            <w:proofErr w:type="gramEnd"/>
            <w:r>
              <w:rPr>
                <w:rFonts w:asciiTheme="minorHAnsi" w:hAnsiTheme="minorHAnsi"/>
                <w:sz w:val="20"/>
                <w:szCs w:val="20"/>
              </w:rPr>
              <w:t xml:space="preserve"> </w:t>
            </w:r>
            <w:r w:rsidR="00163D72">
              <w:rPr>
                <w:rFonts w:asciiTheme="minorHAnsi" w:hAnsiTheme="minorHAnsi"/>
                <w:sz w:val="20"/>
                <w:szCs w:val="20"/>
              </w:rPr>
              <w:t xml:space="preserve"> </w:t>
            </w:r>
            <w:r>
              <w:rPr>
                <w:rFonts w:asciiTheme="minorHAnsi" w:hAnsiTheme="minorHAnsi"/>
                <w:sz w:val="20"/>
                <w:szCs w:val="20"/>
              </w:rPr>
              <w:t xml:space="preserve">5 </w:t>
            </w:r>
          </w:p>
          <w:p w:rsidR="0007427B" w:rsidRDefault="0007427B">
            <w:pPr>
              <w:rPr>
                <w:rFonts w:asciiTheme="minorHAnsi" w:hAnsiTheme="minorHAnsi"/>
                <w:sz w:val="20"/>
                <w:szCs w:val="20"/>
              </w:rPr>
            </w:pPr>
            <w:proofErr w:type="gramStart"/>
            <w:r>
              <w:rPr>
                <w:rFonts w:asciiTheme="minorHAnsi" w:hAnsiTheme="minorHAnsi"/>
                <w:sz w:val="20"/>
                <w:szCs w:val="20"/>
              </w:rPr>
              <w:t xml:space="preserve">3 </w:t>
            </w:r>
            <w:r w:rsidR="00163D72">
              <w:rPr>
                <w:rFonts w:asciiTheme="minorHAnsi" w:hAnsiTheme="minorHAnsi"/>
                <w:sz w:val="20"/>
                <w:szCs w:val="20"/>
              </w:rPr>
              <w:t xml:space="preserve"> </w:t>
            </w:r>
            <w:r>
              <w:rPr>
                <w:rFonts w:asciiTheme="minorHAnsi" w:hAnsiTheme="minorHAnsi"/>
                <w:sz w:val="20"/>
                <w:szCs w:val="20"/>
              </w:rPr>
              <w:t>4</w:t>
            </w:r>
            <w:proofErr w:type="gramEnd"/>
          </w:p>
          <w:p w:rsidR="0007427B" w:rsidRDefault="0007427B">
            <w:pPr>
              <w:rPr>
                <w:rFonts w:asciiTheme="minorHAnsi" w:hAnsiTheme="minorHAnsi"/>
                <w:sz w:val="20"/>
                <w:szCs w:val="20"/>
              </w:rPr>
            </w:pPr>
            <w:r>
              <w:rPr>
                <w:rFonts w:asciiTheme="minorHAnsi" w:hAnsiTheme="minorHAnsi"/>
                <w:sz w:val="20"/>
                <w:szCs w:val="20"/>
              </w:rPr>
              <w:t xml:space="preserve">3 </w:t>
            </w:r>
            <w:r w:rsidR="00163D72">
              <w:rPr>
                <w:rFonts w:asciiTheme="minorHAnsi" w:hAnsiTheme="minorHAnsi"/>
                <w:sz w:val="20"/>
                <w:szCs w:val="20"/>
              </w:rPr>
              <w:t xml:space="preserve"> </w:t>
            </w:r>
            <w:r>
              <w:rPr>
                <w:rFonts w:asciiTheme="minorHAnsi" w:hAnsiTheme="minorHAnsi"/>
                <w:sz w:val="20"/>
                <w:szCs w:val="20"/>
              </w:rPr>
              <w:t>4</w:t>
            </w:r>
          </w:p>
        </w:tc>
        <w:tc>
          <w:tcPr>
            <w:tcW w:w="1559" w:type="dxa"/>
          </w:tcPr>
          <w:p w:rsidR="0007427B" w:rsidRDefault="0007427B">
            <w:pPr>
              <w:rPr>
                <w:rFonts w:asciiTheme="minorHAnsi" w:hAnsiTheme="minorHAnsi"/>
                <w:sz w:val="20"/>
                <w:szCs w:val="20"/>
              </w:rPr>
            </w:pPr>
          </w:p>
          <w:p w:rsidR="0007427B" w:rsidRDefault="0007427B">
            <w:pPr>
              <w:rPr>
                <w:rFonts w:asciiTheme="minorHAnsi" w:hAnsiTheme="minorHAnsi"/>
                <w:sz w:val="20"/>
                <w:szCs w:val="20"/>
              </w:rPr>
            </w:pPr>
            <w:r>
              <w:rPr>
                <w:rFonts w:asciiTheme="minorHAnsi" w:hAnsiTheme="minorHAnsi"/>
                <w:sz w:val="20"/>
                <w:szCs w:val="20"/>
              </w:rPr>
              <w:t xml:space="preserve">6 </w:t>
            </w:r>
            <w:r w:rsidR="00163D72">
              <w:rPr>
                <w:rFonts w:asciiTheme="minorHAnsi" w:hAnsiTheme="minorHAnsi"/>
                <w:sz w:val="20"/>
                <w:szCs w:val="20"/>
              </w:rPr>
              <w:t xml:space="preserve"> </w:t>
            </w:r>
            <w:r>
              <w:rPr>
                <w:rFonts w:asciiTheme="minorHAnsi" w:hAnsiTheme="minorHAnsi"/>
                <w:sz w:val="20"/>
                <w:szCs w:val="20"/>
              </w:rPr>
              <w:t>7</w:t>
            </w:r>
          </w:p>
        </w:tc>
        <w:tc>
          <w:tcPr>
            <w:tcW w:w="1553" w:type="dxa"/>
          </w:tcPr>
          <w:p w:rsidR="0007427B" w:rsidRDefault="0007427B">
            <w:pPr>
              <w:rPr>
                <w:rFonts w:asciiTheme="minorHAnsi" w:hAnsiTheme="minorHAnsi"/>
                <w:sz w:val="20"/>
                <w:szCs w:val="20"/>
              </w:rPr>
            </w:pPr>
          </w:p>
          <w:p w:rsidR="0007427B" w:rsidRDefault="0007427B">
            <w:pPr>
              <w:rPr>
                <w:rFonts w:asciiTheme="minorHAnsi" w:hAnsiTheme="minorHAnsi"/>
                <w:sz w:val="20"/>
                <w:szCs w:val="20"/>
              </w:rPr>
            </w:pPr>
            <w:proofErr w:type="gramStart"/>
            <w:r>
              <w:rPr>
                <w:rFonts w:asciiTheme="minorHAnsi" w:hAnsiTheme="minorHAnsi"/>
                <w:sz w:val="20"/>
                <w:szCs w:val="20"/>
              </w:rPr>
              <w:t>8</w:t>
            </w:r>
            <w:r w:rsidR="00163D72">
              <w:rPr>
                <w:rFonts w:asciiTheme="minorHAnsi" w:hAnsiTheme="minorHAnsi"/>
                <w:sz w:val="20"/>
                <w:szCs w:val="20"/>
              </w:rPr>
              <w:t xml:space="preserve"> </w:t>
            </w:r>
            <w:r>
              <w:rPr>
                <w:rFonts w:asciiTheme="minorHAnsi" w:hAnsiTheme="minorHAnsi"/>
                <w:sz w:val="20"/>
                <w:szCs w:val="20"/>
              </w:rPr>
              <w:t xml:space="preserve"> 9</w:t>
            </w:r>
            <w:proofErr w:type="gramEnd"/>
            <w:r w:rsidR="00163D72">
              <w:rPr>
                <w:rFonts w:asciiTheme="minorHAnsi" w:hAnsiTheme="minorHAnsi"/>
                <w:sz w:val="20"/>
                <w:szCs w:val="20"/>
              </w:rPr>
              <w:t xml:space="preserve"> </w:t>
            </w:r>
            <w:r>
              <w:rPr>
                <w:rFonts w:asciiTheme="minorHAnsi" w:hAnsiTheme="minorHAnsi"/>
                <w:sz w:val="20"/>
                <w:szCs w:val="20"/>
              </w:rPr>
              <w:t xml:space="preserve"> 10</w:t>
            </w:r>
            <w:r w:rsidR="00163D72">
              <w:rPr>
                <w:rFonts w:asciiTheme="minorHAnsi" w:hAnsiTheme="minorHAnsi"/>
                <w:sz w:val="20"/>
                <w:szCs w:val="20"/>
              </w:rPr>
              <w:t xml:space="preserve"> </w:t>
            </w:r>
            <w:r>
              <w:rPr>
                <w:rFonts w:asciiTheme="minorHAnsi" w:hAnsiTheme="minorHAnsi"/>
                <w:sz w:val="20"/>
                <w:szCs w:val="20"/>
              </w:rPr>
              <w:t xml:space="preserve"> 11</w:t>
            </w:r>
          </w:p>
          <w:p w:rsidR="0007427B" w:rsidRDefault="0007427B">
            <w:pPr>
              <w:rPr>
                <w:rFonts w:asciiTheme="minorHAnsi" w:hAnsiTheme="minorHAnsi"/>
                <w:sz w:val="20"/>
                <w:szCs w:val="20"/>
              </w:rPr>
            </w:pPr>
            <w:r>
              <w:rPr>
                <w:rFonts w:asciiTheme="minorHAnsi" w:hAnsiTheme="minorHAnsi"/>
                <w:sz w:val="20"/>
                <w:szCs w:val="20"/>
              </w:rPr>
              <w:t xml:space="preserve">5 </w:t>
            </w:r>
            <w:r w:rsidR="00163D72">
              <w:rPr>
                <w:rFonts w:asciiTheme="minorHAnsi" w:hAnsiTheme="minorHAnsi"/>
                <w:sz w:val="20"/>
                <w:szCs w:val="20"/>
              </w:rPr>
              <w:t xml:space="preserve"> </w:t>
            </w:r>
            <w:r>
              <w:rPr>
                <w:rFonts w:asciiTheme="minorHAnsi" w:hAnsiTheme="minorHAnsi"/>
                <w:sz w:val="20"/>
                <w:szCs w:val="20"/>
              </w:rPr>
              <w:t>6</w:t>
            </w:r>
          </w:p>
        </w:tc>
      </w:tr>
      <w:tr w:rsidR="00163D72" w:rsidRPr="00254720" w:rsidTr="00163D72">
        <w:tc>
          <w:tcPr>
            <w:tcW w:w="2741" w:type="dxa"/>
          </w:tcPr>
          <w:p w:rsidR="00163D72" w:rsidRPr="00163D72" w:rsidRDefault="00163D72">
            <w:pPr>
              <w:rPr>
                <w:rFonts w:asciiTheme="minorHAnsi" w:hAnsiTheme="minorHAnsi"/>
                <w:sz w:val="20"/>
                <w:szCs w:val="20"/>
              </w:rPr>
            </w:pPr>
            <w:r w:rsidRPr="00163D72">
              <w:rPr>
                <w:rFonts w:asciiTheme="minorHAnsi" w:hAnsiTheme="minorHAnsi"/>
                <w:sz w:val="20"/>
                <w:szCs w:val="20"/>
              </w:rPr>
              <w:t>Opinto-ohjaus</w:t>
            </w:r>
          </w:p>
        </w:tc>
        <w:tc>
          <w:tcPr>
            <w:tcW w:w="2074" w:type="dxa"/>
          </w:tcPr>
          <w:p w:rsidR="00163D72" w:rsidRDefault="00163D72">
            <w:pPr>
              <w:rPr>
                <w:rFonts w:asciiTheme="minorHAnsi" w:hAnsiTheme="minorHAnsi"/>
                <w:b/>
                <w:sz w:val="20"/>
                <w:szCs w:val="20"/>
              </w:rPr>
            </w:pPr>
            <w:r>
              <w:rPr>
                <w:rFonts w:asciiTheme="minorHAnsi" w:hAnsiTheme="minorHAnsi"/>
                <w:b/>
                <w:sz w:val="20"/>
                <w:szCs w:val="20"/>
              </w:rPr>
              <w:t>1  2</w:t>
            </w:r>
          </w:p>
        </w:tc>
        <w:tc>
          <w:tcPr>
            <w:tcW w:w="1701" w:type="dxa"/>
          </w:tcPr>
          <w:p w:rsidR="00163D72" w:rsidRDefault="00163D72">
            <w:pPr>
              <w:rPr>
                <w:rFonts w:asciiTheme="minorHAnsi" w:hAnsiTheme="minorHAnsi"/>
                <w:sz w:val="20"/>
                <w:szCs w:val="20"/>
              </w:rPr>
            </w:pPr>
          </w:p>
        </w:tc>
        <w:tc>
          <w:tcPr>
            <w:tcW w:w="1559" w:type="dxa"/>
          </w:tcPr>
          <w:p w:rsidR="00163D72" w:rsidRDefault="00163D72">
            <w:pPr>
              <w:rPr>
                <w:rFonts w:asciiTheme="minorHAnsi" w:hAnsiTheme="minorHAnsi"/>
                <w:sz w:val="20"/>
                <w:szCs w:val="20"/>
              </w:rPr>
            </w:pPr>
          </w:p>
        </w:tc>
        <w:tc>
          <w:tcPr>
            <w:tcW w:w="1553" w:type="dxa"/>
          </w:tcPr>
          <w:p w:rsidR="00163D72" w:rsidRDefault="00163D72">
            <w:pPr>
              <w:rPr>
                <w:rFonts w:asciiTheme="minorHAnsi" w:hAnsiTheme="minorHAnsi"/>
                <w:sz w:val="20"/>
                <w:szCs w:val="20"/>
              </w:rPr>
            </w:pPr>
          </w:p>
        </w:tc>
      </w:tr>
      <w:tr w:rsidR="00FB25EF" w:rsidRPr="00254720" w:rsidTr="00163D72">
        <w:tc>
          <w:tcPr>
            <w:tcW w:w="2741" w:type="dxa"/>
          </w:tcPr>
          <w:p w:rsidR="00FB25EF" w:rsidRDefault="00FB25EF">
            <w:pPr>
              <w:rPr>
                <w:rFonts w:asciiTheme="minorHAnsi" w:hAnsiTheme="minorHAnsi"/>
                <w:sz w:val="20"/>
                <w:szCs w:val="20"/>
              </w:rPr>
            </w:pPr>
            <w:r>
              <w:rPr>
                <w:rFonts w:asciiTheme="minorHAnsi" w:hAnsiTheme="minorHAnsi"/>
                <w:sz w:val="20"/>
                <w:szCs w:val="20"/>
              </w:rPr>
              <w:t>Tietotekniikka</w:t>
            </w:r>
          </w:p>
        </w:tc>
        <w:tc>
          <w:tcPr>
            <w:tcW w:w="2074" w:type="dxa"/>
          </w:tcPr>
          <w:p w:rsidR="00FB25EF" w:rsidRDefault="00FB25EF">
            <w:pPr>
              <w:rPr>
                <w:rFonts w:asciiTheme="minorHAnsi" w:hAnsiTheme="minorHAnsi"/>
                <w:b/>
                <w:sz w:val="20"/>
                <w:szCs w:val="20"/>
              </w:rPr>
            </w:pPr>
          </w:p>
        </w:tc>
        <w:tc>
          <w:tcPr>
            <w:tcW w:w="1701" w:type="dxa"/>
          </w:tcPr>
          <w:p w:rsidR="00FB25EF" w:rsidRDefault="00FB25EF">
            <w:pPr>
              <w:rPr>
                <w:rFonts w:asciiTheme="minorHAnsi" w:hAnsiTheme="minorHAnsi"/>
                <w:sz w:val="20"/>
                <w:szCs w:val="20"/>
              </w:rPr>
            </w:pPr>
          </w:p>
        </w:tc>
        <w:tc>
          <w:tcPr>
            <w:tcW w:w="1559" w:type="dxa"/>
          </w:tcPr>
          <w:p w:rsidR="00FB25EF" w:rsidRDefault="00FB25EF">
            <w:pPr>
              <w:rPr>
                <w:rFonts w:asciiTheme="minorHAnsi" w:hAnsiTheme="minorHAnsi"/>
                <w:sz w:val="20"/>
                <w:szCs w:val="20"/>
              </w:rPr>
            </w:pPr>
          </w:p>
        </w:tc>
        <w:tc>
          <w:tcPr>
            <w:tcW w:w="1553" w:type="dxa"/>
          </w:tcPr>
          <w:p w:rsidR="00FB25EF" w:rsidRDefault="00FB25EF">
            <w:pPr>
              <w:rPr>
                <w:rFonts w:asciiTheme="minorHAnsi" w:hAnsiTheme="minorHAnsi"/>
                <w:sz w:val="20"/>
                <w:szCs w:val="20"/>
              </w:rPr>
            </w:pPr>
            <w:r>
              <w:rPr>
                <w:rFonts w:asciiTheme="minorHAnsi" w:hAnsiTheme="minorHAnsi"/>
                <w:sz w:val="20"/>
                <w:szCs w:val="20"/>
              </w:rPr>
              <w:t>1  2</w:t>
            </w:r>
          </w:p>
        </w:tc>
      </w:tr>
      <w:tr w:rsidR="00163D72" w:rsidRPr="00254720" w:rsidTr="00163D72">
        <w:tc>
          <w:tcPr>
            <w:tcW w:w="2741" w:type="dxa"/>
          </w:tcPr>
          <w:p w:rsidR="00163D72" w:rsidRPr="00163D72" w:rsidRDefault="00163D72">
            <w:pPr>
              <w:rPr>
                <w:rFonts w:asciiTheme="minorHAnsi" w:hAnsiTheme="minorHAnsi"/>
                <w:sz w:val="20"/>
                <w:szCs w:val="20"/>
              </w:rPr>
            </w:pPr>
            <w:r>
              <w:rPr>
                <w:rFonts w:asciiTheme="minorHAnsi" w:hAnsiTheme="minorHAnsi"/>
                <w:sz w:val="20"/>
                <w:szCs w:val="20"/>
              </w:rPr>
              <w:t>Teemaopinnot</w:t>
            </w:r>
          </w:p>
        </w:tc>
        <w:tc>
          <w:tcPr>
            <w:tcW w:w="2074" w:type="dxa"/>
          </w:tcPr>
          <w:p w:rsidR="00163D72" w:rsidRDefault="00163D72">
            <w:pPr>
              <w:rPr>
                <w:rFonts w:asciiTheme="minorHAnsi" w:hAnsiTheme="minorHAnsi"/>
                <w:b/>
                <w:sz w:val="20"/>
                <w:szCs w:val="20"/>
              </w:rPr>
            </w:pPr>
          </w:p>
        </w:tc>
        <w:tc>
          <w:tcPr>
            <w:tcW w:w="1701" w:type="dxa"/>
          </w:tcPr>
          <w:p w:rsidR="00163D72" w:rsidRDefault="00163D72">
            <w:pPr>
              <w:rPr>
                <w:rFonts w:asciiTheme="minorHAnsi" w:hAnsiTheme="minorHAnsi"/>
                <w:sz w:val="20"/>
                <w:szCs w:val="20"/>
              </w:rPr>
            </w:pPr>
            <w:r>
              <w:rPr>
                <w:rFonts w:asciiTheme="minorHAnsi" w:hAnsiTheme="minorHAnsi"/>
                <w:sz w:val="20"/>
                <w:szCs w:val="20"/>
              </w:rPr>
              <w:t>1  2  3</w:t>
            </w:r>
          </w:p>
        </w:tc>
        <w:tc>
          <w:tcPr>
            <w:tcW w:w="1559" w:type="dxa"/>
          </w:tcPr>
          <w:p w:rsidR="00163D72" w:rsidRDefault="00163D72">
            <w:pPr>
              <w:rPr>
                <w:rFonts w:asciiTheme="minorHAnsi" w:hAnsiTheme="minorHAnsi"/>
                <w:sz w:val="20"/>
                <w:szCs w:val="20"/>
              </w:rPr>
            </w:pPr>
          </w:p>
        </w:tc>
        <w:tc>
          <w:tcPr>
            <w:tcW w:w="1553" w:type="dxa"/>
          </w:tcPr>
          <w:p w:rsidR="00163D72" w:rsidRDefault="00163D72">
            <w:pPr>
              <w:rPr>
                <w:rFonts w:asciiTheme="minorHAnsi" w:hAnsiTheme="minorHAnsi"/>
                <w:sz w:val="20"/>
                <w:szCs w:val="20"/>
              </w:rPr>
            </w:pPr>
          </w:p>
        </w:tc>
      </w:tr>
      <w:tr w:rsidR="00FB25EF" w:rsidRPr="00254720" w:rsidTr="00163D72">
        <w:tc>
          <w:tcPr>
            <w:tcW w:w="2741" w:type="dxa"/>
          </w:tcPr>
          <w:p w:rsidR="00FB25EF" w:rsidRDefault="00FB25EF">
            <w:pPr>
              <w:rPr>
                <w:rFonts w:asciiTheme="minorHAnsi" w:hAnsiTheme="minorHAnsi"/>
                <w:sz w:val="20"/>
                <w:szCs w:val="20"/>
              </w:rPr>
            </w:pPr>
            <w:r>
              <w:rPr>
                <w:rFonts w:asciiTheme="minorHAnsi" w:hAnsiTheme="minorHAnsi"/>
                <w:sz w:val="20"/>
                <w:szCs w:val="20"/>
              </w:rPr>
              <w:t>Taiteiden väliset kurssit</w:t>
            </w:r>
          </w:p>
        </w:tc>
        <w:tc>
          <w:tcPr>
            <w:tcW w:w="2074" w:type="dxa"/>
          </w:tcPr>
          <w:p w:rsidR="00FB25EF" w:rsidRDefault="00FB25EF">
            <w:pPr>
              <w:rPr>
                <w:rFonts w:asciiTheme="minorHAnsi" w:hAnsiTheme="minorHAnsi"/>
                <w:b/>
                <w:sz w:val="20"/>
                <w:szCs w:val="20"/>
              </w:rPr>
            </w:pPr>
          </w:p>
        </w:tc>
        <w:tc>
          <w:tcPr>
            <w:tcW w:w="1701" w:type="dxa"/>
          </w:tcPr>
          <w:p w:rsidR="00FB25EF" w:rsidRDefault="00FB25EF">
            <w:pPr>
              <w:rPr>
                <w:rFonts w:asciiTheme="minorHAnsi" w:hAnsiTheme="minorHAnsi"/>
                <w:sz w:val="20"/>
                <w:szCs w:val="20"/>
              </w:rPr>
            </w:pPr>
            <w:r>
              <w:rPr>
                <w:rFonts w:asciiTheme="minorHAnsi" w:hAnsiTheme="minorHAnsi"/>
                <w:sz w:val="20"/>
                <w:szCs w:val="20"/>
              </w:rPr>
              <w:t>1  2  3</w:t>
            </w:r>
          </w:p>
        </w:tc>
        <w:tc>
          <w:tcPr>
            <w:tcW w:w="1559" w:type="dxa"/>
          </w:tcPr>
          <w:p w:rsidR="00FB25EF" w:rsidRDefault="00FB25EF">
            <w:pPr>
              <w:rPr>
                <w:rFonts w:asciiTheme="minorHAnsi" w:hAnsiTheme="minorHAnsi"/>
                <w:sz w:val="20"/>
                <w:szCs w:val="20"/>
              </w:rPr>
            </w:pPr>
          </w:p>
        </w:tc>
        <w:tc>
          <w:tcPr>
            <w:tcW w:w="1553" w:type="dxa"/>
          </w:tcPr>
          <w:p w:rsidR="00FB25EF" w:rsidRDefault="00FB25EF">
            <w:pPr>
              <w:rPr>
                <w:rFonts w:asciiTheme="minorHAnsi" w:hAnsiTheme="minorHAnsi"/>
                <w:sz w:val="20"/>
                <w:szCs w:val="20"/>
              </w:rPr>
            </w:pPr>
          </w:p>
        </w:tc>
      </w:tr>
      <w:tr w:rsidR="00FB25EF" w:rsidRPr="00254720" w:rsidTr="00163D72">
        <w:tc>
          <w:tcPr>
            <w:tcW w:w="2741" w:type="dxa"/>
          </w:tcPr>
          <w:p w:rsidR="00FB25EF" w:rsidRDefault="00FB25EF">
            <w:pPr>
              <w:rPr>
                <w:rFonts w:asciiTheme="minorHAnsi" w:hAnsiTheme="minorHAnsi"/>
                <w:sz w:val="20"/>
                <w:szCs w:val="20"/>
              </w:rPr>
            </w:pPr>
            <w:r>
              <w:rPr>
                <w:rFonts w:asciiTheme="minorHAnsi" w:hAnsiTheme="minorHAnsi"/>
                <w:sz w:val="20"/>
                <w:szCs w:val="20"/>
              </w:rPr>
              <w:t>Lukiodiplomit</w:t>
            </w:r>
          </w:p>
        </w:tc>
        <w:tc>
          <w:tcPr>
            <w:tcW w:w="2074" w:type="dxa"/>
          </w:tcPr>
          <w:p w:rsidR="00FB25EF" w:rsidRDefault="00FB25EF">
            <w:pPr>
              <w:rPr>
                <w:rFonts w:asciiTheme="minorHAnsi" w:hAnsiTheme="minorHAnsi"/>
                <w:b/>
                <w:sz w:val="20"/>
                <w:szCs w:val="20"/>
              </w:rPr>
            </w:pPr>
          </w:p>
        </w:tc>
        <w:tc>
          <w:tcPr>
            <w:tcW w:w="1701" w:type="dxa"/>
          </w:tcPr>
          <w:p w:rsidR="00FB25EF" w:rsidRDefault="00FB25EF">
            <w:pPr>
              <w:rPr>
                <w:rFonts w:asciiTheme="minorHAnsi" w:hAnsiTheme="minorHAnsi"/>
                <w:sz w:val="20"/>
                <w:szCs w:val="20"/>
              </w:rPr>
            </w:pPr>
          </w:p>
        </w:tc>
        <w:tc>
          <w:tcPr>
            <w:tcW w:w="1559" w:type="dxa"/>
          </w:tcPr>
          <w:p w:rsidR="00FB25EF" w:rsidRDefault="00FB25EF">
            <w:pPr>
              <w:rPr>
                <w:rFonts w:asciiTheme="minorHAnsi" w:hAnsiTheme="minorHAnsi"/>
                <w:sz w:val="20"/>
                <w:szCs w:val="20"/>
              </w:rPr>
            </w:pPr>
          </w:p>
        </w:tc>
        <w:tc>
          <w:tcPr>
            <w:tcW w:w="1553" w:type="dxa"/>
          </w:tcPr>
          <w:p w:rsidR="00FB25EF" w:rsidRDefault="00FB25EF">
            <w:pPr>
              <w:rPr>
                <w:rFonts w:asciiTheme="minorHAnsi" w:hAnsiTheme="minorHAnsi"/>
                <w:sz w:val="20"/>
                <w:szCs w:val="20"/>
              </w:rPr>
            </w:pPr>
          </w:p>
        </w:tc>
      </w:tr>
      <w:tr w:rsidR="00163D72" w:rsidRPr="00254720" w:rsidTr="00163D72">
        <w:tc>
          <w:tcPr>
            <w:tcW w:w="2741" w:type="dxa"/>
          </w:tcPr>
          <w:p w:rsidR="00163D72" w:rsidRDefault="00163D72">
            <w:pPr>
              <w:rPr>
                <w:rFonts w:asciiTheme="minorHAnsi" w:hAnsiTheme="minorHAnsi"/>
                <w:sz w:val="20"/>
                <w:szCs w:val="20"/>
              </w:rPr>
            </w:pPr>
          </w:p>
        </w:tc>
        <w:tc>
          <w:tcPr>
            <w:tcW w:w="2074" w:type="dxa"/>
          </w:tcPr>
          <w:p w:rsidR="00163D72" w:rsidRDefault="00163D72">
            <w:pPr>
              <w:rPr>
                <w:rFonts w:asciiTheme="minorHAnsi" w:hAnsiTheme="minorHAnsi"/>
                <w:b/>
                <w:sz w:val="20"/>
                <w:szCs w:val="20"/>
              </w:rPr>
            </w:pPr>
          </w:p>
        </w:tc>
        <w:tc>
          <w:tcPr>
            <w:tcW w:w="1701" w:type="dxa"/>
          </w:tcPr>
          <w:p w:rsidR="00163D72" w:rsidRDefault="00163D72">
            <w:pPr>
              <w:rPr>
                <w:rFonts w:asciiTheme="minorHAnsi" w:hAnsiTheme="minorHAnsi"/>
                <w:sz w:val="20"/>
                <w:szCs w:val="20"/>
              </w:rPr>
            </w:pPr>
          </w:p>
        </w:tc>
        <w:tc>
          <w:tcPr>
            <w:tcW w:w="1559" w:type="dxa"/>
          </w:tcPr>
          <w:p w:rsidR="00163D72" w:rsidRDefault="00163D72">
            <w:pPr>
              <w:rPr>
                <w:rFonts w:asciiTheme="minorHAnsi" w:hAnsiTheme="minorHAnsi"/>
                <w:sz w:val="20"/>
                <w:szCs w:val="20"/>
              </w:rPr>
            </w:pPr>
          </w:p>
        </w:tc>
        <w:tc>
          <w:tcPr>
            <w:tcW w:w="1553" w:type="dxa"/>
          </w:tcPr>
          <w:p w:rsidR="00163D72" w:rsidRDefault="00163D72">
            <w:pPr>
              <w:rPr>
                <w:rFonts w:asciiTheme="minorHAnsi" w:hAnsiTheme="minorHAnsi"/>
                <w:sz w:val="20"/>
                <w:szCs w:val="20"/>
              </w:rPr>
            </w:pPr>
          </w:p>
        </w:tc>
      </w:tr>
      <w:tr w:rsidR="00281890" w:rsidRPr="00254720" w:rsidTr="00163D72">
        <w:tc>
          <w:tcPr>
            <w:tcW w:w="2741" w:type="dxa"/>
          </w:tcPr>
          <w:p w:rsidR="00281890" w:rsidRDefault="00281890">
            <w:pPr>
              <w:rPr>
                <w:rFonts w:asciiTheme="minorHAnsi" w:hAnsiTheme="minorHAnsi"/>
                <w:sz w:val="20"/>
                <w:szCs w:val="20"/>
              </w:rPr>
            </w:pPr>
            <w:r>
              <w:rPr>
                <w:rFonts w:asciiTheme="minorHAnsi" w:hAnsiTheme="minorHAnsi"/>
                <w:sz w:val="20"/>
                <w:szCs w:val="20"/>
              </w:rPr>
              <w:t>Kurssit yhteensä 1. vuosi</w:t>
            </w:r>
          </w:p>
        </w:tc>
        <w:tc>
          <w:tcPr>
            <w:tcW w:w="2074" w:type="dxa"/>
          </w:tcPr>
          <w:p w:rsidR="00281890" w:rsidRDefault="00281890">
            <w:pPr>
              <w:rPr>
                <w:rFonts w:asciiTheme="minorHAnsi" w:hAnsiTheme="minorHAnsi"/>
                <w:b/>
                <w:sz w:val="20"/>
                <w:szCs w:val="20"/>
              </w:rPr>
            </w:pPr>
          </w:p>
        </w:tc>
        <w:tc>
          <w:tcPr>
            <w:tcW w:w="1701" w:type="dxa"/>
          </w:tcPr>
          <w:p w:rsidR="00281890" w:rsidRDefault="00281890">
            <w:pPr>
              <w:rPr>
                <w:rFonts w:asciiTheme="minorHAnsi" w:hAnsiTheme="minorHAnsi"/>
                <w:sz w:val="20"/>
                <w:szCs w:val="20"/>
              </w:rPr>
            </w:pPr>
          </w:p>
        </w:tc>
        <w:tc>
          <w:tcPr>
            <w:tcW w:w="1559" w:type="dxa"/>
          </w:tcPr>
          <w:p w:rsidR="00281890" w:rsidRDefault="00281890">
            <w:pPr>
              <w:rPr>
                <w:rFonts w:asciiTheme="minorHAnsi" w:hAnsiTheme="minorHAnsi"/>
                <w:sz w:val="20"/>
                <w:szCs w:val="20"/>
              </w:rPr>
            </w:pPr>
          </w:p>
        </w:tc>
        <w:tc>
          <w:tcPr>
            <w:tcW w:w="1553" w:type="dxa"/>
          </w:tcPr>
          <w:p w:rsidR="00281890" w:rsidRDefault="00281890">
            <w:pPr>
              <w:rPr>
                <w:rFonts w:asciiTheme="minorHAnsi" w:hAnsiTheme="minorHAnsi"/>
                <w:sz w:val="20"/>
                <w:szCs w:val="20"/>
              </w:rPr>
            </w:pPr>
          </w:p>
        </w:tc>
      </w:tr>
      <w:tr w:rsidR="00281890" w:rsidRPr="00254720" w:rsidTr="00163D72">
        <w:tc>
          <w:tcPr>
            <w:tcW w:w="2741" w:type="dxa"/>
          </w:tcPr>
          <w:p w:rsidR="00281890" w:rsidRDefault="00281890">
            <w:pPr>
              <w:rPr>
                <w:rFonts w:asciiTheme="minorHAnsi" w:hAnsiTheme="minorHAnsi"/>
                <w:sz w:val="20"/>
                <w:szCs w:val="20"/>
              </w:rPr>
            </w:pPr>
            <w:r>
              <w:rPr>
                <w:rFonts w:asciiTheme="minorHAnsi" w:hAnsiTheme="minorHAnsi"/>
                <w:sz w:val="20"/>
                <w:szCs w:val="20"/>
              </w:rPr>
              <w:t>Kurssit yhteensä 2. vuosi</w:t>
            </w:r>
          </w:p>
        </w:tc>
        <w:tc>
          <w:tcPr>
            <w:tcW w:w="2074" w:type="dxa"/>
          </w:tcPr>
          <w:p w:rsidR="00281890" w:rsidRDefault="00281890">
            <w:pPr>
              <w:rPr>
                <w:rFonts w:asciiTheme="minorHAnsi" w:hAnsiTheme="minorHAnsi"/>
                <w:b/>
                <w:sz w:val="20"/>
                <w:szCs w:val="20"/>
              </w:rPr>
            </w:pPr>
          </w:p>
        </w:tc>
        <w:tc>
          <w:tcPr>
            <w:tcW w:w="1701" w:type="dxa"/>
          </w:tcPr>
          <w:p w:rsidR="00281890" w:rsidRDefault="00281890">
            <w:pPr>
              <w:rPr>
                <w:rFonts w:asciiTheme="minorHAnsi" w:hAnsiTheme="minorHAnsi"/>
                <w:sz w:val="20"/>
                <w:szCs w:val="20"/>
              </w:rPr>
            </w:pPr>
          </w:p>
        </w:tc>
        <w:tc>
          <w:tcPr>
            <w:tcW w:w="1559" w:type="dxa"/>
          </w:tcPr>
          <w:p w:rsidR="00281890" w:rsidRDefault="00281890">
            <w:pPr>
              <w:rPr>
                <w:rFonts w:asciiTheme="minorHAnsi" w:hAnsiTheme="minorHAnsi"/>
                <w:sz w:val="20"/>
                <w:szCs w:val="20"/>
              </w:rPr>
            </w:pPr>
          </w:p>
        </w:tc>
        <w:tc>
          <w:tcPr>
            <w:tcW w:w="1553" w:type="dxa"/>
          </w:tcPr>
          <w:p w:rsidR="00281890" w:rsidRDefault="00281890">
            <w:pPr>
              <w:rPr>
                <w:rFonts w:asciiTheme="minorHAnsi" w:hAnsiTheme="minorHAnsi"/>
                <w:sz w:val="20"/>
                <w:szCs w:val="20"/>
              </w:rPr>
            </w:pPr>
          </w:p>
        </w:tc>
      </w:tr>
      <w:tr w:rsidR="00281890" w:rsidRPr="00254720" w:rsidTr="00163D72">
        <w:tc>
          <w:tcPr>
            <w:tcW w:w="2741" w:type="dxa"/>
          </w:tcPr>
          <w:p w:rsidR="00281890" w:rsidRDefault="00281890" w:rsidP="00281890">
            <w:pPr>
              <w:rPr>
                <w:rFonts w:asciiTheme="minorHAnsi" w:hAnsiTheme="minorHAnsi"/>
                <w:sz w:val="20"/>
                <w:szCs w:val="20"/>
              </w:rPr>
            </w:pPr>
            <w:r>
              <w:rPr>
                <w:rFonts w:asciiTheme="minorHAnsi" w:hAnsiTheme="minorHAnsi"/>
                <w:sz w:val="20"/>
                <w:szCs w:val="20"/>
              </w:rPr>
              <w:t>Kurssit yhteensä 3. (4.) vuosi</w:t>
            </w:r>
          </w:p>
        </w:tc>
        <w:tc>
          <w:tcPr>
            <w:tcW w:w="2074" w:type="dxa"/>
          </w:tcPr>
          <w:p w:rsidR="00281890" w:rsidRDefault="00281890" w:rsidP="00281890">
            <w:pPr>
              <w:rPr>
                <w:rFonts w:asciiTheme="minorHAnsi" w:hAnsiTheme="minorHAnsi"/>
                <w:b/>
                <w:sz w:val="20"/>
                <w:szCs w:val="20"/>
              </w:rPr>
            </w:pPr>
          </w:p>
        </w:tc>
        <w:tc>
          <w:tcPr>
            <w:tcW w:w="1701" w:type="dxa"/>
          </w:tcPr>
          <w:p w:rsidR="00281890" w:rsidRDefault="00281890" w:rsidP="00281890">
            <w:pPr>
              <w:rPr>
                <w:rFonts w:asciiTheme="minorHAnsi" w:hAnsiTheme="minorHAnsi"/>
                <w:sz w:val="20"/>
                <w:szCs w:val="20"/>
              </w:rPr>
            </w:pPr>
          </w:p>
        </w:tc>
        <w:tc>
          <w:tcPr>
            <w:tcW w:w="1559" w:type="dxa"/>
          </w:tcPr>
          <w:p w:rsidR="00281890" w:rsidRDefault="00281890" w:rsidP="00281890">
            <w:pPr>
              <w:rPr>
                <w:rFonts w:asciiTheme="minorHAnsi" w:hAnsiTheme="minorHAnsi"/>
                <w:sz w:val="20"/>
                <w:szCs w:val="20"/>
              </w:rPr>
            </w:pPr>
          </w:p>
        </w:tc>
        <w:tc>
          <w:tcPr>
            <w:tcW w:w="1553" w:type="dxa"/>
          </w:tcPr>
          <w:p w:rsidR="00281890" w:rsidRDefault="00281890" w:rsidP="00281890">
            <w:pPr>
              <w:rPr>
                <w:rFonts w:asciiTheme="minorHAnsi" w:hAnsiTheme="minorHAnsi"/>
                <w:sz w:val="20"/>
                <w:szCs w:val="20"/>
              </w:rPr>
            </w:pPr>
          </w:p>
        </w:tc>
      </w:tr>
      <w:tr w:rsidR="00281890" w:rsidRPr="00254720" w:rsidTr="00163D72">
        <w:tc>
          <w:tcPr>
            <w:tcW w:w="2741" w:type="dxa"/>
          </w:tcPr>
          <w:p w:rsidR="00281890" w:rsidRDefault="00281890" w:rsidP="00281890">
            <w:pPr>
              <w:rPr>
                <w:rFonts w:asciiTheme="minorHAnsi" w:hAnsiTheme="minorHAnsi"/>
                <w:sz w:val="20"/>
                <w:szCs w:val="20"/>
              </w:rPr>
            </w:pPr>
            <w:r>
              <w:rPr>
                <w:rFonts w:asciiTheme="minorHAnsi" w:hAnsiTheme="minorHAnsi"/>
                <w:sz w:val="20"/>
                <w:szCs w:val="20"/>
              </w:rPr>
              <w:t>Kurssit yhteensä vähintään</w:t>
            </w:r>
          </w:p>
        </w:tc>
        <w:tc>
          <w:tcPr>
            <w:tcW w:w="2074" w:type="dxa"/>
          </w:tcPr>
          <w:p w:rsidR="00281890" w:rsidRDefault="00281890" w:rsidP="00281890">
            <w:pPr>
              <w:rPr>
                <w:rFonts w:asciiTheme="minorHAnsi" w:hAnsiTheme="minorHAnsi"/>
                <w:b/>
                <w:sz w:val="20"/>
                <w:szCs w:val="20"/>
              </w:rPr>
            </w:pPr>
            <w:r>
              <w:rPr>
                <w:rFonts w:asciiTheme="minorHAnsi" w:hAnsiTheme="minorHAnsi"/>
                <w:b/>
                <w:sz w:val="20"/>
                <w:szCs w:val="20"/>
              </w:rPr>
              <w:t>75</w:t>
            </w:r>
          </w:p>
        </w:tc>
        <w:tc>
          <w:tcPr>
            <w:tcW w:w="1701" w:type="dxa"/>
          </w:tcPr>
          <w:p w:rsidR="00281890" w:rsidRDefault="00281890" w:rsidP="00281890">
            <w:pPr>
              <w:rPr>
                <w:rFonts w:asciiTheme="minorHAnsi" w:hAnsiTheme="minorHAnsi"/>
                <w:sz w:val="20"/>
                <w:szCs w:val="20"/>
              </w:rPr>
            </w:pPr>
          </w:p>
        </w:tc>
        <w:tc>
          <w:tcPr>
            <w:tcW w:w="1559" w:type="dxa"/>
          </w:tcPr>
          <w:p w:rsidR="00281890" w:rsidRDefault="00281890" w:rsidP="00281890">
            <w:pPr>
              <w:rPr>
                <w:rFonts w:asciiTheme="minorHAnsi" w:hAnsiTheme="minorHAnsi"/>
                <w:sz w:val="20"/>
                <w:szCs w:val="20"/>
              </w:rPr>
            </w:pPr>
          </w:p>
        </w:tc>
        <w:tc>
          <w:tcPr>
            <w:tcW w:w="1553" w:type="dxa"/>
          </w:tcPr>
          <w:p w:rsidR="00281890" w:rsidRDefault="00281890" w:rsidP="00281890">
            <w:pPr>
              <w:rPr>
                <w:rFonts w:asciiTheme="minorHAnsi" w:hAnsiTheme="minorHAnsi"/>
                <w:sz w:val="20"/>
                <w:szCs w:val="20"/>
              </w:rPr>
            </w:pPr>
          </w:p>
        </w:tc>
      </w:tr>
    </w:tbl>
    <w:p w:rsidR="006718F5" w:rsidRDefault="006718F5">
      <w:pPr>
        <w:rPr>
          <w:rFonts w:asciiTheme="minorHAnsi" w:hAnsiTheme="minorHAnsi"/>
        </w:rPr>
      </w:pPr>
    </w:p>
    <w:p w:rsidR="00A84B3E" w:rsidRDefault="00A84B3E">
      <w:pPr>
        <w:rPr>
          <w:rFonts w:asciiTheme="minorHAnsi" w:hAnsiTheme="minorHAnsi"/>
        </w:rPr>
      </w:pPr>
    </w:p>
    <w:p w:rsidR="00A84B3E" w:rsidRDefault="00A84B3E">
      <w:pPr>
        <w:rPr>
          <w:rFonts w:asciiTheme="minorHAnsi" w:hAnsiTheme="minorHAnsi"/>
        </w:rPr>
      </w:pPr>
    </w:p>
    <w:p w:rsidR="00A84B3E" w:rsidRDefault="00A84B3E">
      <w:pPr>
        <w:rPr>
          <w:rFonts w:asciiTheme="minorHAnsi" w:hAnsiTheme="minorHAnsi"/>
        </w:rPr>
      </w:pPr>
    </w:p>
    <w:p w:rsidR="00A84B3E" w:rsidRDefault="00A84B3E">
      <w:pPr>
        <w:rPr>
          <w:rFonts w:asciiTheme="minorHAnsi" w:hAnsiTheme="minorHAnsi"/>
        </w:rPr>
      </w:pPr>
    </w:p>
    <w:p w:rsidR="003E3A4D" w:rsidRPr="007A4FE4" w:rsidRDefault="003E3A4D" w:rsidP="003E3A4D">
      <w:pPr>
        <w:pStyle w:val="Otsikko1"/>
      </w:pPr>
      <w:bookmarkStart w:id="15" w:name="_Toc451866986"/>
      <w:bookmarkStart w:id="16" w:name="_Toc8288486"/>
      <w:r w:rsidRPr="007A4FE4">
        <w:lastRenderedPageBreak/>
        <w:t>KURSSIKUVAUKSET:</w:t>
      </w:r>
      <w:bookmarkEnd w:id="15"/>
      <w:bookmarkEnd w:id="16"/>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Pr="007A4FE4" w:rsidRDefault="003E3A4D" w:rsidP="003E3A4D">
      <w:pPr>
        <w:pStyle w:val="Otsikko1"/>
      </w:pPr>
      <w:bookmarkStart w:id="17" w:name="_Toc451866987"/>
      <w:bookmarkStart w:id="18" w:name="_Toc8288487"/>
      <w:r w:rsidRPr="007A4FE4">
        <w:t>ÄI</w:t>
      </w:r>
      <w:r w:rsidRPr="007A4FE4">
        <w:tab/>
        <w:t>Äidinkieli ja kirjallisuus, suomen kieli ja kirjallisuus</w:t>
      </w:r>
      <w:bookmarkEnd w:id="17"/>
      <w:bookmarkEnd w:id="18"/>
      <w:r w:rsidRPr="007A4FE4">
        <w:t xml:space="preserve"> </w:t>
      </w:r>
    </w:p>
    <w:p w:rsidR="003E3A4D" w:rsidRPr="00A84B3E" w:rsidRDefault="003E3A4D" w:rsidP="003E3A4D">
      <w:pPr>
        <w:rPr>
          <w:rFonts w:asciiTheme="minorHAnsi" w:hAnsiTheme="minorHAnsi"/>
        </w:rPr>
      </w:pPr>
    </w:p>
    <w:p w:rsidR="003E3A4D" w:rsidRPr="007A4FE4" w:rsidRDefault="003E3A4D" w:rsidP="003E3A4D">
      <w:pPr>
        <w:rPr>
          <w:rFonts w:asciiTheme="minorHAnsi" w:hAnsiTheme="minorHAnsi"/>
          <w:b/>
        </w:rPr>
      </w:pPr>
      <w:r w:rsidRPr="007A4FE4">
        <w:rPr>
          <w:rFonts w:asciiTheme="minorHAnsi" w:hAnsiTheme="minorHAnsi"/>
          <w:b/>
        </w:rPr>
        <w:t xml:space="preserve">ÄI01 Tekstit ja vuorovaikutus            </w:t>
      </w:r>
    </w:p>
    <w:p w:rsidR="003E3A4D" w:rsidRPr="00A84B3E" w:rsidRDefault="003E3A4D" w:rsidP="003E3A4D">
      <w:pPr>
        <w:rPr>
          <w:rFonts w:asciiTheme="minorHAnsi" w:hAnsiTheme="minorHAnsi"/>
        </w:rPr>
      </w:pPr>
      <w:r w:rsidRPr="007A4FE4">
        <w:rPr>
          <w:rFonts w:asciiTheme="minorHAnsi" w:hAnsiTheme="minorHAnsi"/>
          <w:b/>
        </w:rPr>
        <w:t>PAKOLLINEN:</w:t>
      </w:r>
      <w:r>
        <w:rPr>
          <w:rFonts w:asciiTheme="minorHAnsi" w:hAnsiTheme="minorHAnsi"/>
        </w:rPr>
        <w:t xml:space="preserve"> </w:t>
      </w:r>
      <w:r w:rsidRPr="00A84B3E">
        <w:rPr>
          <w:rFonts w:asciiTheme="minorHAnsi" w:hAnsiTheme="minorHAnsi"/>
        </w:rPr>
        <w:t>Opiskelijan käsitys monimuotoisista teksteistä ja vuorovaikutuksesta syvenee. Hänen monilukutaitonsa sekä kykynsä toimia vuorovaikutustilanteissa tavoitteellisesti ja tarkoituksenmukaisesti lisääntyvät. Hän harjaantuu tarkkailemaan ja kehittämään omia taitojaan kuuntelijana, puhujana, lukijana ja kirjoittajana erilaisissa ympäristöissä.</w:t>
      </w:r>
    </w:p>
    <w:p w:rsidR="003E3A4D" w:rsidRDefault="003E3A4D" w:rsidP="003E3A4D">
      <w:pPr>
        <w:rPr>
          <w:rFonts w:asciiTheme="minorHAnsi" w:hAnsiTheme="minorHAnsi"/>
        </w:rPr>
      </w:pPr>
      <w:r w:rsidRPr="007A4FE4">
        <w:rPr>
          <w:rFonts w:asciiTheme="minorHAnsi" w:hAnsiTheme="minorHAnsi"/>
          <w:b/>
        </w:rPr>
        <w:t>SUORITUS:</w:t>
      </w:r>
      <w:r w:rsidRPr="00A84B3E">
        <w:rPr>
          <w:rFonts w:asciiTheme="minorHAnsi" w:hAnsiTheme="minorHAnsi"/>
        </w:rPr>
        <w:t xml:space="preserve"> Arvosana. Suoritetaan ensimmäisenä. Itsenäinen suoritus ei ole mahdollinen.</w:t>
      </w:r>
    </w:p>
    <w:p w:rsidR="003E3A4D" w:rsidRPr="00A84B3E" w:rsidRDefault="003E3A4D" w:rsidP="003E3A4D">
      <w:pPr>
        <w:rPr>
          <w:rFonts w:asciiTheme="minorHAnsi" w:hAnsiTheme="minorHAnsi"/>
        </w:rPr>
      </w:pPr>
    </w:p>
    <w:p w:rsidR="003E3A4D" w:rsidRPr="008847F6" w:rsidRDefault="003E3A4D" w:rsidP="003E3A4D">
      <w:pPr>
        <w:rPr>
          <w:rFonts w:asciiTheme="minorHAnsi" w:hAnsiTheme="minorHAnsi"/>
          <w:b/>
        </w:rPr>
      </w:pPr>
      <w:r w:rsidRPr="008847F6">
        <w:rPr>
          <w:rFonts w:asciiTheme="minorHAnsi" w:hAnsiTheme="minorHAnsi"/>
          <w:b/>
        </w:rPr>
        <w:t xml:space="preserve">ÄI02 Kieli, kulttuuri ja identiteetti    </w:t>
      </w:r>
    </w:p>
    <w:p w:rsidR="003E3A4D" w:rsidRPr="00A84B3E" w:rsidRDefault="003E3A4D" w:rsidP="003E3A4D">
      <w:pPr>
        <w:rPr>
          <w:rFonts w:asciiTheme="minorHAnsi" w:hAnsiTheme="minorHAnsi"/>
        </w:rPr>
      </w:pPr>
      <w:r w:rsidRPr="008847F6">
        <w:rPr>
          <w:rFonts w:asciiTheme="minorHAnsi" w:hAnsiTheme="minorHAnsi"/>
          <w:b/>
        </w:rPr>
        <w:t>PAKOLLINEN:</w:t>
      </w:r>
      <w:r>
        <w:rPr>
          <w:rFonts w:asciiTheme="minorHAnsi" w:hAnsiTheme="minorHAnsi"/>
        </w:rPr>
        <w:t xml:space="preserve"> </w:t>
      </w:r>
      <w:r w:rsidRPr="00A84B3E">
        <w:rPr>
          <w:rFonts w:asciiTheme="minorHAnsi" w:hAnsiTheme="minorHAnsi"/>
        </w:rPr>
        <w:t>Opiskelijan käsitys kielen ja muiden ilmaisutapojen merkityksiä rakentavasta luonteesta, kielen vaihtelusta, kulttuurin merkityksestä ja vuorovaikutuksesta monipuolistuu. Opiskelija saa yleiskuvan siitä, mikä merkitys kielellä ja kulttuurilla on yksilön identiteetille ja yhteiskunnalle.</w:t>
      </w:r>
    </w:p>
    <w:p w:rsidR="003E3A4D" w:rsidRDefault="003E3A4D" w:rsidP="003E3A4D">
      <w:pPr>
        <w:rPr>
          <w:rFonts w:asciiTheme="minorHAnsi" w:hAnsiTheme="minorHAnsi"/>
        </w:rPr>
      </w:pPr>
      <w:r w:rsidRPr="008847F6">
        <w:rPr>
          <w:rFonts w:asciiTheme="minorHAnsi" w:hAnsiTheme="minorHAnsi"/>
          <w:b/>
        </w:rPr>
        <w:t>SUORITUS:</w:t>
      </w:r>
      <w:r w:rsidRPr="00A84B3E">
        <w:rPr>
          <w:rFonts w:asciiTheme="minorHAnsi" w:hAnsiTheme="minorHAnsi"/>
        </w:rPr>
        <w:t xml:space="preserve"> Arvosana. Itsenäinen suoritus on mahdollinen.</w:t>
      </w:r>
    </w:p>
    <w:p w:rsidR="003E3A4D" w:rsidRPr="00A84B3E" w:rsidRDefault="003E3A4D" w:rsidP="003E3A4D">
      <w:pPr>
        <w:rPr>
          <w:rFonts w:asciiTheme="minorHAnsi" w:hAnsiTheme="minorHAnsi"/>
        </w:rPr>
      </w:pPr>
    </w:p>
    <w:p w:rsidR="003E3A4D" w:rsidRPr="008847F6" w:rsidRDefault="003E3A4D" w:rsidP="003E3A4D">
      <w:pPr>
        <w:rPr>
          <w:rFonts w:asciiTheme="minorHAnsi" w:hAnsiTheme="minorHAnsi"/>
          <w:b/>
        </w:rPr>
      </w:pPr>
      <w:r w:rsidRPr="008847F6">
        <w:rPr>
          <w:rFonts w:asciiTheme="minorHAnsi" w:hAnsiTheme="minorHAnsi"/>
          <w:b/>
        </w:rPr>
        <w:t xml:space="preserve">ÄI03 Kirjallisuuden keinoja ja tulkintaa </w:t>
      </w:r>
    </w:p>
    <w:p w:rsidR="003E3A4D" w:rsidRPr="00A84B3E" w:rsidRDefault="003E3A4D" w:rsidP="003E3A4D">
      <w:pPr>
        <w:rPr>
          <w:rFonts w:asciiTheme="minorHAnsi" w:hAnsiTheme="minorHAnsi"/>
        </w:rPr>
      </w:pPr>
      <w:r w:rsidRPr="008847F6">
        <w:rPr>
          <w:rFonts w:asciiTheme="minorHAnsi" w:hAnsiTheme="minorHAnsi"/>
          <w:b/>
        </w:rPr>
        <w:t>PAKOLLINEN:</w:t>
      </w:r>
      <w:r>
        <w:rPr>
          <w:rFonts w:asciiTheme="minorHAnsi" w:hAnsiTheme="minorHAnsi"/>
        </w:rPr>
        <w:t xml:space="preserve"> </w:t>
      </w:r>
      <w:r w:rsidRPr="00A84B3E">
        <w:rPr>
          <w:rFonts w:asciiTheme="minorHAnsi" w:hAnsiTheme="minorHAnsi"/>
        </w:rPr>
        <w:t>Opiskelijan käsitys kaunokirjallisuudesta, kielen taiteellisesta tehtävästä ja sen kulttuurisesta merkityksestä syvenee. Opiskelija harjaantuu tulkitsemaan kaunokirjallisia tekstejä ja nauttimaan kaunokirjallisuudesta sen eri muodoissaan.</w:t>
      </w:r>
    </w:p>
    <w:p w:rsidR="003E3A4D" w:rsidRDefault="003E3A4D" w:rsidP="003E3A4D">
      <w:pPr>
        <w:rPr>
          <w:rFonts w:asciiTheme="minorHAnsi" w:hAnsiTheme="minorHAnsi"/>
        </w:rPr>
      </w:pPr>
      <w:r w:rsidRPr="008847F6">
        <w:rPr>
          <w:rFonts w:asciiTheme="minorHAnsi" w:hAnsiTheme="minorHAnsi"/>
          <w:b/>
        </w:rPr>
        <w:t>SUORITUS:</w:t>
      </w:r>
      <w:r w:rsidRPr="00A84B3E">
        <w:rPr>
          <w:rFonts w:asciiTheme="minorHAnsi" w:hAnsiTheme="minorHAnsi"/>
        </w:rPr>
        <w:t xml:space="preserve"> Arvosana. Itsenäinen suoritus on mahdollinen.</w:t>
      </w:r>
    </w:p>
    <w:p w:rsidR="003E3A4D" w:rsidRPr="00A84B3E" w:rsidRDefault="003E3A4D" w:rsidP="003E3A4D">
      <w:pPr>
        <w:rPr>
          <w:rFonts w:asciiTheme="minorHAnsi" w:hAnsiTheme="minorHAnsi"/>
        </w:rPr>
      </w:pPr>
    </w:p>
    <w:p w:rsidR="003E3A4D" w:rsidRPr="008847F6" w:rsidRDefault="003E3A4D" w:rsidP="003E3A4D">
      <w:pPr>
        <w:rPr>
          <w:rFonts w:asciiTheme="minorHAnsi" w:hAnsiTheme="minorHAnsi"/>
          <w:b/>
        </w:rPr>
      </w:pPr>
      <w:r w:rsidRPr="008847F6">
        <w:rPr>
          <w:rFonts w:asciiTheme="minorHAnsi" w:hAnsiTheme="minorHAnsi"/>
          <w:b/>
        </w:rPr>
        <w:t xml:space="preserve">ÄI04 Tekstit ja vaikuttaminen            </w:t>
      </w:r>
    </w:p>
    <w:p w:rsidR="003E3A4D" w:rsidRPr="00A84B3E" w:rsidRDefault="003E3A4D" w:rsidP="003E3A4D">
      <w:pPr>
        <w:rPr>
          <w:rFonts w:asciiTheme="minorHAnsi" w:hAnsiTheme="minorHAnsi"/>
        </w:rPr>
      </w:pPr>
      <w:r w:rsidRPr="008847F6">
        <w:rPr>
          <w:rFonts w:asciiTheme="minorHAnsi" w:hAnsiTheme="minorHAnsi"/>
          <w:b/>
        </w:rPr>
        <w:t>PAKOLLINEN:</w:t>
      </w:r>
      <w:r>
        <w:rPr>
          <w:rFonts w:asciiTheme="minorHAnsi" w:hAnsiTheme="minorHAnsi"/>
        </w:rPr>
        <w:t xml:space="preserve"> </w:t>
      </w:r>
      <w:r w:rsidRPr="00A84B3E">
        <w:rPr>
          <w:rFonts w:asciiTheme="minorHAnsi" w:hAnsiTheme="minorHAnsi"/>
        </w:rPr>
        <w:t>Opiskelija oppii tarkastelemaan monimuotoisia tekstejä ja niiden ilmaisutapoja sekä vuorovaikutusta erityisesti vaikuttamisen ja osallisuuden näkökulmista. Hän perehtyy vaikuttamisen ja argumentoinnin keinoihin sekä syventää niihin liittyviä tietoja ja taitoja.</w:t>
      </w:r>
    </w:p>
    <w:p w:rsidR="003E3A4D" w:rsidRPr="00A84B3E" w:rsidRDefault="003E3A4D" w:rsidP="003E3A4D">
      <w:pPr>
        <w:rPr>
          <w:rFonts w:asciiTheme="minorHAnsi" w:hAnsiTheme="minorHAnsi"/>
        </w:rPr>
      </w:pPr>
      <w:r w:rsidRPr="008847F6">
        <w:rPr>
          <w:rFonts w:asciiTheme="minorHAnsi" w:hAnsiTheme="minorHAnsi"/>
          <w:b/>
        </w:rPr>
        <w:t>SUORITUS:</w:t>
      </w:r>
      <w:r w:rsidRPr="00A84B3E">
        <w:rPr>
          <w:rFonts w:asciiTheme="minorHAnsi" w:hAnsiTheme="minorHAnsi"/>
        </w:rPr>
        <w:t xml:space="preserve"> Arvosana. Itsenäinen suoritus ei ole mahdollinen.</w:t>
      </w:r>
    </w:p>
    <w:p w:rsidR="003E3A4D" w:rsidRDefault="003E3A4D" w:rsidP="003E3A4D">
      <w:pPr>
        <w:rPr>
          <w:rFonts w:asciiTheme="minorHAnsi" w:hAnsiTheme="minorHAnsi"/>
        </w:rPr>
      </w:pPr>
    </w:p>
    <w:p w:rsidR="003E3A4D" w:rsidRPr="008847F6" w:rsidRDefault="003E3A4D" w:rsidP="003E3A4D">
      <w:pPr>
        <w:rPr>
          <w:rFonts w:asciiTheme="minorHAnsi" w:hAnsiTheme="minorHAnsi"/>
          <w:b/>
        </w:rPr>
      </w:pPr>
      <w:r w:rsidRPr="008847F6">
        <w:rPr>
          <w:rFonts w:asciiTheme="minorHAnsi" w:hAnsiTheme="minorHAnsi"/>
          <w:b/>
        </w:rPr>
        <w:t xml:space="preserve">ÄI05 Teksti ja konteksti                 </w:t>
      </w:r>
    </w:p>
    <w:p w:rsidR="003E3A4D" w:rsidRPr="00A84B3E" w:rsidRDefault="003E3A4D" w:rsidP="003E3A4D">
      <w:pPr>
        <w:rPr>
          <w:rFonts w:asciiTheme="minorHAnsi" w:hAnsiTheme="minorHAnsi"/>
        </w:rPr>
      </w:pPr>
      <w:r w:rsidRPr="008847F6">
        <w:rPr>
          <w:rFonts w:asciiTheme="minorHAnsi" w:hAnsiTheme="minorHAnsi"/>
          <w:b/>
        </w:rPr>
        <w:t>PAKOLLINEN:</w:t>
      </w:r>
      <w:r w:rsidRPr="00A84B3E">
        <w:rPr>
          <w:rFonts w:asciiTheme="minorHAnsi" w:hAnsiTheme="minorHAnsi"/>
        </w:rPr>
        <w:t xml:space="preserve"> Opiskelija oppii tarkastelemaan tekstejä ja niiden konteksteja. Opiskelija harjaantuu erittelemään, tulkitsemaan ja tuottamaan erityylisiä ja -lajisia tekstejä.</w:t>
      </w:r>
    </w:p>
    <w:p w:rsidR="003E3A4D" w:rsidRPr="00A84B3E" w:rsidRDefault="003E3A4D" w:rsidP="003E3A4D">
      <w:pPr>
        <w:rPr>
          <w:rFonts w:asciiTheme="minorHAnsi" w:hAnsiTheme="minorHAnsi"/>
        </w:rPr>
      </w:pPr>
      <w:r w:rsidRPr="008847F6">
        <w:rPr>
          <w:rFonts w:asciiTheme="minorHAnsi" w:hAnsiTheme="minorHAnsi"/>
          <w:b/>
        </w:rPr>
        <w:t>SUORITUS:</w:t>
      </w:r>
      <w:r w:rsidRPr="00A84B3E">
        <w:rPr>
          <w:rFonts w:asciiTheme="minorHAnsi" w:hAnsiTheme="minorHAnsi"/>
        </w:rPr>
        <w:t xml:space="preserve"> Arvosana. Itsenäinen suoritus on mahdollinen.</w:t>
      </w:r>
    </w:p>
    <w:p w:rsidR="003E3A4D" w:rsidRDefault="003E3A4D" w:rsidP="003E3A4D">
      <w:pPr>
        <w:rPr>
          <w:rFonts w:asciiTheme="minorHAnsi" w:hAnsiTheme="minorHAnsi"/>
        </w:rPr>
      </w:pPr>
    </w:p>
    <w:p w:rsidR="003E3A4D" w:rsidRPr="008847F6" w:rsidRDefault="003E3A4D" w:rsidP="003E3A4D">
      <w:pPr>
        <w:rPr>
          <w:rFonts w:asciiTheme="minorHAnsi" w:hAnsiTheme="minorHAnsi"/>
          <w:b/>
        </w:rPr>
      </w:pPr>
      <w:r w:rsidRPr="008847F6">
        <w:rPr>
          <w:rFonts w:asciiTheme="minorHAnsi" w:hAnsiTheme="minorHAnsi"/>
          <w:b/>
        </w:rPr>
        <w:t xml:space="preserve">ÄI06 Nykykulttuuri ja kertomukset        </w:t>
      </w:r>
    </w:p>
    <w:p w:rsidR="003E3A4D" w:rsidRPr="00A84B3E" w:rsidRDefault="003E3A4D" w:rsidP="003E3A4D">
      <w:pPr>
        <w:rPr>
          <w:rFonts w:asciiTheme="minorHAnsi" w:hAnsiTheme="minorHAnsi"/>
        </w:rPr>
      </w:pPr>
      <w:r w:rsidRPr="008847F6">
        <w:rPr>
          <w:rFonts w:asciiTheme="minorHAnsi" w:hAnsiTheme="minorHAnsi"/>
          <w:b/>
        </w:rPr>
        <w:t>PAKOLLINEN:</w:t>
      </w:r>
      <w:r w:rsidRPr="00A84B3E">
        <w:rPr>
          <w:rFonts w:asciiTheme="minorHAnsi" w:hAnsiTheme="minorHAnsi"/>
        </w:rPr>
        <w:t xml:space="preserve"> Opiskelija oppii tarkastelemaan nykykulttuurin ilmiöitä erityisesti kertomusten ja kertomuksellisuuden näkökulmasta. Opiskelijan käsitys suomalaisesta nykykulttuurista ja sen moninaisuudesta syvenee. Opiskelija syventää tietojaan vuorovaikutusetiikasta.</w:t>
      </w:r>
    </w:p>
    <w:p w:rsidR="003E3A4D" w:rsidRDefault="003E3A4D" w:rsidP="003E3A4D">
      <w:pPr>
        <w:rPr>
          <w:rFonts w:asciiTheme="minorHAnsi" w:hAnsiTheme="minorHAnsi"/>
        </w:rPr>
      </w:pPr>
      <w:r w:rsidRPr="008847F6">
        <w:rPr>
          <w:rFonts w:asciiTheme="minorHAnsi" w:hAnsiTheme="minorHAnsi"/>
          <w:b/>
        </w:rPr>
        <w:t>SUORITUS:</w:t>
      </w:r>
      <w:r w:rsidRPr="00A84B3E">
        <w:rPr>
          <w:rFonts w:asciiTheme="minorHAnsi" w:hAnsiTheme="minorHAnsi"/>
        </w:rPr>
        <w:t xml:space="preserve"> Arvosana. Itsenäinen suoritus on mahdollinen.</w:t>
      </w: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Pr="00A84B3E" w:rsidRDefault="003E3A4D" w:rsidP="003E3A4D">
      <w:pPr>
        <w:rPr>
          <w:rFonts w:asciiTheme="minorHAnsi" w:hAnsiTheme="minorHAnsi"/>
        </w:rPr>
      </w:pPr>
    </w:p>
    <w:p w:rsidR="003E3A4D" w:rsidRPr="008847F6" w:rsidRDefault="003E3A4D" w:rsidP="003E3A4D">
      <w:pPr>
        <w:rPr>
          <w:rFonts w:asciiTheme="minorHAnsi" w:hAnsiTheme="minorHAnsi"/>
          <w:b/>
        </w:rPr>
      </w:pPr>
      <w:r w:rsidRPr="008847F6">
        <w:rPr>
          <w:rFonts w:asciiTheme="minorHAnsi" w:hAnsiTheme="minorHAnsi"/>
          <w:b/>
        </w:rPr>
        <w:lastRenderedPageBreak/>
        <w:t xml:space="preserve">ÄI07 Puhe- ja vuorovaikutustaitojen syventäminen </w:t>
      </w:r>
    </w:p>
    <w:p w:rsidR="003E3A4D" w:rsidRPr="00A84B3E" w:rsidRDefault="003E3A4D" w:rsidP="003E3A4D">
      <w:pPr>
        <w:rPr>
          <w:rFonts w:asciiTheme="minorHAnsi" w:hAnsiTheme="minorHAnsi"/>
        </w:rPr>
      </w:pPr>
      <w:r w:rsidRPr="008847F6">
        <w:rPr>
          <w:rFonts w:asciiTheme="minorHAnsi" w:hAnsiTheme="minorHAnsi"/>
          <w:b/>
        </w:rPr>
        <w:t>SYVENTÄVÄ:</w:t>
      </w:r>
      <w:r>
        <w:rPr>
          <w:rFonts w:asciiTheme="minorHAnsi" w:hAnsiTheme="minorHAnsi"/>
        </w:rPr>
        <w:t xml:space="preserve"> </w:t>
      </w:r>
      <w:r w:rsidRPr="00A84B3E">
        <w:rPr>
          <w:rFonts w:asciiTheme="minorHAnsi" w:hAnsiTheme="minorHAnsi"/>
        </w:rPr>
        <w:t>Opiskelija syventää ja monipuolistaa puhe- ja vuorovaikutustaitojaan ja niihin liittyviä tietojaan sekä kehittää kykyään ennakoida, mukauttaa ja arvioida viestintäänsä erilaisissa vuorovaikutustilanteissa. Opiskelija oppii arvioimaan puhe- ja vuorovaikutustaitojen merkitystä ihmissuhteissa, opiskelussa ja työelämässä. Opiskelijalle voidaan tarjota mahdollisuus osallistua toisen asteen puheviestintätaitojen päättökokeeseen eli Puhvi-kokeeseen.</w:t>
      </w:r>
    </w:p>
    <w:p w:rsidR="003E3A4D" w:rsidRPr="00A84B3E" w:rsidRDefault="003E3A4D" w:rsidP="003E3A4D">
      <w:pPr>
        <w:rPr>
          <w:rFonts w:asciiTheme="minorHAnsi" w:hAnsiTheme="minorHAnsi"/>
        </w:rPr>
      </w:pPr>
      <w:r w:rsidRPr="008847F6">
        <w:rPr>
          <w:rFonts w:asciiTheme="minorHAnsi" w:hAnsiTheme="minorHAnsi"/>
          <w:b/>
        </w:rPr>
        <w:t>SUORITUS:</w:t>
      </w:r>
      <w:r w:rsidRPr="00A84B3E">
        <w:rPr>
          <w:rFonts w:asciiTheme="minorHAnsi" w:hAnsiTheme="minorHAnsi"/>
        </w:rPr>
        <w:t xml:space="preserve"> Arvosana. Itsenäinen suoritus ei ole mahdollinen.</w:t>
      </w:r>
    </w:p>
    <w:p w:rsidR="003E3A4D" w:rsidRDefault="003E3A4D" w:rsidP="003E3A4D">
      <w:pPr>
        <w:rPr>
          <w:rFonts w:asciiTheme="minorHAnsi" w:hAnsiTheme="minorHAnsi"/>
        </w:rPr>
      </w:pPr>
    </w:p>
    <w:p w:rsidR="003E3A4D" w:rsidRPr="008847F6" w:rsidRDefault="003E3A4D" w:rsidP="003E3A4D">
      <w:pPr>
        <w:rPr>
          <w:rFonts w:asciiTheme="minorHAnsi" w:hAnsiTheme="minorHAnsi"/>
          <w:b/>
        </w:rPr>
      </w:pPr>
      <w:r w:rsidRPr="008847F6">
        <w:rPr>
          <w:rFonts w:asciiTheme="minorHAnsi" w:hAnsiTheme="minorHAnsi"/>
          <w:b/>
        </w:rPr>
        <w:t xml:space="preserve">ÄI08 Kirjoittamistaitojen syventäminen   </w:t>
      </w:r>
    </w:p>
    <w:p w:rsidR="003E3A4D" w:rsidRPr="00A84B3E" w:rsidRDefault="003E3A4D" w:rsidP="003E3A4D">
      <w:pPr>
        <w:rPr>
          <w:rFonts w:asciiTheme="minorHAnsi" w:hAnsiTheme="minorHAnsi"/>
        </w:rPr>
      </w:pPr>
      <w:r w:rsidRPr="008847F6">
        <w:rPr>
          <w:rFonts w:asciiTheme="minorHAnsi" w:hAnsiTheme="minorHAnsi"/>
          <w:b/>
        </w:rPr>
        <w:t>SYVENTÄVÄ:</w:t>
      </w:r>
      <w:r w:rsidRPr="00A84B3E">
        <w:rPr>
          <w:rFonts w:asciiTheme="minorHAnsi" w:hAnsiTheme="minorHAnsi"/>
        </w:rPr>
        <w:t xml:space="preserve"> Opiskelija syventää taitojaan tuottaa erilaisia tekstejä, erityisesti asiatyylisiä laajoja aineistopohjaisia tekstejä. Opiskelija perehtyy ajankohtaisiin kulttuurin, median ja yhteiskunnallisen keskustelun aiheisiin.</w:t>
      </w:r>
    </w:p>
    <w:p w:rsidR="003E3A4D" w:rsidRDefault="003E3A4D" w:rsidP="003E3A4D">
      <w:pPr>
        <w:rPr>
          <w:rFonts w:asciiTheme="minorHAnsi" w:hAnsiTheme="minorHAnsi"/>
        </w:rPr>
      </w:pPr>
      <w:r w:rsidRPr="008847F6">
        <w:rPr>
          <w:rFonts w:asciiTheme="minorHAnsi" w:hAnsiTheme="minorHAnsi"/>
          <w:b/>
        </w:rPr>
        <w:t>SUORITUS:</w:t>
      </w:r>
      <w:r w:rsidRPr="00A84B3E">
        <w:rPr>
          <w:rFonts w:asciiTheme="minorHAnsi" w:hAnsiTheme="minorHAnsi"/>
        </w:rPr>
        <w:t xml:space="preserve"> Arvosana. Itsenäinen suoritus on mahdollinen.</w:t>
      </w:r>
    </w:p>
    <w:p w:rsidR="003E3A4D" w:rsidRPr="00A84B3E" w:rsidRDefault="003E3A4D" w:rsidP="003E3A4D">
      <w:pPr>
        <w:rPr>
          <w:rFonts w:asciiTheme="minorHAnsi" w:hAnsiTheme="minorHAnsi"/>
        </w:rPr>
      </w:pPr>
    </w:p>
    <w:p w:rsidR="003E3A4D" w:rsidRPr="008847F6" w:rsidRDefault="003E3A4D" w:rsidP="003E3A4D">
      <w:pPr>
        <w:rPr>
          <w:rFonts w:asciiTheme="minorHAnsi" w:hAnsiTheme="minorHAnsi"/>
          <w:b/>
        </w:rPr>
      </w:pPr>
      <w:r w:rsidRPr="008847F6">
        <w:rPr>
          <w:rFonts w:asciiTheme="minorHAnsi" w:hAnsiTheme="minorHAnsi"/>
          <w:b/>
        </w:rPr>
        <w:t xml:space="preserve">ÄI09 Lukutaitojen syventäminen           </w:t>
      </w:r>
    </w:p>
    <w:p w:rsidR="003E3A4D" w:rsidRPr="00A84B3E" w:rsidRDefault="003E3A4D" w:rsidP="003E3A4D">
      <w:pPr>
        <w:rPr>
          <w:rFonts w:asciiTheme="minorHAnsi" w:hAnsiTheme="minorHAnsi"/>
        </w:rPr>
      </w:pPr>
      <w:r w:rsidRPr="008847F6">
        <w:rPr>
          <w:rFonts w:asciiTheme="minorHAnsi" w:hAnsiTheme="minorHAnsi"/>
          <w:b/>
        </w:rPr>
        <w:t>SYVENTÄVÄ:</w:t>
      </w:r>
      <w:r w:rsidRPr="00A84B3E">
        <w:rPr>
          <w:rFonts w:asciiTheme="minorHAnsi" w:hAnsiTheme="minorHAnsi"/>
        </w:rPr>
        <w:t xml:space="preserve"> Opiskelija syventää ja monipuolistaa taitojaan eritellä, tulkita, tuottaa ja arvioida erilaisia tekstejä. Hänen kriittinen ja kulttuurinen lukutaitonsa syvenee. Opiskelija harjaantuu tuottamaan tekstien tulkintoja sekä puhuen että kirjoittaen.</w:t>
      </w:r>
    </w:p>
    <w:p w:rsidR="003E3A4D" w:rsidRPr="00A84B3E" w:rsidRDefault="003E3A4D" w:rsidP="003E3A4D">
      <w:pPr>
        <w:rPr>
          <w:rFonts w:asciiTheme="minorHAnsi" w:hAnsiTheme="minorHAnsi"/>
        </w:rPr>
      </w:pPr>
      <w:r w:rsidRPr="008847F6">
        <w:rPr>
          <w:rFonts w:asciiTheme="minorHAnsi" w:hAnsiTheme="minorHAnsi"/>
          <w:b/>
        </w:rPr>
        <w:t>SUORITUS:</w:t>
      </w:r>
      <w:r w:rsidRPr="00A84B3E">
        <w:rPr>
          <w:rFonts w:asciiTheme="minorHAnsi" w:hAnsiTheme="minorHAnsi"/>
        </w:rPr>
        <w:t xml:space="preserve"> Arvosana. Itsenäinen suoritus on mahdollinen.</w:t>
      </w:r>
    </w:p>
    <w:p w:rsidR="003E3A4D" w:rsidRDefault="003E3A4D" w:rsidP="003E3A4D">
      <w:pPr>
        <w:rPr>
          <w:rFonts w:asciiTheme="minorHAnsi" w:hAnsiTheme="minorHAnsi"/>
        </w:rPr>
      </w:pPr>
    </w:p>
    <w:p w:rsidR="003E3A4D" w:rsidRPr="008847F6" w:rsidRDefault="003E3A4D" w:rsidP="003E3A4D">
      <w:pPr>
        <w:rPr>
          <w:rFonts w:asciiTheme="minorHAnsi" w:hAnsiTheme="minorHAnsi"/>
          <w:b/>
        </w:rPr>
      </w:pPr>
      <w:r w:rsidRPr="008847F6">
        <w:rPr>
          <w:rFonts w:asciiTheme="minorHAnsi" w:hAnsiTheme="minorHAnsi"/>
          <w:b/>
        </w:rPr>
        <w:t xml:space="preserve">ÄI10 Luovan kirjoittamisen kurssi        </w:t>
      </w:r>
    </w:p>
    <w:p w:rsidR="003E3A4D" w:rsidRPr="00A84B3E" w:rsidRDefault="003E3A4D" w:rsidP="003E3A4D">
      <w:pPr>
        <w:rPr>
          <w:rFonts w:asciiTheme="minorHAnsi" w:hAnsiTheme="minorHAnsi"/>
        </w:rPr>
      </w:pPr>
      <w:r w:rsidRPr="008847F6">
        <w:rPr>
          <w:rFonts w:asciiTheme="minorHAnsi" w:hAnsiTheme="minorHAnsi"/>
          <w:b/>
        </w:rPr>
        <w:t xml:space="preserve">SYVENTÄVÄ: </w:t>
      </w:r>
      <w:r w:rsidRPr="00A84B3E">
        <w:rPr>
          <w:rFonts w:asciiTheme="minorHAnsi" w:hAnsiTheme="minorHAnsi"/>
        </w:rPr>
        <w:t>Erityyppisiä pienimuotoisia kirjoitusharjoituksia, erilaisiin tekstilajeihin tutustuminen ja niiden tuottaminen, oman tekstin tyylin sekä rakenteen monipuolistaminen.</w:t>
      </w:r>
    </w:p>
    <w:p w:rsidR="003E3A4D" w:rsidRPr="00A84B3E" w:rsidRDefault="003E3A4D" w:rsidP="003E3A4D">
      <w:pPr>
        <w:rPr>
          <w:rFonts w:asciiTheme="minorHAnsi" w:hAnsiTheme="minorHAnsi"/>
        </w:rPr>
      </w:pPr>
      <w:r w:rsidRPr="008847F6">
        <w:rPr>
          <w:rFonts w:asciiTheme="minorHAnsi" w:hAnsiTheme="minorHAnsi"/>
          <w:b/>
        </w:rPr>
        <w:t>SUORITUS:</w:t>
      </w:r>
      <w:r w:rsidRPr="00A84B3E">
        <w:rPr>
          <w:rFonts w:asciiTheme="minorHAnsi" w:hAnsiTheme="minorHAnsi"/>
        </w:rPr>
        <w:t xml:space="preserve"> Arvosana. Ei itsenäistä suoritusta.</w:t>
      </w:r>
    </w:p>
    <w:p w:rsidR="003E3A4D" w:rsidRPr="00A84B3E" w:rsidRDefault="003E3A4D" w:rsidP="003E3A4D">
      <w:pPr>
        <w:rPr>
          <w:rFonts w:asciiTheme="minorHAnsi" w:hAnsiTheme="minorHAnsi"/>
        </w:rPr>
      </w:pPr>
    </w:p>
    <w:p w:rsidR="003E3A4D" w:rsidRDefault="003E3A4D" w:rsidP="003E3A4D">
      <w:pPr>
        <w:rPr>
          <w:rFonts w:asciiTheme="minorHAnsi" w:hAnsiTheme="minorHAnsi"/>
        </w:rPr>
      </w:pPr>
      <w:r w:rsidRPr="00A84B3E">
        <w:rPr>
          <w:rFonts w:asciiTheme="minorHAnsi" w:hAnsiTheme="minorHAnsi"/>
        </w:rPr>
        <w:t xml:space="preserve">  </w:t>
      </w:r>
    </w:p>
    <w:p w:rsidR="003E3A4D" w:rsidRPr="00A84B3E" w:rsidRDefault="003E3A4D" w:rsidP="003E3A4D">
      <w:pPr>
        <w:rPr>
          <w:rFonts w:asciiTheme="minorHAnsi" w:hAnsiTheme="minorHAnsi"/>
        </w:rPr>
      </w:pPr>
    </w:p>
    <w:p w:rsidR="003E3A4D" w:rsidRPr="008847F6" w:rsidRDefault="003E3A4D" w:rsidP="003E3A4D">
      <w:pPr>
        <w:pStyle w:val="Otsikko1"/>
      </w:pPr>
      <w:bookmarkStart w:id="19" w:name="_Toc451866988"/>
      <w:bookmarkStart w:id="20" w:name="_Toc8288488"/>
      <w:r w:rsidRPr="008847F6">
        <w:t>S2</w:t>
      </w:r>
      <w:r w:rsidRPr="008847F6">
        <w:tab/>
        <w:t>Äidinkieli ja kirjallisuus, suomi toisena kielenä ja kirjallisuus</w:t>
      </w:r>
      <w:bookmarkEnd w:id="19"/>
      <w:bookmarkEnd w:id="20"/>
      <w:r w:rsidRPr="008847F6">
        <w:t xml:space="preserve"> </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8847F6">
        <w:rPr>
          <w:rFonts w:asciiTheme="minorHAnsi" w:hAnsiTheme="minorHAnsi"/>
          <w:b/>
        </w:rPr>
        <w:t xml:space="preserve">S201 Tekstit ja vuorovaikutus            </w:t>
      </w:r>
    </w:p>
    <w:p w:rsidR="003E3A4D" w:rsidRPr="00A84B3E" w:rsidRDefault="003E3A4D" w:rsidP="003E3A4D">
      <w:pPr>
        <w:rPr>
          <w:rFonts w:asciiTheme="minorHAnsi" w:hAnsiTheme="minorHAnsi"/>
        </w:rPr>
      </w:pPr>
      <w:r>
        <w:rPr>
          <w:rFonts w:asciiTheme="minorHAnsi" w:hAnsiTheme="minorHAnsi"/>
          <w:b/>
        </w:rPr>
        <w:t xml:space="preserve">PAKOLLINEN: </w:t>
      </w:r>
      <w:r w:rsidRPr="00A84B3E">
        <w:rPr>
          <w:rFonts w:asciiTheme="minorHAnsi" w:hAnsiTheme="minorHAnsi"/>
        </w:rPr>
        <w:t>Opiskelijan käsitys kielestä, teksteistä ja vuorovaikutuksesta syvenee. Hänen monilukutaitonsa sekä kykynsä toimia vuorovaikutustilanteissa tavoitteellisesti ja tarkoituksenmukaisesti lisääntyy. Hän harjaantuu tarkkailemaan ja kehittämään omia taitojaan kuuntelijana, puhujana, lukijana ja kirjoittajana erilaisissa viestintäympäristöissä. Hän osaa käyttää luontevasti ja monipuolisesti suomen kielen keskeisiä rakenteita.</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8847F6">
        <w:rPr>
          <w:rFonts w:asciiTheme="minorHAnsi" w:hAnsiTheme="minorHAnsi"/>
          <w:b/>
        </w:rPr>
        <w:t xml:space="preserve">S202 Kieli, kulttuuri ja identiteetti    </w:t>
      </w:r>
    </w:p>
    <w:p w:rsidR="003E3A4D" w:rsidRDefault="003E3A4D" w:rsidP="003E3A4D">
      <w:pPr>
        <w:rPr>
          <w:rFonts w:asciiTheme="minorHAnsi" w:hAnsiTheme="minorHAnsi"/>
        </w:rPr>
      </w:pPr>
      <w:r>
        <w:rPr>
          <w:rFonts w:asciiTheme="minorHAnsi" w:hAnsiTheme="minorHAnsi"/>
          <w:b/>
        </w:rPr>
        <w:t xml:space="preserve">PAKOLLINEN: </w:t>
      </w:r>
      <w:r w:rsidRPr="00A84B3E">
        <w:rPr>
          <w:rFonts w:asciiTheme="minorHAnsi" w:hAnsiTheme="minorHAnsi"/>
        </w:rPr>
        <w:t>Opiskelijan käsitys suomen kielen rakenteesta, kielen vaihtelusta ja vuorovaikutuksesta monipuolistuu. Opiskelija saa yleiskuvan kielen ja kulttuurin merkityksestä yksilön identiteetille ja yhteiskunnalle.</w:t>
      </w:r>
    </w:p>
    <w:p w:rsidR="003E3A4D" w:rsidRPr="00A84B3E" w:rsidRDefault="003E3A4D" w:rsidP="003E3A4D">
      <w:pPr>
        <w:rPr>
          <w:rFonts w:asciiTheme="minorHAnsi" w:hAnsiTheme="minorHAnsi"/>
        </w:rPr>
      </w:pPr>
    </w:p>
    <w:p w:rsidR="003E3A4D" w:rsidRDefault="003E3A4D" w:rsidP="003E3A4D">
      <w:pPr>
        <w:rPr>
          <w:rFonts w:asciiTheme="minorHAnsi" w:hAnsiTheme="minorHAnsi"/>
          <w:b/>
        </w:rPr>
      </w:pPr>
      <w:r w:rsidRPr="008847F6">
        <w:rPr>
          <w:rFonts w:asciiTheme="minorHAnsi" w:hAnsiTheme="minorHAnsi"/>
          <w:b/>
        </w:rPr>
        <w:t xml:space="preserve">S203 Kirjallisuuden keinoja ja tulkintaa </w:t>
      </w:r>
    </w:p>
    <w:p w:rsidR="003E3A4D" w:rsidRPr="00A84B3E" w:rsidRDefault="003E3A4D" w:rsidP="003E3A4D">
      <w:pPr>
        <w:rPr>
          <w:rFonts w:asciiTheme="minorHAnsi" w:hAnsiTheme="minorHAnsi"/>
        </w:rPr>
      </w:pPr>
      <w:r>
        <w:rPr>
          <w:rFonts w:asciiTheme="minorHAnsi" w:hAnsiTheme="minorHAnsi"/>
          <w:b/>
        </w:rPr>
        <w:t xml:space="preserve">PAKOLLINEN: </w:t>
      </w:r>
      <w:r w:rsidRPr="00A84B3E">
        <w:rPr>
          <w:rFonts w:asciiTheme="minorHAnsi" w:hAnsiTheme="minorHAnsi"/>
        </w:rPr>
        <w:t>Opiskelijan käsitys kaunokirjallisuudesta, kielen taiteellisesta tehtävästä ja sen kulttuurisesta merkityksestä monipuolistuu. Opiskelija harjaantuu tulkitsemaan kaunokirjallisia tekstejä sekä suullisesti että kirjallisesti ja nauttimaan kaunokirjallisuudesta sen eri muodoissaan.</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8847F6">
        <w:rPr>
          <w:rFonts w:asciiTheme="minorHAnsi" w:hAnsiTheme="minorHAnsi"/>
          <w:b/>
        </w:rPr>
        <w:lastRenderedPageBreak/>
        <w:t xml:space="preserve">S204 Tekstit ja vaikuttaminen            </w:t>
      </w:r>
    </w:p>
    <w:p w:rsidR="003E3A4D" w:rsidRPr="00A84B3E" w:rsidRDefault="003E3A4D" w:rsidP="003E3A4D">
      <w:pPr>
        <w:rPr>
          <w:rFonts w:asciiTheme="minorHAnsi" w:hAnsiTheme="minorHAnsi"/>
        </w:rPr>
      </w:pPr>
      <w:r>
        <w:rPr>
          <w:rFonts w:asciiTheme="minorHAnsi" w:hAnsiTheme="minorHAnsi"/>
          <w:b/>
        </w:rPr>
        <w:t>PAKOLLINEN:</w:t>
      </w:r>
      <w:r w:rsidRPr="00A84B3E">
        <w:rPr>
          <w:rFonts w:asciiTheme="minorHAnsi" w:hAnsiTheme="minorHAnsi"/>
        </w:rPr>
        <w:t xml:space="preserve"> Opiskelija oppii tarkastelemaan tekstejä, niiden kieltä ja vuorovaikutusta erityisesti vaikuttamisen ja osallisuuden näkökulmista. Hän perehtyy vaikuttamisen ja argumentoinnin keinoihin sekä syventää niihin liittyviä tietoja ja taitoja.</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8847F6">
        <w:rPr>
          <w:rFonts w:asciiTheme="minorHAnsi" w:hAnsiTheme="minorHAnsi"/>
          <w:b/>
        </w:rPr>
        <w:t xml:space="preserve">S205 Teksti ja konteksti                 </w:t>
      </w:r>
    </w:p>
    <w:p w:rsidR="003E3A4D" w:rsidRPr="00A84B3E" w:rsidRDefault="003E3A4D" w:rsidP="003E3A4D">
      <w:pPr>
        <w:rPr>
          <w:rFonts w:asciiTheme="minorHAnsi" w:hAnsiTheme="minorHAnsi"/>
        </w:rPr>
      </w:pPr>
      <w:r>
        <w:rPr>
          <w:rFonts w:asciiTheme="minorHAnsi" w:hAnsiTheme="minorHAnsi"/>
          <w:b/>
        </w:rPr>
        <w:t xml:space="preserve">PAKOLLINEN: </w:t>
      </w:r>
      <w:r w:rsidRPr="00A84B3E">
        <w:rPr>
          <w:rFonts w:asciiTheme="minorHAnsi" w:hAnsiTheme="minorHAnsi"/>
        </w:rPr>
        <w:t>Opiskelija oppii tarkastelemaan tekstejä, niiden piirteitä ja konteksteja. Opiskelija harjaantuu erittelemään, tulkitsemaan ja tuottamaan erityylisiä ja -lajisia tekstejä.</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8847F6">
        <w:rPr>
          <w:rFonts w:asciiTheme="minorHAnsi" w:hAnsiTheme="minorHAnsi"/>
          <w:b/>
        </w:rPr>
        <w:t xml:space="preserve">S206 Nykykulttuuri ja kertomukset        </w:t>
      </w:r>
    </w:p>
    <w:p w:rsidR="003E3A4D" w:rsidRDefault="003E3A4D" w:rsidP="003E3A4D">
      <w:pPr>
        <w:rPr>
          <w:rFonts w:asciiTheme="minorHAnsi" w:hAnsiTheme="minorHAnsi"/>
        </w:rPr>
      </w:pPr>
      <w:r>
        <w:rPr>
          <w:rFonts w:asciiTheme="minorHAnsi" w:hAnsiTheme="minorHAnsi"/>
          <w:b/>
        </w:rPr>
        <w:t xml:space="preserve">PAKOLLINEN: </w:t>
      </w:r>
      <w:r w:rsidRPr="00A84B3E">
        <w:rPr>
          <w:rFonts w:asciiTheme="minorHAnsi" w:hAnsiTheme="minorHAnsi"/>
        </w:rPr>
        <w:t>Opiskelija oppii tarkastelemaan suomalaista nykykulttuuria ja ilmiöitä. Opiskelija syventää tietojaan vuorovaikutuksesta. Opiskelija vahvistaa suomen kielen taitoaan teksteillä ja tehtävillä.</w:t>
      </w:r>
    </w:p>
    <w:p w:rsidR="003E3A4D" w:rsidRPr="00A84B3E" w:rsidRDefault="003E3A4D" w:rsidP="003E3A4D">
      <w:pPr>
        <w:rPr>
          <w:rFonts w:asciiTheme="minorHAnsi" w:hAnsiTheme="minorHAnsi"/>
        </w:rPr>
      </w:pPr>
    </w:p>
    <w:p w:rsidR="003E3A4D" w:rsidRDefault="003E3A4D" w:rsidP="003E3A4D">
      <w:pPr>
        <w:rPr>
          <w:rFonts w:asciiTheme="minorHAnsi" w:hAnsiTheme="minorHAnsi"/>
          <w:b/>
        </w:rPr>
      </w:pPr>
      <w:r w:rsidRPr="008847F6">
        <w:rPr>
          <w:rFonts w:asciiTheme="minorHAnsi" w:hAnsiTheme="minorHAnsi"/>
          <w:b/>
        </w:rPr>
        <w:t xml:space="preserve">S207 Puhe- ja vuorovaikutustaitojen syventäminen </w:t>
      </w:r>
      <w:r w:rsidRPr="008847F6">
        <w:rPr>
          <w:rFonts w:asciiTheme="minorHAnsi" w:hAnsiTheme="minorHAnsi"/>
          <w:b/>
        </w:rPr>
        <w:tab/>
      </w:r>
    </w:p>
    <w:p w:rsidR="003E3A4D" w:rsidRPr="00A84B3E" w:rsidRDefault="003E3A4D" w:rsidP="003E3A4D">
      <w:pPr>
        <w:rPr>
          <w:rFonts w:asciiTheme="minorHAnsi" w:hAnsiTheme="minorHAnsi"/>
        </w:rPr>
      </w:pPr>
      <w:r>
        <w:rPr>
          <w:rFonts w:asciiTheme="minorHAnsi" w:hAnsiTheme="minorHAnsi"/>
          <w:b/>
        </w:rPr>
        <w:t xml:space="preserve">SYVENTÄVÄ: </w:t>
      </w:r>
      <w:r w:rsidRPr="00A84B3E">
        <w:rPr>
          <w:rFonts w:asciiTheme="minorHAnsi" w:hAnsiTheme="minorHAnsi"/>
        </w:rPr>
        <w:t>Opiskelija syventää ja monipuolistaa puhe- ja vuorovaikutustaitojaan ja niihin liittyviä tietojaan sekä kehittää kykyään ennakoida, muuttaa ja arvioida viestintäänsä erilaisissa vuorovaikutustilanteissa. Opiskelija oppii arvioimaan puhe- ja vuorovaikutustaitojen merkitystä ihmissuhteissa, opiskelussa ja työelämässä.</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2E1BB7">
        <w:rPr>
          <w:rFonts w:asciiTheme="minorHAnsi" w:hAnsiTheme="minorHAnsi"/>
          <w:b/>
        </w:rPr>
        <w:t xml:space="preserve">S208 Kirjoittamistaitojen syventäminen   </w:t>
      </w:r>
    </w:p>
    <w:p w:rsidR="003E3A4D" w:rsidRPr="00A84B3E" w:rsidRDefault="003E3A4D" w:rsidP="003E3A4D">
      <w:pPr>
        <w:rPr>
          <w:rFonts w:asciiTheme="minorHAnsi" w:hAnsiTheme="minorHAnsi"/>
        </w:rPr>
      </w:pPr>
      <w:r>
        <w:rPr>
          <w:rFonts w:asciiTheme="minorHAnsi" w:hAnsiTheme="minorHAnsi"/>
          <w:b/>
        </w:rPr>
        <w:t xml:space="preserve">SYVENTÄVÄ: </w:t>
      </w:r>
      <w:r w:rsidRPr="00A84B3E">
        <w:rPr>
          <w:rFonts w:asciiTheme="minorHAnsi" w:hAnsiTheme="minorHAnsi"/>
        </w:rPr>
        <w:t>Opiskelija syventää taitojaan tuottaa erilaisia tekstejä. Opiskelija perehtyy ajankohtaiseen kulttuuriin, median aiheisiin sekä kulttuuri- ja yhteiskunnalliseen keskusteluun eri tavoin.</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2E1BB7">
        <w:rPr>
          <w:rFonts w:asciiTheme="minorHAnsi" w:hAnsiTheme="minorHAnsi"/>
          <w:b/>
        </w:rPr>
        <w:t xml:space="preserve">S209 Lukutaitojen syventäminen           </w:t>
      </w:r>
    </w:p>
    <w:p w:rsidR="003E3A4D" w:rsidRPr="00A84B3E" w:rsidRDefault="003E3A4D" w:rsidP="003E3A4D">
      <w:pPr>
        <w:rPr>
          <w:rFonts w:asciiTheme="minorHAnsi" w:hAnsiTheme="minorHAnsi"/>
        </w:rPr>
      </w:pPr>
      <w:r>
        <w:rPr>
          <w:rFonts w:asciiTheme="minorHAnsi" w:hAnsiTheme="minorHAnsi"/>
          <w:b/>
        </w:rPr>
        <w:t xml:space="preserve">SYVENTÄVÄ: </w:t>
      </w:r>
      <w:r w:rsidRPr="00A84B3E">
        <w:rPr>
          <w:rFonts w:asciiTheme="minorHAnsi" w:hAnsiTheme="minorHAnsi"/>
        </w:rPr>
        <w:t>Opiskelija syventää ja monipuolistaa taitojaan eritellä, tulkita, tuottaa ja arvioida erilaisia tekstejä. Hänen kriittinen ja kulttuurinen lukutaitonsa syvenee.</w:t>
      </w:r>
    </w:p>
    <w:p w:rsidR="003E3A4D" w:rsidRDefault="003E3A4D" w:rsidP="003E3A4D">
      <w:pPr>
        <w:rPr>
          <w:rFonts w:asciiTheme="minorHAnsi" w:hAnsiTheme="minorHAnsi"/>
        </w:rPr>
      </w:pPr>
    </w:p>
    <w:p w:rsidR="003E3A4D" w:rsidRPr="00A84B3E" w:rsidRDefault="003E3A4D" w:rsidP="003E3A4D">
      <w:pPr>
        <w:rPr>
          <w:rFonts w:asciiTheme="minorHAnsi" w:hAnsiTheme="minorHAnsi"/>
        </w:rPr>
      </w:pPr>
    </w:p>
    <w:p w:rsidR="003E3A4D" w:rsidRPr="00A84B3E" w:rsidRDefault="003E3A4D" w:rsidP="003E3A4D">
      <w:pPr>
        <w:rPr>
          <w:rFonts w:asciiTheme="minorHAnsi" w:hAnsiTheme="minorHAnsi"/>
        </w:rPr>
      </w:pPr>
    </w:p>
    <w:p w:rsidR="003E3A4D" w:rsidRPr="002E1BB7" w:rsidRDefault="003E3A4D" w:rsidP="003E3A4D">
      <w:pPr>
        <w:pStyle w:val="Otsikko1"/>
      </w:pPr>
      <w:bookmarkStart w:id="21" w:name="_Toc451866989"/>
      <w:bookmarkStart w:id="22" w:name="_Toc8288489"/>
      <w:r w:rsidRPr="002E1BB7">
        <w:t>ENA</w:t>
      </w:r>
      <w:r>
        <w:tab/>
      </w:r>
      <w:r w:rsidRPr="002E1BB7">
        <w:t>Englanti, A-oppimäärä</w:t>
      </w:r>
      <w:bookmarkEnd w:id="21"/>
      <w:bookmarkEnd w:id="22"/>
      <w:r w:rsidRPr="002E1BB7">
        <w:t xml:space="preserve">               </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2E1BB7">
        <w:rPr>
          <w:rFonts w:asciiTheme="minorHAnsi" w:hAnsiTheme="minorHAnsi"/>
          <w:b/>
        </w:rPr>
        <w:t xml:space="preserve">ENA01 Englannin kieli ja maailmani        </w:t>
      </w:r>
    </w:p>
    <w:p w:rsidR="003E3A4D" w:rsidRPr="00A84B3E" w:rsidRDefault="003E3A4D" w:rsidP="003E3A4D">
      <w:pPr>
        <w:rPr>
          <w:rFonts w:asciiTheme="minorHAnsi" w:hAnsiTheme="minorHAnsi"/>
        </w:rPr>
      </w:pPr>
      <w:r>
        <w:rPr>
          <w:rFonts w:asciiTheme="minorHAnsi" w:hAnsiTheme="minorHAnsi"/>
          <w:b/>
        </w:rPr>
        <w:t xml:space="preserve">PAKOLLINEN: </w:t>
      </w:r>
      <w:r w:rsidRPr="00A84B3E">
        <w:rPr>
          <w:rFonts w:asciiTheme="minorHAnsi" w:hAnsiTheme="minorHAnsi"/>
        </w:rPr>
        <w:t>Itsearviointi ja tavoitteiden asettaminen omalle englannin opiskelulle. Pohditaan maailman kielellistä monimuotoisuutta, englannin kieltä globaalina ilmiönä sekä kielitaitoa välineenä kasvattaa kulttuurista osaamista. Aihepiireinä nuorten elämä, opiskelu, perhe, suomalaisuus ja paikallisuus.</w:t>
      </w:r>
    </w:p>
    <w:p w:rsidR="003E3A4D" w:rsidRPr="00A84B3E" w:rsidRDefault="003E3A4D" w:rsidP="003E3A4D">
      <w:pPr>
        <w:rPr>
          <w:rFonts w:asciiTheme="minorHAnsi" w:hAnsiTheme="minorHAnsi"/>
        </w:rPr>
      </w:pPr>
      <w:r w:rsidRPr="002E1BB7">
        <w:rPr>
          <w:rFonts w:asciiTheme="minorHAnsi" w:hAnsiTheme="minorHAnsi"/>
          <w:b/>
        </w:rPr>
        <w:t>SUORITUS:</w:t>
      </w:r>
      <w:r w:rsidRPr="00A84B3E">
        <w:rPr>
          <w:rFonts w:asciiTheme="minorHAnsi" w:hAnsiTheme="minorHAnsi"/>
        </w:rPr>
        <w:t xml:space="preserve"> Arvosana. Suoritus pääsääntöisesti numerojärjestyksessä.</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2E1BB7">
        <w:rPr>
          <w:rFonts w:asciiTheme="minorHAnsi" w:hAnsiTheme="minorHAnsi"/>
          <w:b/>
        </w:rPr>
        <w:t xml:space="preserve">ENA02 Ihminen verkostoissa                </w:t>
      </w:r>
    </w:p>
    <w:p w:rsidR="003E3A4D" w:rsidRPr="00A84B3E" w:rsidRDefault="003E3A4D" w:rsidP="003E3A4D">
      <w:pPr>
        <w:rPr>
          <w:rFonts w:asciiTheme="minorHAnsi" w:hAnsiTheme="minorHAnsi"/>
        </w:rPr>
      </w:pPr>
      <w:r>
        <w:rPr>
          <w:rFonts w:asciiTheme="minorHAnsi" w:hAnsiTheme="minorHAnsi"/>
          <w:b/>
        </w:rPr>
        <w:t xml:space="preserve">PAKOLLINEN: </w:t>
      </w:r>
      <w:r w:rsidRPr="00A84B3E">
        <w:rPr>
          <w:rFonts w:asciiTheme="minorHAnsi" w:hAnsiTheme="minorHAnsi"/>
        </w:rPr>
        <w:t xml:space="preserve">Harjoitellaan viestintästrategioiden käyttöä ja mielipiteenilmaisua erilaisissa vuorovaikutustilanteissa eri viestintäkanavia käyttäen, myös kansainvälisessä kontekstissa. Syvennetään keskustelu- ja kommunikaatiotaitoja sekä kehitetään monilukutaitoa. Aiheina ihmissuhteet ja niihin liittyen psyykkinen, fyysinen ja sosiaalinen hyvinvointi. Pohditaan myös teknologian ja </w:t>
      </w:r>
      <w:proofErr w:type="spellStart"/>
      <w:r w:rsidRPr="00A84B3E">
        <w:rPr>
          <w:rFonts w:asciiTheme="minorHAnsi" w:hAnsiTheme="minorHAnsi"/>
        </w:rPr>
        <w:t>digitalisaation</w:t>
      </w:r>
      <w:proofErr w:type="spellEnd"/>
      <w:r w:rsidRPr="00A84B3E">
        <w:rPr>
          <w:rFonts w:asciiTheme="minorHAnsi" w:hAnsiTheme="minorHAnsi"/>
        </w:rPr>
        <w:t xml:space="preserve"> merkitystä vuorovaikutukselle ja hyvinvoinnille.</w:t>
      </w:r>
    </w:p>
    <w:p w:rsidR="003E3A4D" w:rsidRPr="00A84B3E" w:rsidRDefault="003E3A4D" w:rsidP="003E3A4D">
      <w:pPr>
        <w:rPr>
          <w:rFonts w:asciiTheme="minorHAnsi" w:hAnsiTheme="minorHAnsi"/>
        </w:rPr>
      </w:pPr>
      <w:r>
        <w:rPr>
          <w:rFonts w:asciiTheme="minorHAnsi" w:hAnsiTheme="minorHAnsi"/>
          <w:b/>
        </w:rPr>
        <w:t>SUORITUS:</w:t>
      </w:r>
      <w:r w:rsidRPr="00A84B3E">
        <w:rPr>
          <w:rFonts w:asciiTheme="minorHAnsi" w:hAnsiTheme="minorHAnsi"/>
        </w:rPr>
        <w:t xml:space="preserve"> Arvosana. Suoritus pääsääntöisesti numerojärjestyksessä.</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2E1BB7">
        <w:rPr>
          <w:rFonts w:asciiTheme="minorHAnsi" w:hAnsiTheme="minorHAnsi"/>
          <w:b/>
        </w:rPr>
        <w:lastRenderedPageBreak/>
        <w:t xml:space="preserve">ENA03 Kulttuuri-ilmiöitä                  </w:t>
      </w:r>
    </w:p>
    <w:p w:rsidR="003E3A4D" w:rsidRPr="00A84B3E" w:rsidRDefault="003E3A4D" w:rsidP="003E3A4D">
      <w:pPr>
        <w:rPr>
          <w:rFonts w:asciiTheme="minorHAnsi" w:hAnsiTheme="minorHAnsi"/>
        </w:rPr>
      </w:pPr>
      <w:r>
        <w:rPr>
          <w:rFonts w:asciiTheme="minorHAnsi" w:hAnsiTheme="minorHAnsi"/>
          <w:b/>
        </w:rPr>
        <w:t xml:space="preserve">PAKOLLINEN: </w:t>
      </w:r>
      <w:r w:rsidRPr="00A84B3E">
        <w:rPr>
          <w:rFonts w:asciiTheme="minorHAnsi" w:hAnsiTheme="minorHAnsi"/>
        </w:rPr>
        <w:t xml:space="preserve">Kurssilla laajennetaan ja syvennetään opiskelijoiden monilukutaitoa. Kurssilla </w:t>
      </w:r>
      <w:r>
        <w:rPr>
          <w:rFonts w:asciiTheme="minorHAnsi" w:hAnsiTheme="minorHAnsi"/>
        </w:rPr>
        <w:t>käsitellään</w:t>
      </w:r>
      <w:r w:rsidRPr="00A84B3E">
        <w:rPr>
          <w:rFonts w:asciiTheme="minorHAnsi" w:hAnsiTheme="minorHAnsi"/>
        </w:rPr>
        <w:t xml:space="preserve"> eri tekstilaje</w:t>
      </w:r>
      <w:r>
        <w:rPr>
          <w:rFonts w:asciiTheme="minorHAnsi" w:hAnsiTheme="minorHAnsi"/>
        </w:rPr>
        <w:t>ja</w:t>
      </w:r>
      <w:r w:rsidRPr="00A84B3E">
        <w:rPr>
          <w:rFonts w:asciiTheme="minorHAnsi" w:hAnsiTheme="minorHAnsi"/>
        </w:rPr>
        <w:t xml:space="preserve"> painottaen </w:t>
      </w:r>
      <w:r>
        <w:rPr>
          <w:rFonts w:asciiTheme="minorHAnsi" w:hAnsiTheme="minorHAnsi"/>
        </w:rPr>
        <w:t xml:space="preserve">kullekin </w:t>
      </w:r>
      <w:r w:rsidRPr="00A84B3E">
        <w:rPr>
          <w:rFonts w:asciiTheme="minorHAnsi" w:hAnsiTheme="minorHAnsi"/>
        </w:rPr>
        <w:t>tekstilajille ominaista kielellistä tarkkuutta</w:t>
      </w:r>
      <w:r>
        <w:rPr>
          <w:rFonts w:asciiTheme="minorHAnsi" w:hAnsiTheme="minorHAnsi"/>
        </w:rPr>
        <w:t xml:space="preserve"> sekä tuotetaan oma pidempi kirjallinen työ</w:t>
      </w:r>
      <w:r w:rsidRPr="00A84B3E">
        <w:rPr>
          <w:rFonts w:asciiTheme="minorHAnsi" w:hAnsiTheme="minorHAnsi"/>
        </w:rPr>
        <w:t>. Aihepiireinä ovat erilaiset kulttuuriset ilmiöt, englanninkieliset mediat sekä luova toiminta.</w:t>
      </w:r>
    </w:p>
    <w:p w:rsidR="003E3A4D" w:rsidRPr="00A84B3E" w:rsidRDefault="003E3A4D" w:rsidP="003E3A4D">
      <w:pPr>
        <w:rPr>
          <w:rFonts w:asciiTheme="minorHAnsi" w:hAnsiTheme="minorHAnsi"/>
        </w:rPr>
      </w:pPr>
      <w:r>
        <w:rPr>
          <w:rFonts w:asciiTheme="minorHAnsi" w:hAnsiTheme="minorHAnsi"/>
          <w:b/>
        </w:rPr>
        <w:t>SUORITUS:</w:t>
      </w:r>
      <w:r w:rsidRPr="00A84B3E">
        <w:rPr>
          <w:rFonts w:asciiTheme="minorHAnsi" w:hAnsiTheme="minorHAnsi"/>
        </w:rPr>
        <w:t xml:space="preserve"> Arvosana. Suoritus pääsääntöisesti numerojärjestyksessä.</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2E1BB7">
        <w:rPr>
          <w:rFonts w:asciiTheme="minorHAnsi" w:hAnsiTheme="minorHAnsi"/>
          <w:b/>
        </w:rPr>
        <w:t xml:space="preserve">ENA04 Yhteiskunta ja ympäröivä maailma    </w:t>
      </w:r>
    </w:p>
    <w:p w:rsidR="003E3A4D" w:rsidRPr="00A84B3E" w:rsidRDefault="003E3A4D" w:rsidP="003E3A4D">
      <w:pPr>
        <w:rPr>
          <w:rFonts w:asciiTheme="minorHAnsi" w:hAnsiTheme="minorHAnsi"/>
        </w:rPr>
      </w:pPr>
      <w:r>
        <w:rPr>
          <w:rFonts w:asciiTheme="minorHAnsi" w:hAnsiTheme="minorHAnsi"/>
          <w:b/>
        </w:rPr>
        <w:t xml:space="preserve">PAKOLLINEN: </w:t>
      </w:r>
      <w:r w:rsidRPr="00A84B3E">
        <w:rPr>
          <w:rFonts w:asciiTheme="minorHAnsi" w:hAnsiTheme="minorHAnsi"/>
        </w:rPr>
        <w:t>Kehitetään tiedonhankintataitoja ja kriittistä lukutaitoa sekä harjoitellaan aktiivista toimijuutta englannin kielellä. Tutustutaan yhteiskunnallisista ilmiöistä käytäviin keskusteluihin erityisesti aktiivisen kansalaisuuden näkökulmasta. Pohditaan yksilöiden ja yhteisöjen vastuita ja toimintamahdollisuuksia, kuten ihmisoikeuskysymyksiä ja vaikuttamismahdollisuuksia kansalaisyhteiskunnassa.</w:t>
      </w:r>
    </w:p>
    <w:p w:rsidR="003E3A4D" w:rsidRPr="00A84B3E" w:rsidRDefault="003E3A4D" w:rsidP="003E3A4D">
      <w:pPr>
        <w:rPr>
          <w:rFonts w:asciiTheme="minorHAnsi" w:hAnsiTheme="minorHAnsi"/>
        </w:rPr>
      </w:pPr>
      <w:r w:rsidRPr="002E1BB7">
        <w:rPr>
          <w:rFonts w:asciiTheme="minorHAnsi" w:hAnsiTheme="minorHAnsi"/>
          <w:b/>
        </w:rPr>
        <w:t>SUORITUS:</w:t>
      </w:r>
      <w:r w:rsidRPr="00A84B3E">
        <w:rPr>
          <w:rFonts w:asciiTheme="minorHAnsi" w:hAnsiTheme="minorHAnsi"/>
        </w:rPr>
        <w:t xml:space="preserve"> Arvosana. Suoritus pääsääntöisesti numerojärjestyksessä.</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2E1BB7">
        <w:rPr>
          <w:rFonts w:asciiTheme="minorHAnsi" w:hAnsiTheme="minorHAnsi"/>
          <w:b/>
        </w:rPr>
        <w:t xml:space="preserve">ENA05 Tiede ja tulevaisuus                </w:t>
      </w:r>
    </w:p>
    <w:p w:rsidR="003E3A4D" w:rsidRPr="00A84B3E" w:rsidRDefault="003E3A4D" w:rsidP="003E3A4D">
      <w:pPr>
        <w:rPr>
          <w:rFonts w:asciiTheme="minorHAnsi" w:hAnsiTheme="minorHAnsi"/>
        </w:rPr>
      </w:pPr>
      <w:r>
        <w:rPr>
          <w:rFonts w:asciiTheme="minorHAnsi" w:hAnsiTheme="minorHAnsi"/>
          <w:b/>
        </w:rPr>
        <w:t xml:space="preserve">PAKOLLINEN: </w:t>
      </w:r>
      <w:r w:rsidRPr="00A84B3E">
        <w:rPr>
          <w:rFonts w:asciiTheme="minorHAnsi" w:hAnsiTheme="minorHAnsi"/>
        </w:rPr>
        <w:t xml:space="preserve">Syvennetään tekstin tulkinnan ja tuottamisen sekä tiedonhankinnan taitoja hakemalla tietoa kiinnostavista tiedon- ja tieteenaloista. Harjoitellaan omien tietoon tai mielipiteeseen perustuvien näkökantojen esittämistä. Pohditaan tulevaisuudenvisioita erityisesti teknologian ja </w:t>
      </w:r>
      <w:proofErr w:type="spellStart"/>
      <w:r w:rsidRPr="00A84B3E">
        <w:rPr>
          <w:rFonts w:asciiTheme="minorHAnsi" w:hAnsiTheme="minorHAnsi"/>
        </w:rPr>
        <w:t>digitalisaation</w:t>
      </w:r>
      <w:proofErr w:type="spellEnd"/>
      <w:r w:rsidRPr="00A84B3E">
        <w:rPr>
          <w:rFonts w:asciiTheme="minorHAnsi" w:hAnsiTheme="minorHAnsi"/>
        </w:rPr>
        <w:t xml:space="preserve"> näkökulmista sekä englannin kielen asemaa kansainvälisenä tieteen ja teknologian kielenä. Aihepiirit nousevat eri tiedon- ja tieteenaloista.</w:t>
      </w:r>
    </w:p>
    <w:p w:rsidR="003E3A4D" w:rsidRPr="00A84B3E" w:rsidRDefault="003E3A4D" w:rsidP="003E3A4D">
      <w:pPr>
        <w:rPr>
          <w:rFonts w:asciiTheme="minorHAnsi" w:hAnsiTheme="minorHAnsi"/>
        </w:rPr>
      </w:pPr>
      <w:r>
        <w:rPr>
          <w:rFonts w:asciiTheme="minorHAnsi" w:hAnsiTheme="minorHAnsi"/>
          <w:b/>
        </w:rPr>
        <w:t>SUORITUS:</w:t>
      </w:r>
      <w:r w:rsidRPr="00A84B3E">
        <w:rPr>
          <w:rFonts w:asciiTheme="minorHAnsi" w:hAnsiTheme="minorHAnsi"/>
        </w:rPr>
        <w:t xml:space="preserve"> Arvosana. Suoritus pääsääntöisesti numerojärjestyksessä.</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2E1BB7">
        <w:rPr>
          <w:rFonts w:asciiTheme="minorHAnsi" w:hAnsiTheme="minorHAnsi"/>
          <w:b/>
        </w:rPr>
        <w:t xml:space="preserve">ENA06 Opiskelu, työ ja toimeentulo        </w:t>
      </w:r>
    </w:p>
    <w:p w:rsidR="003E3A4D" w:rsidRPr="00A84B3E" w:rsidRDefault="003E3A4D" w:rsidP="003E3A4D">
      <w:pPr>
        <w:rPr>
          <w:rFonts w:asciiTheme="minorHAnsi" w:hAnsiTheme="minorHAnsi"/>
        </w:rPr>
      </w:pPr>
      <w:r>
        <w:rPr>
          <w:rFonts w:asciiTheme="minorHAnsi" w:hAnsiTheme="minorHAnsi"/>
          <w:b/>
        </w:rPr>
        <w:t xml:space="preserve">PAKOLLINEN: </w:t>
      </w:r>
      <w:r w:rsidRPr="00A84B3E">
        <w:rPr>
          <w:rFonts w:asciiTheme="minorHAnsi" w:hAnsiTheme="minorHAnsi"/>
        </w:rPr>
        <w:t>Syvennetään käsitystä kielitaidosta työelämätaitona ja sosiaalisena pääomana. Tutustutaan mahdollisissa jatko-opinnoissa tai työelämässä vastaan tuleviin tekstilajeihin. Pohditaan jatko-opinto- tai urasuunnitelmia ja työntekoa myös kansainvälisessä kontekstissa. Käsitellään työelämään astuvan itsenäistyvän nuoren elämänpiiriin liittyviä talousasioita ja laajempia talouden ilmiöitä.</w:t>
      </w:r>
    </w:p>
    <w:p w:rsidR="003E3A4D" w:rsidRPr="00A84B3E" w:rsidRDefault="003E3A4D" w:rsidP="003E3A4D">
      <w:pPr>
        <w:rPr>
          <w:rFonts w:asciiTheme="minorHAnsi" w:hAnsiTheme="minorHAnsi"/>
        </w:rPr>
      </w:pPr>
      <w:r>
        <w:rPr>
          <w:rFonts w:asciiTheme="minorHAnsi" w:hAnsiTheme="minorHAnsi"/>
          <w:b/>
        </w:rPr>
        <w:t>SUORITUS:</w:t>
      </w:r>
      <w:r w:rsidRPr="00A84B3E">
        <w:rPr>
          <w:rFonts w:asciiTheme="minorHAnsi" w:hAnsiTheme="minorHAnsi"/>
        </w:rPr>
        <w:t xml:space="preserve"> Arvosana. Suoritus pääsääntöisesti numerojärjestyksessä.</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2E1BB7">
        <w:rPr>
          <w:rFonts w:asciiTheme="minorHAnsi" w:hAnsiTheme="minorHAnsi"/>
          <w:b/>
        </w:rPr>
        <w:t xml:space="preserve">ENA07 Kestävä elämäntapa                  </w:t>
      </w:r>
    </w:p>
    <w:p w:rsidR="003E3A4D" w:rsidRPr="00A84B3E" w:rsidRDefault="003E3A4D" w:rsidP="003E3A4D">
      <w:pPr>
        <w:rPr>
          <w:rFonts w:asciiTheme="minorHAnsi" w:hAnsiTheme="minorHAnsi"/>
        </w:rPr>
      </w:pPr>
      <w:r>
        <w:rPr>
          <w:rFonts w:asciiTheme="minorHAnsi" w:hAnsiTheme="minorHAnsi"/>
          <w:b/>
        </w:rPr>
        <w:t xml:space="preserve">SYVENTÄVÄ: </w:t>
      </w:r>
      <w:r w:rsidRPr="00A84B3E">
        <w:rPr>
          <w:rFonts w:asciiTheme="minorHAnsi" w:hAnsiTheme="minorHAnsi"/>
        </w:rPr>
        <w:t>Syvennetään taitoa tulkita ja tuottaa englantia erilaisissa kirjallisissa vuorovaikutustilanteissa ja erilaisille yleisöille. Analysoidaan tai tuotetaan tekstejä: fiktiivisiä tai ei-fiktiivisiä, kertovia, kuvaavia, pohtivia, ohjaavia, kantaa ottavia jne. Jatketaan oppimäärän pakollisten kurssien teemojen käsittelyä ekologisen, taloudellisen sekä sosiaalisesti ja kulttuurisesti kestävän elämäntavan näkökulmasta huomioiden opiskelijoiden tarpeet tai kiinnostuksen kohteet.</w:t>
      </w:r>
    </w:p>
    <w:p w:rsidR="003E3A4D" w:rsidRPr="00A84B3E" w:rsidRDefault="003E3A4D" w:rsidP="003E3A4D">
      <w:pPr>
        <w:rPr>
          <w:rFonts w:asciiTheme="minorHAnsi" w:hAnsiTheme="minorHAnsi"/>
        </w:rPr>
      </w:pPr>
      <w:r>
        <w:rPr>
          <w:rFonts w:asciiTheme="minorHAnsi" w:hAnsiTheme="minorHAnsi"/>
          <w:b/>
        </w:rPr>
        <w:t>SUORITUS:</w:t>
      </w:r>
      <w:r w:rsidRPr="00A84B3E">
        <w:rPr>
          <w:rFonts w:asciiTheme="minorHAnsi" w:hAnsiTheme="minorHAnsi"/>
        </w:rPr>
        <w:t xml:space="preserve"> Arvosana. Suoritus pääsääntöisesti numerojärjestyksessä.</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2E1BB7">
        <w:rPr>
          <w:rFonts w:asciiTheme="minorHAnsi" w:hAnsiTheme="minorHAnsi"/>
          <w:b/>
        </w:rPr>
        <w:t xml:space="preserve">ENA08 Viesti ja vaikuta puhuen            </w:t>
      </w:r>
    </w:p>
    <w:p w:rsidR="003E3A4D" w:rsidRPr="00A84B3E" w:rsidRDefault="003E3A4D" w:rsidP="003E3A4D">
      <w:pPr>
        <w:rPr>
          <w:rFonts w:asciiTheme="minorHAnsi" w:hAnsiTheme="minorHAnsi"/>
        </w:rPr>
      </w:pPr>
      <w:r>
        <w:rPr>
          <w:rFonts w:asciiTheme="minorHAnsi" w:hAnsiTheme="minorHAnsi"/>
          <w:b/>
        </w:rPr>
        <w:t xml:space="preserve">SYVENTÄVÄ: </w:t>
      </w:r>
      <w:r w:rsidRPr="00A84B3E">
        <w:rPr>
          <w:rFonts w:asciiTheme="minorHAnsi" w:hAnsiTheme="minorHAnsi"/>
        </w:rPr>
        <w:t>Syvennetään taitoa tuottaa kieltä suullisesti, taitoa ymmärtää puhuttua kieltä ja rakentaa dialogia. Vankennetaan puhumisen sujuvuutta sekä harjoitellaan valmistelua edellyttävää suullista tuottamista. Kerrataan oppimäärän pakollisilla kursseilla käsiteltyjä aihepiirejä tai niitä täydennetään opiskelijoiden tarpeiden mukaan.</w:t>
      </w:r>
    </w:p>
    <w:p w:rsidR="003E3A4D" w:rsidRPr="00A84B3E" w:rsidRDefault="003E3A4D" w:rsidP="003E3A4D">
      <w:pPr>
        <w:rPr>
          <w:rFonts w:asciiTheme="minorHAnsi" w:hAnsiTheme="minorHAnsi"/>
        </w:rPr>
      </w:pPr>
      <w:r w:rsidRPr="002E1BB7">
        <w:rPr>
          <w:rFonts w:asciiTheme="minorHAnsi" w:hAnsiTheme="minorHAnsi"/>
          <w:b/>
        </w:rPr>
        <w:t>SUORITUS:</w:t>
      </w:r>
      <w:r w:rsidRPr="00A84B3E">
        <w:rPr>
          <w:rFonts w:asciiTheme="minorHAnsi" w:hAnsiTheme="minorHAnsi"/>
        </w:rPr>
        <w:t xml:space="preserve"> Suoritus pääsääntöisesti kurssin ENA7 jälkeen. Itsenäinen suoritus vain perustelluista painavista syistä. Hyväksytystä kurssista arvosana. Kurssin päätteeksi on suullisen kielitaidon koe, josta annetaan erillinen todistus. Kurssiarvosana määräytyy suullisen kokeen ja muiden näyttöjen perusteella.</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2E1BB7">
        <w:rPr>
          <w:rFonts w:asciiTheme="minorHAnsi" w:hAnsiTheme="minorHAnsi"/>
          <w:b/>
        </w:rPr>
        <w:t>ENA09 PMP-</w:t>
      </w:r>
      <w:proofErr w:type="spellStart"/>
      <w:r w:rsidRPr="002E1BB7">
        <w:rPr>
          <w:rFonts w:asciiTheme="minorHAnsi" w:hAnsiTheme="minorHAnsi"/>
          <w:b/>
        </w:rPr>
        <w:t>Practice</w:t>
      </w:r>
      <w:proofErr w:type="spellEnd"/>
      <w:r w:rsidRPr="002E1BB7">
        <w:rPr>
          <w:rFonts w:asciiTheme="minorHAnsi" w:hAnsiTheme="minorHAnsi"/>
          <w:b/>
        </w:rPr>
        <w:t xml:space="preserve"> </w:t>
      </w:r>
      <w:proofErr w:type="spellStart"/>
      <w:r w:rsidRPr="002E1BB7">
        <w:rPr>
          <w:rFonts w:asciiTheme="minorHAnsi" w:hAnsiTheme="minorHAnsi"/>
          <w:b/>
        </w:rPr>
        <w:t>makes</w:t>
      </w:r>
      <w:proofErr w:type="spellEnd"/>
      <w:r w:rsidRPr="002E1BB7">
        <w:rPr>
          <w:rFonts w:asciiTheme="minorHAnsi" w:hAnsiTheme="minorHAnsi"/>
          <w:b/>
        </w:rPr>
        <w:t xml:space="preserve"> </w:t>
      </w:r>
      <w:proofErr w:type="spellStart"/>
      <w:r w:rsidRPr="002E1BB7">
        <w:rPr>
          <w:rFonts w:asciiTheme="minorHAnsi" w:hAnsiTheme="minorHAnsi"/>
          <w:b/>
        </w:rPr>
        <w:t>perfect</w:t>
      </w:r>
      <w:proofErr w:type="spellEnd"/>
      <w:r w:rsidRPr="002E1BB7">
        <w:rPr>
          <w:rFonts w:asciiTheme="minorHAnsi" w:hAnsiTheme="minorHAnsi"/>
          <w:b/>
        </w:rPr>
        <w:t xml:space="preserve">          </w:t>
      </w:r>
    </w:p>
    <w:p w:rsidR="003E3A4D" w:rsidRPr="00A84B3E" w:rsidRDefault="003E3A4D" w:rsidP="003E3A4D">
      <w:pPr>
        <w:rPr>
          <w:rFonts w:asciiTheme="minorHAnsi" w:hAnsiTheme="minorHAnsi"/>
        </w:rPr>
      </w:pPr>
      <w:r>
        <w:rPr>
          <w:rFonts w:asciiTheme="minorHAnsi" w:hAnsiTheme="minorHAnsi"/>
          <w:b/>
        </w:rPr>
        <w:t xml:space="preserve">SOVELTAVA: </w:t>
      </w:r>
      <w:r w:rsidRPr="00A84B3E">
        <w:rPr>
          <w:rFonts w:asciiTheme="minorHAnsi" w:hAnsiTheme="minorHAnsi"/>
        </w:rPr>
        <w:t>Kurssilla kerrataan monipuolisesti yo-kokeen eri osa-alueita</w:t>
      </w:r>
      <w:r>
        <w:rPr>
          <w:rFonts w:asciiTheme="minorHAnsi" w:hAnsiTheme="minorHAnsi"/>
        </w:rPr>
        <w:t xml:space="preserve"> sekä lisäksi k</w:t>
      </w:r>
      <w:r w:rsidRPr="00A84B3E">
        <w:rPr>
          <w:rFonts w:asciiTheme="minorHAnsi" w:hAnsiTheme="minorHAnsi"/>
        </w:rPr>
        <w:t>ielioppiasioita ryhmän tarpeiden ja toiveiden mukaisesti.</w:t>
      </w:r>
    </w:p>
    <w:p w:rsidR="003E3A4D" w:rsidRDefault="003E3A4D" w:rsidP="003E3A4D">
      <w:pPr>
        <w:rPr>
          <w:rFonts w:asciiTheme="minorHAnsi" w:hAnsiTheme="minorHAnsi"/>
        </w:rPr>
      </w:pPr>
      <w:r>
        <w:rPr>
          <w:rFonts w:asciiTheme="minorHAnsi" w:hAnsiTheme="minorHAnsi"/>
          <w:b/>
        </w:rPr>
        <w:t>SUORITUS:</w:t>
      </w:r>
      <w:r w:rsidRPr="00A84B3E">
        <w:rPr>
          <w:rFonts w:asciiTheme="minorHAnsi" w:hAnsiTheme="minorHAnsi"/>
        </w:rPr>
        <w:t xml:space="preserve"> Suoritusmerkintä. Pääsääntöisesti ei itsenäistä suoritusta.</w:t>
      </w:r>
    </w:p>
    <w:p w:rsidR="003E3A4D" w:rsidRDefault="003E3A4D" w:rsidP="003E3A4D">
      <w:pPr>
        <w:rPr>
          <w:rFonts w:asciiTheme="minorHAnsi" w:hAnsiTheme="minorHAnsi"/>
        </w:rPr>
      </w:pPr>
    </w:p>
    <w:p w:rsidR="003E3A4D" w:rsidRPr="003E3A4D" w:rsidRDefault="003E3A4D" w:rsidP="003E3A4D">
      <w:pPr>
        <w:rPr>
          <w:rFonts w:asciiTheme="minorHAnsi" w:hAnsiTheme="minorHAnsi"/>
          <w:b/>
          <w:lang w:val="en-US"/>
        </w:rPr>
      </w:pPr>
      <w:r w:rsidRPr="003E3A4D">
        <w:rPr>
          <w:rFonts w:asciiTheme="minorHAnsi" w:hAnsiTheme="minorHAnsi"/>
          <w:b/>
          <w:lang w:val="en-US"/>
        </w:rPr>
        <w:t xml:space="preserve">ENA09b </w:t>
      </w:r>
      <w:r>
        <w:rPr>
          <w:rFonts w:asciiTheme="minorHAnsi" w:hAnsiTheme="minorHAnsi"/>
          <w:b/>
          <w:lang w:val="en-US"/>
        </w:rPr>
        <w:t xml:space="preserve">PMP-Practice makes perfect </w:t>
      </w:r>
      <w:r>
        <w:rPr>
          <w:rFonts w:asciiTheme="minorHAnsi" w:hAnsiTheme="minorHAnsi"/>
          <w:b/>
          <w:lang w:val="en-US"/>
        </w:rPr>
        <w:tab/>
      </w:r>
      <w:r w:rsidRPr="003E3A4D">
        <w:rPr>
          <w:rFonts w:asciiTheme="minorHAnsi" w:hAnsiTheme="minorHAnsi"/>
          <w:b/>
          <w:lang w:val="en-US"/>
        </w:rPr>
        <w:t>(1/2 –</w:t>
      </w:r>
      <w:proofErr w:type="spellStart"/>
      <w:r w:rsidRPr="003E3A4D">
        <w:rPr>
          <w:rFonts w:asciiTheme="minorHAnsi" w:hAnsiTheme="minorHAnsi"/>
          <w:b/>
          <w:lang w:val="en-US"/>
        </w:rPr>
        <w:t>kurssi</w:t>
      </w:r>
      <w:proofErr w:type="spellEnd"/>
      <w:r w:rsidRPr="003E3A4D">
        <w:rPr>
          <w:rFonts w:asciiTheme="minorHAnsi" w:hAnsiTheme="minorHAnsi"/>
          <w:b/>
          <w:lang w:val="en-US"/>
        </w:rPr>
        <w:t xml:space="preserve">)    </w:t>
      </w:r>
    </w:p>
    <w:p w:rsidR="003E3A4D" w:rsidRPr="003E3A4D" w:rsidRDefault="003E3A4D" w:rsidP="003E3A4D">
      <w:pPr>
        <w:rPr>
          <w:rFonts w:asciiTheme="minorHAnsi" w:hAnsiTheme="minorHAnsi"/>
        </w:rPr>
      </w:pPr>
      <w:r w:rsidRPr="003E3A4D">
        <w:rPr>
          <w:rFonts w:asciiTheme="minorHAnsi" w:hAnsiTheme="minorHAnsi"/>
          <w:b/>
        </w:rPr>
        <w:t xml:space="preserve">SOVELTAVA: </w:t>
      </w:r>
      <w:r w:rsidRPr="003E3A4D">
        <w:rPr>
          <w:rFonts w:asciiTheme="minorHAnsi" w:hAnsiTheme="minorHAnsi"/>
        </w:rPr>
        <w:t>Kurssilla kerrataan tiivistetysti yo-kokeen eri osa-alueita sekä lisäksi kielioppiasioita ryhmän tarpeiden ja toiveiden mukaisesti.</w:t>
      </w:r>
    </w:p>
    <w:p w:rsidR="003E3A4D" w:rsidRPr="003E3A4D" w:rsidRDefault="003E3A4D" w:rsidP="003E3A4D">
      <w:pPr>
        <w:rPr>
          <w:rFonts w:asciiTheme="minorHAnsi" w:hAnsiTheme="minorHAnsi"/>
        </w:rPr>
      </w:pPr>
      <w:r w:rsidRPr="003E3A4D">
        <w:rPr>
          <w:rFonts w:asciiTheme="minorHAnsi" w:hAnsiTheme="minorHAnsi"/>
          <w:b/>
        </w:rPr>
        <w:t>SUORITUS:</w:t>
      </w:r>
      <w:r w:rsidRPr="003E3A4D">
        <w:rPr>
          <w:rFonts w:asciiTheme="minorHAnsi" w:hAnsiTheme="minorHAnsi"/>
        </w:rPr>
        <w:t xml:space="preserve"> Suoritusmerkintä. Pääsääntöisesti ei itsenäistä suoritusta.</w:t>
      </w:r>
    </w:p>
    <w:p w:rsidR="003E3A4D" w:rsidRPr="005F5687" w:rsidRDefault="003E3A4D" w:rsidP="003E3A4D">
      <w:pPr>
        <w:rPr>
          <w:rFonts w:asciiTheme="minorHAnsi" w:hAnsiTheme="minorHAnsi"/>
        </w:rPr>
      </w:pPr>
    </w:p>
    <w:p w:rsidR="003E3A4D" w:rsidRPr="005F5687" w:rsidRDefault="003E3A4D" w:rsidP="003E3A4D">
      <w:pPr>
        <w:rPr>
          <w:rFonts w:asciiTheme="minorHAnsi" w:hAnsiTheme="minorHAnsi"/>
          <w:b/>
        </w:rPr>
      </w:pPr>
      <w:r w:rsidRPr="005F5687">
        <w:rPr>
          <w:rFonts w:asciiTheme="minorHAnsi" w:hAnsiTheme="minorHAnsi"/>
          <w:b/>
        </w:rPr>
        <w:t xml:space="preserve">ENA10 New </w:t>
      </w:r>
      <w:proofErr w:type="spellStart"/>
      <w:r w:rsidRPr="005F5687">
        <w:rPr>
          <w:rFonts w:asciiTheme="minorHAnsi" w:hAnsiTheme="minorHAnsi"/>
          <w:b/>
        </w:rPr>
        <w:t>Horizons</w:t>
      </w:r>
      <w:proofErr w:type="spellEnd"/>
    </w:p>
    <w:p w:rsidR="003E3A4D" w:rsidRPr="005F5687" w:rsidRDefault="003E3A4D" w:rsidP="003E3A4D">
      <w:pPr>
        <w:rPr>
          <w:rFonts w:asciiTheme="minorHAnsi" w:hAnsiTheme="minorHAnsi"/>
          <w:b/>
        </w:rPr>
      </w:pPr>
      <w:r>
        <w:rPr>
          <w:rFonts w:asciiTheme="minorHAnsi" w:hAnsiTheme="minorHAnsi"/>
          <w:b/>
        </w:rPr>
        <w:t>SOVELTAVA:</w:t>
      </w:r>
      <w:r w:rsidRPr="005F5687">
        <w:rPr>
          <w:rFonts w:asciiTheme="minorHAnsi" w:hAnsiTheme="minorHAnsi"/>
        </w:rPr>
        <w:t xml:space="preserve"> Anglosaksisten maiden</w:t>
      </w:r>
      <w:r>
        <w:rPr>
          <w:rFonts w:asciiTheme="minorHAnsi" w:hAnsiTheme="minorHAnsi"/>
          <w:b/>
        </w:rPr>
        <w:t xml:space="preserve"> </w:t>
      </w:r>
      <w:r w:rsidRPr="005F5687">
        <w:rPr>
          <w:rFonts w:asciiTheme="minorHAnsi" w:hAnsiTheme="minorHAnsi"/>
        </w:rPr>
        <w:t xml:space="preserve">yhteiskuntarakenne, ihmiset, historia ja kulttuuri laaja-alaisesti nähtynä. Mahdollista suorittaa esim. </w:t>
      </w:r>
      <w:proofErr w:type="spellStart"/>
      <w:r w:rsidRPr="005F5687">
        <w:rPr>
          <w:rFonts w:asciiTheme="minorHAnsi" w:hAnsiTheme="minorHAnsi"/>
        </w:rPr>
        <w:t>hyväksilukemalla</w:t>
      </w:r>
      <w:proofErr w:type="spellEnd"/>
      <w:r w:rsidRPr="005F5687">
        <w:rPr>
          <w:rFonts w:asciiTheme="minorHAnsi" w:hAnsiTheme="minorHAnsi"/>
        </w:rPr>
        <w:t xml:space="preserve"> ulkomailla suoritettu kielikurssi </w:t>
      </w:r>
    </w:p>
    <w:p w:rsidR="003E3A4D" w:rsidRDefault="003E3A4D" w:rsidP="003E3A4D">
      <w:pPr>
        <w:rPr>
          <w:rFonts w:asciiTheme="minorHAnsi" w:hAnsiTheme="minorHAnsi"/>
        </w:rPr>
      </w:pPr>
      <w:r w:rsidRPr="005F5687">
        <w:rPr>
          <w:rFonts w:asciiTheme="minorHAnsi" w:hAnsiTheme="minorHAnsi"/>
          <w:b/>
        </w:rPr>
        <w:t>SUORITUS:</w:t>
      </w:r>
      <w:r>
        <w:rPr>
          <w:rFonts w:asciiTheme="minorHAnsi" w:hAnsiTheme="minorHAnsi"/>
        </w:rPr>
        <w:t xml:space="preserve"> </w:t>
      </w:r>
      <w:r w:rsidRPr="005F5687">
        <w:rPr>
          <w:rFonts w:asciiTheme="minorHAnsi" w:hAnsiTheme="minorHAnsi"/>
        </w:rPr>
        <w:t>Suoritusmerkintä. Vain itsenäinen suoritus mahdollinen</w:t>
      </w:r>
    </w:p>
    <w:p w:rsidR="003E3A4D" w:rsidRDefault="003E3A4D" w:rsidP="003E3A4D">
      <w:pPr>
        <w:rPr>
          <w:rFonts w:asciiTheme="minorHAnsi" w:hAnsiTheme="minorHAnsi"/>
        </w:rPr>
      </w:pPr>
    </w:p>
    <w:p w:rsidR="003E3A4D" w:rsidRPr="00DA3144" w:rsidRDefault="003E3A4D" w:rsidP="003E3A4D">
      <w:pPr>
        <w:rPr>
          <w:rFonts w:asciiTheme="minorHAnsi" w:hAnsiTheme="minorHAnsi"/>
          <w:b/>
          <w:lang w:val="en-US"/>
        </w:rPr>
      </w:pPr>
      <w:r w:rsidRPr="00DA3144">
        <w:rPr>
          <w:rFonts w:asciiTheme="minorHAnsi" w:hAnsiTheme="minorHAnsi"/>
          <w:b/>
          <w:lang w:val="en-US"/>
        </w:rPr>
        <w:t xml:space="preserve">ENA11 New times? News time!               </w:t>
      </w:r>
    </w:p>
    <w:p w:rsidR="003E3A4D" w:rsidRPr="00A84B3E" w:rsidRDefault="003E3A4D" w:rsidP="003E3A4D">
      <w:pPr>
        <w:rPr>
          <w:rFonts w:asciiTheme="minorHAnsi" w:hAnsiTheme="minorHAnsi"/>
        </w:rPr>
      </w:pPr>
      <w:r>
        <w:rPr>
          <w:rFonts w:asciiTheme="minorHAnsi" w:hAnsiTheme="minorHAnsi"/>
          <w:b/>
        </w:rPr>
        <w:t xml:space="preserve">SOVELTAVA: </w:t>
      </w:r>
      <w:r w:rsidRPr="00A84B3E">
        <w:rPr>
          <w:rFonts w:asciiTheme="minorHAnsi" w:hAnsiTheme="minorHAnsi"/>
        </w:rPr>
        <w:t>Tehdään yhdessä erilaisia tuotoksia englanniksi. Uutisoidaan ajankohtaisista tapahtumista erilaisiin medioihin tutustuen ja niitä mahdollisuuksien mukaan apuna käyttäen. Opiskelijoilla itsellään mahdollisuus vaikuttaa tuotosten</w:t>
      </w:r>
      <w:r>
        <w:rPr>
          <w:rFonts w:asciiTheme="minorHAnsi" w:hAnsiTheme="minorHAnsi"/>
        </w:rPr>
        <w:t xml:space="preserve"> </w:t>
      </w:r>
      <w:r w:rsidRPr="00A84B3E">
        <w:rPr>
          <w:rFonts w:asciiTheme="minorHAnsi" w:hAnsiTheme="minorHAnsi"/>
        </w:rPr>
        <w:t>sisältöön. Suoritusmerkintä perustuu aktiiviseen osallistumiseen ja tuottamiseen.</w:t>
      </w:r>
    </w:p>
    <w:p w:rsidR="003E3A4D" w:rsidRPr="00A84B3E" w:rsidRDefault="003E3A4D" w:rsidP="003E3A4D">
      <w:pPr>
        <w:rPr>
          <w:rFonts w:asciiTheme="minorHAnsi" w:hAnsiTheme="minorHAnsi"/>
        </w:rPr>
      </w:pPr>
      <w:r>
        <w:rPr>
          <w:rFonts w:asciiTheme="minorHAnsi" w:hAnsiTheme="minorHAnsi"/>
          <w:b/>
        </w:rPr>
        <w:t>SUORITUS:</w:t>
      </w:r>
      <w:r w:rsidRPr="00A84B3E">
        <w:rPr>
          <w:rFonts w:asciiTheme="minorHAnsi" w:hAnsiTheme="minorHAnsi"/>
        </w:rPr>
        <w:t xml:space="preserve"> Arvosana tai suoritusmerkintä. Ei itsenäistä suoritusta.</w:t>
      </w:r>
    </w:p>
    <w:p w:rsidR="003E3A4D" w:rsidRDefault="003E3A4D" w:rsidP="003E3A4D">
      <w:pPr>
        <w:rPr>
          <w:rFonts w:asciiTheme="minorHAnsi" w:hAnsiTheme="minorHAnsi"/>
        </w:rPr>
      </w:pPr>
    </w:p>
    <w:p w:rsidR="003E3A4D" w:rsidRPr="00DA3144" w:rsidRDefault="003E3A4D" w:rsidP="003E3A4D">
      <w:pPr>
        <w:rPr>
          <w:rFonts w:asciiTheme="minorHAnsi" w:hAnsiTheme="minorHAnsi"/>
          <w:b/>
          <w:lang w:val="en-US"/>
        </w:rPr>
      </w:pPr>
      <w:r w:rsidRPr="00DA3144">
        <w:rPr>
          <w:rFonts w:asciiTheme="minorHAnsi" w:hAnsiTheme="minorHAnsi"/>
          <w:b/>
          <w:lang w:val="en-US"/>
        </w:rPr>
        <w:t xml:space="preserve">ENA12 Play it again Sam - orientation course </w:t>
      </w:r>
      <w:r w:rsidRPr="00DA3144">
        <w:rPr>
          <w:rFonts w:asciiTheme="minorHAnsi" w:hAnsiTheme="minorHAnsi"/>
          <w:b/>
          <w:lang w:val="en-US"/>
        </w:rPr>
        <w:tab/>
      </w:r>
    </w:p>
    <w:p w:rsidR="003E3A4D" w:rsidRPr="00A84B3E" w:rsidRDefault="003E3A4D" w:rsidP="003E3A4D">
      <w:pPr>
        <w:rPr>
          <w:rFonts w:asciiTheme="minorHAnsi" w:hAnsiTheme="minorHAnsi"/>
        </w:rPr>
      </w:pPr>
      <w:r>
        <w:rPr>
          <w:rFonts w:asciiTheme="minorHAnsi" w:hAnsiTheme="minorHAnsi"/>
          <w:b/>
        </w:rPr>
        <w:t xml:space="preserve">SYVENTÄVÄ: </w:t>
      </w:r>
      <w:r w:rsidRPr="00A84B3E">
        <w:rPr>
          <w:rFonts w:asciiTheme="minorHAnsi" w:hAnsiTheme="minorHAnsi"/>
        </w:rPr>
        <w:t>Verbiopin perusteet, aikamuodot, ehtolauseet, apuverbit ja passiivi. Suositellaan kaikille kielen opinnoissaan välttävästi ja tyydyttävästi menestyneille. Kurssimateriaaliltaan soveltuu myös jatkajille.</w:t>
      </w:r>
    </w:p>
    <w:p w:rsidR="003E3A4D" w:rsidRPr="00A84B3E" w:rsidRDefault="003E3A4D" w:rsidP="003E3A4D">
      <w:pPr>
        <w:rPr>
          <w:rFonts w:asciiTheme="minorHAnsi" w:hAnsiTheme="minorHAnsi"/>
        </w:rPr>
      </w:pPr>
      <w:r>
        <w:rPr>
          <w:rFonts w:asciiTheme="minorHAnsi" w:hAnsiTheme="minorHAnsi"/>
          <w:b/>
        </w:rPr>
        <w:t>SUORITUS:</w:t>
      </w:r>
      <w:r w:rsidRPr="00A84B3E">
        <w:rPr>
          <w:rFonts w:asciiTheme="minorHAnsi" w:hAnsiTheme="minorHAnsi"/>
        </w:rPr>
        <w:t xml:space="preserve"> Arvosana tai suoritusmerkintä. Pääsääntöisesti ei itsenäistä suoritusta.</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5F5687">
        <w:rPr>
          <w:rFonts w:asciiTheme="minorHAnsi" w:hAnsiTheme="minorHAnsi"/>
          <w:b/>
        </w:rPr>
        <w:t xml:space="preserve">ENA13 Ihmisiä ja hiiriä                   </w:t>
      </w:r>
    </w:p>
    <w:p w:rsidR="003E3A4D" w:rsidRPr="00A84B3E" w:rsidRDefault="003E3A4D" w:rsidP="003E3A4D">
      <w:pPr>
        <w:rPr>
          <w:rFonts w:asciiTheme="minorHAnsi" w:hAnsiTheme="minorHAnsi"/>
        </w:rPr>
      </w:pPr>
      <w:r>
        <w:rPr>
          <w:rFonts w:asciiTheme="minorHAnsi" w:hAnsiTheme="minorHAnsi"/>
          <w:b/>
        </w:rPr>
        <w:t xml:space="preserve">SOVELTAVA: </w:t>
      </w:r>
      <w:r w:rsidRPr="00A84B3E">
        <w:rPr>
          <w:rFonts w:asciiTheme="minorHAnsi" w:hAnsiTheme="minorHAnsi"/>
        </w:rPr>
        <w:t>Kurssi on oppiainerajat ylittävä kokonaisuus, joka jakaantuu kahteen osaan. Englannin tunneilla luetaan englanninkielinen romaani ja tutkitaan sen sisältöä ja teemoja. Psykologian tunneilla tarkastellaan romaanin sisältöä psykologian mielenkiintojen mukaan - psykologinen testaaminen, asenteet vähemmistöihin, tieteen etiikka, identiteetti, seksuaalisuus, toiseuden kohtaaminen jne.</w:t>
      </w:r>
    </w:p>
    <w:p w:rsidR="003E3A4D" w:rsidRDefault="003E3A4D" w:rsidP="003E3A4D">
      <w:pPr>
        <w:rPr>
          <w:rFonts w:asciiTheme="minorHAnsi" w:hAnsiTheme="minorHAnsi"/>
        </w:rPr>
      </w:pPr>
      <w:r>
        <w:rPr>
          <w:rFonts w:asciiTheme="minorHAnsi" w:hAnsiTheme="minorHAnsi"/>
          <w:b/>
        </w:rPr>
        <w:t>SUORITUS:</w:t>
      </w:r>
      <w:r w:rsidRPr="00A84B3E">
        <w:rPr>
          <w:rFonts w:asciiTheme="minorHAnsi" w:hAnsiTheme="minorHAnsi"/>
        </w:rPr>
        <w:t xml:space="preserve"> Suoritusmerkintä. Ei itsenäistä suoritusta.</w:t>
      </w:r>
    </w:p>
    <w:p w:rsidR="003E3A4D" w:rsidRDefault="003E3A4D" w:rsidP="003E3A4D">
      <w:pPr>
        <w:rPr>
          <w:rFonts w:asciiTheme="minorHAnsi" w:hAnsiTheme="minorHAnsi"/>
        </w:rPr>
      </w:pPr>
    </w:p>
    <w:p w:rsidR="003E3A4D" w:rsidRPr="00A84B3E" w:rsidRDefault="003E3A4D" w:rsidP="003E3A4D">
      <w:pPr>
        <w:rPr>
          <w:rFonts w:asciiTheme="minorHAnsi" w:hAnsiTheme="minorHAnsi"/>
        </w:rPr>
      </w:pPr>
    </w:p>
    <w:p w:rsidR="003E3A4D" w:rsidRPr="005F5687" w:rsidRDefault="003E3A4D" w:rsidP="003E3A4D">
      <w:pPr>
        <w:pStyle w:val="Otsikko1"/>
      </w:pPr>
      <w:bookmarkStart w:id="23" w:name="_Toc451866990"/>
      <w:bookmarkStart w:id="24" w:name="_Toc8288490"/>
      <w:r w:rsidRPr="005F5687">
        <w:t>SAA</w:t>
      </w:r>
      <w:r w:rsidRPr="005F5687">
        <w:tab/>
        <w:t>Saksa, A-oppimäärä</w:t>
      </w:r>
      <w:bookmarkEnd w:id="23"/>
      <w:bookmarkEnd w:id="24"/>
      <w:r w:rsidRPr="005F5687">
        <w:t xml:space="preserve">                  </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5F5687">
        <w:rPr>
          <w:rFonts w:asciiTheme="minorHAnsi" w:hAnsiTheme="minorHAnsi"/>
          <w:b/>
        </w:rPr>
        <w:t xml:space="preserve">SAA01 Kieli ja maailmani                  </w:t>
      </w:r>
    </w:p>
    <w:p w:rsidR="003E3A4D" w:rsidRPr="00A84B3E" w:rsidRDefault="003E3A4D" w:rsidP="003E3A4D">
      <w:pPr>
        <w:rPr>
          <w:rFonts w:asciiTheme="minorHAnsi" w:hAnsiTheme="minorHAnsi"/>
        </w:rPr>
      </w:pPr>
      <w:r>
        <w:rPr>
          <w:rFonts w:asciiTheme="minorHAnsi" w:hAnsiTheme="minorHAnsi"/>
          <w:b/>
        </w:rPr>
        <w:t xml:space="preserve">PAKOLLINEN: </w:t>
      </w:r>
      <w:r w:rsidRPr="00A84B3E">
        <w:rPr>
          <w:rFonts w:asciiTheme="minorHAnsi" w:hAnsiTheme="minorHAnsi"/>
        </w:rPr>
        <w:t>Kurssilla kartoitetaan opiskelijan kielitaidon eri osa-alueiden osaamista ja kehittämisen kohteita sekä analysoidaan ja arvioidaan omia kieltenopiskelutaitoja. Asetetaan tavoitteita kohdekielen opiskelulle ja etsitään keinoja oman ja yhteisen osaamisen kehittämiseksi sekä autenttisia kohdekielisiä kielenkäyttöympäristöjä.  Kurssilla pohditaan maailman kielellistä monimuotoisuutta ja kielitaitoa välineenä kasvattaa kulttuurista osaamista. Aihepiirit ja tilanteet liittyvät opiskeluun, nuoren elämänpiiriin ja kielenkäyttötarpeisiin.</w:t>
      </w:r>
    </w:p>
    <w:p w:rsidR="003E3A4D" w:rsidRPr="00A84B3E" w:rsidRDefault="003E3A4D" w:rsidP="003E3A4D">
      <w:pPr>
        <w:rPr>
          <w:rFonts w:asciiTheme="minorHAnsi" w:hAnsiTheme="minorHAnsi"/>
        </w:rPr>
      </w:pPr>
      <w:r>
        <w:rPr>
          <w:rFonts w:asciiTheme="minorHAnsi" w:hAnsiTheme="minorHAnsi"/>
          <w:b/>
        </w:rPr>
        <w:t>SUORITUS:</w:t>
      </w:r>
      <w:r w:rsidRPr="00A84B3E">
        <w:rPr>
          <w:rFonts w:asciiTheme="minorHAnsi" w:hAnsiTheme="minorHAnsi"/>
        </w:rPr>
        <w:t xml:space="preserve"> Numerojärjestys, itsenäinen suoritus mahdollinen. Arvosana.</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5F5687">
        <w:rPr>
          <w:rFonts w:asciiTheme="minorHAnsi" w:hAnsiTheme="minorHAnsi"/>
          <w:b/>
        </w:rPr>
        <w:t xml:space="preserve">SAA02 Ihminen verkostoissa                </w:t>
      </w:r>
    </w:p>
    <w:p w:rsidR="003E3A4D" w:rsidRPr="00A84B3E" w:rsidRDefault="003E3A4D" w:rsidP="003E3A4D">
      <w:pPr>
        <w:rPr>
          <w:rFonts w:asciiTheme="minorHAnsi" w:hAnsiTheme="minorHAnsi"/>
        </w:rPr>
      </w:pPr>
      <w:r>
        <w:rPr>
          <w:rFonts w:asciiTheme="minorHAnsi" w:hAnsiTheme="minorHAnsi"/>
          <w:b/>
        </w:rPr>
        <w:t xml:space="preserve">PAKOLLINEN: </w:t>
      </w:r>
      <w:r w:rsidRPr="00A84B3E">
        <w:rPr>
          <w:rFonts w:asciiTheme="minorHAnsi" w:hAnsiTheme="minorHAnsi"/>
        </w:rPr>
        <w:t xml:space="preserve">Kurssilla harjoitellaan toimintaa kielelliseltä ja kulttuuriselta vaativuudeltaan erilaisissa vuorovaikutustilanteissa eri viestintäkanavia käyttäen, myös kansainvälisessä kontekstissa. Syvennetään taitoa toimia aktiivisena keskustelijana ja toista kuuntelevana kielenkäyttäjänä. Harjaannutetaan taitoa muotoilla mielipiteitä sekä käydä merkitysneuvotteluja. Monipuolistetaan erilaisissa vuorovaikutustilanteissa tarvittavien strategioiden valikoimaa. Kurssilla käsitellään ihmissuhteisiin liittyviä teemoja ja niiden yhteydessä psyykkistä, fyysistä ja sosiaalista hyvinvointia. Pohditaan myös teknologian ja </w:t>
      </w:r>
      <w:proofErr w:type="spellStart"/>
      <w:r w:rsidRPr="00A84B3E">
        <w:rPr>
          <w:rFonts w:asciiTheme="minorHAnsi" w:hAnsiTheme="minorHAnsi"/>
        </w:rPr>
        <w:t>digitalisaation</w:t>
      </w:r>
      <w:proofErr w:type="spellEnd"/>
      <w:r w:rsidRPr="00A84B3E">
        <w:rPr>
          <w:rFonts w:asciiTheme="minorHAnsi" w:hAnsiTheme="minorHAnsi"/>
        </w:rPr>
        <w:t xml:space="preserve"> tuomia muutoksia vuorovaikutukselle ja hyvinvoinnille.</w:t>
      </w:r>
    </w:p>
    <w:p w:rsidR="003E3A4D" w:rsidRPr="00A84B3E" w:rsidRDefault="003E3A4D" w:rsidP="003E3A4D">
      <w:pPr>
        <w:rPr>
          <w:rFonts w:asciiTheme="minorHAnsi" w:hAnsiTheme="minorHAnsi"/>
        </w:rPr>
      </w:pPr>
      <w:r>
        <w:rPr>
          <w:rFonts w:asciiTheme="minorHAnsi" w:hAnsiTheme="minorHAnsi"/>
          <w:b/>
        </w:rPr>
        <w:t>SUORITUS:</w:t>
      </w:r>
      <w:r w:rsidRPr="00A84B3E">
        <w:rPr>
          <w:rFonts w:asciiTheme="minorHAnsi" w:hAnsiTheme="minorHAnsi"/>
        </w:rPr>
        <w:t xml:space="preserve"> Numerojärjestys, itsenäinen suoritus mahdollinen. Arvosana.</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5F5687">
        <w:rPr>
          <w:rFonts w:asciiTheme="minorHAnsi" w:hAnsiTheme="minorHAnsi"/>
          <w:b/>
        </w:rPr>
        <w:t xml:space="preserve">SAA03 Kulttuuri-ilmiöitä                  </w:t>
      </w:r>
    </w:p>
    <w:p w:rsidR="003E3A4D" w:rsidRPr="00A84B3E" w:rsidRDefault="003E3A4D" w:rsidP="003E3A4D">
      <w:pPr>
        <w:rPr>
          <w:rFonts w:asciiTheme="minorHAnsi" w:hAnsiTheme="minorHAnsi"/>
        </w:rPr>
      </w:pPr>
      <w:r>
        <w:rPr>
          <w:rFonts w:asciiTheme="minorHAnsi" w:hAnsiTheme="minorHAnsi"/>
          <w:b/>
        </w:rPr>
        <w:t xml:space="preserve">PAKOLLINEN: </w:t>
      </w:r>
      <w:r w:rsidRPr="00A84B3E">
        <w:rPr>
          <w:rFonts w:asciiTheme="minorHAnsi" w:hAnsiTheme="minorHAnsi"/>
        </w:rPr>
        <w:t>Kurssilla laajennetaan ja syvennetään monilukutaitoa. Kurssilla tehdään eri tekstilajien tuotoksia painottaen tekstilajille ominaista kielellistä tarkkuutta. Aihepiireinä ovat erilaiset kulttuuriset ilmiöt, kohdekieliset mediat sekä luova toiminta.</w:t>
      </w:r>
    </w:p>
    <w:p w:rsidR="003E3A4D" w:rsidRDefault="003E3A4D" w:rsidP="003E3A4D">
      <w:pPr>
        <w:rPr>
          <w:rFonts w:asciiTheme="minorHAnsi" w:hAnsiTheme="minorHAnsi"/>
        </w:rPr>
      </w:pPr>
      <w:r>
        <w:rPr>
          <w:rFonts w:asciiTheme="minorHAnsi" w:hAnsiTheme="minorHAnsi"/>
          <w:b/>
        </w:rPr>
        <w:t>SUORITUS:</w:t>
      </w:r>
      <w:r w:rsidRPr="00A84B3E">
        <w:rPr>
          <w:rFonts w:asciiTheme="minorHAnsi" w:hAnsiTheme="minorHAnsi"/>
        </w:rPr>
        <w:t xml:space="preserve"> Numerojärjestys, itsenäinen suoritus mahdollinen. Arvosana.</w:t>
      </w:r>
    </w:p>
    <w:p w:rsidR="003E3A4D" w:rsidRPr="00A84B3E" w:rsidRDefault="003E3A4D" w:rsidP="003E3A4D">
      <w:pPr>
        <w:rPr>
          <w:rFonts w:asciiTheme="minorHAnsi" w:hAnsiTheme="minorHAnsi"/>
        </w:rPr>
      </w:pPr>
    </w:p>
    <w:p w:rsidR="003E3A4D" w:rsidRDefault="003E3A4D" w:rsidP="003E3A4D">
      <w:pPr>
        <w:rPr>
          <w:rFonts w:asciiTheme="minorHAnsi" w:hAnsiTheme="minorHAnsi"/>
          <w:b/>
        </w:rPr>
      </w:pPr>
      <w:r w:rsidRPr="005F5687">
        <w:rPr>
          <w:rFonts w:asciiTheme="minorHAnsi" w:hAnsiTheme="minorHAnsi"/>
          <w:b/>
        </w:rPr>
        <w:t xml:space="preserve">SAA04 Yhteiskunta ja ympäröivä maailma    </w:t>
      </w:r>
    </w:p>
    <w:p w:rsidR="003E3A4D" w:rsidRPr="00A84B3E" w:rsidRDefault="003E3A4D" w:rsidP="003E3A4D">
      <w:pPr>
        <w:rPr>
          <w:rFonts w:asciiTheme="minorHAnsi" w:hAnsiTheme="minorHAnsi"/>
        </w:rPr>
      </w:pPr>
      <w:r>
        <w:rPr>
          <w:rFonts w:asciiTheme="minorHAnsi" w:hAnsiTheme="minorHAnsi"/>
          <w:b/>
        </w:rPr>
        <w:t xml:space="preserve">PAKOLLINEN: </w:t>
      </w:r>
      <w:r w:rsidRPr="00A84B3E">
        <w:rPr>
          <w:rFonts w:asciiTheme="minorHAnsi" w:hAnsiTheme="minorHAnsi"/>
        </w:rPr>
        <w:t>Kurssilla kehitetään tiedonhankintataitoja ja kriittistä lukutaitoa sekä harjoitellaan aktiivista toimijuutta kohdekielellä. Tutustutaan erilaisiin yhteiskunnallisista ilmiöistä käytäviin keskusteluihin erityisesti aktiivisen kansalaisuuden näkökulmasta.  Pohditaan yksilöiden ja yhteisöjen vastuita ja toimintamahdollisuuksia, kuten ihmisoikeuskysymyksiä ja vaikuttamismahdollisuuksia kansalaisyhteiskunnassa.</w:t>
      </w:r>
    </w:p>
    <w:p w:rsidR="003E3A4D" w:rsidRDefault="003E3A4D" w:rsidP="003E3A4D">
      <w:pPr>
        <w:rPr>
          <w:rFonts w:asciiTheme="minorHAnsi" w:hAnsiTheme="minorHAnsi"/>
        </w:rPr>
      </w:pPr>
      <w:r>
        <w:rPr>
          <w:rFonts w:asciiTheme="minorHAnsi" w:hAnsiTheme="minorHAnsi"/>
          <w:b/>
        </w:rPr>
        <w:t>SUORITUS:</w:t>
      </w:r>
      <w:r w:rsidRPr="00A84B3E">
        <w:rPr>
          <w:rFonts w:asciiTheme="minorHAnsi" w:hAnsiTheme="minorHAnsi"/>
        </w:rPr>
        <w:t xml:space="preserve"> Numerojärjestys, itsenäinen suoritus mahdollinen. Arvosana.</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5F5687">
        <w:rPr>
          <w:rFonts w:asciiTheme="minorHAnsi" w:hAnsiTheme="minorHAnsi"/>
          <w:b/>
        </w:rPr>
        <w:t xml:space="preserve">SAA05 Tiede ja tulevaisuus                </w:t>
      </w:r>
    </w:p>
    <w:p w:rsidR="003E3A4D" w:rsidRPr="00A84B3E" w:rsidRDefault="003E3A4D" w:rsidP="003E3A4D">
      <w:pPr>
        <w:rPr>
          <w:rFonts w:asciiTheme="minorHAnsi" w:hAnsiTheme="minorHAnsi"/>
        </w:rPr>
      </w:pPr>
      <w:r>
        <w:rPr>
          <w:rFonts w:asciiTheme="minorHAnsi" w:hAnsiTheme="minorHAnsi"/>
          <w:b/>
        </w:rPr>
        <w:t xml:space="preserve">PAKOLLINEN: </w:t>
      </w:r>
      <w:r w:rsidRPr="00A84B3E">
        <w:rPr>
          <w:rFonts w:asciiTheme="minorHAnsi" w:hAnsiTheme="minorHAnsi"/>
        </w:rPr>
        <w:t xml:space="preserve">Kurssilla syvennetään tekstin tulkinnan ja tuottamisen sekä tiedonhankinnan taitoja hakemalla tietoa opiskelijoita kiinnostavista tiedon- ja tieteenaloista. Harjaannutaan jakamaan omia tietoon tai mielipiteeseen perustuvia näkökantoja. Pohditaan erilaisia tulevaisuudenvisioita erityisesti teknologian ja </w:t>
      </w:r>
      <w:proofErr w:type="spellStart"/>
      <w:r w:rsidRPr="00A84B3E">
        <w:rPr>
          <w:rFonts w:asciiTheme="minorHAnsi" w:hAnsiTheme="minorHAnsi"/>
        </w:rPr>
        <w:t>digitalisaation</w:t>
      </w:r>
      <w:proofErr w:type="spellEnd"/>
      <w:r w:rsidRPr="00A84B3E">
        <w:rPr>
          <w:rFonts w:asciiTheme="minorHAnsi" w:hAnsiTheme="minorHAnsi"/>
        </w:rPr>
        <w:t xml:space="preserve"> näkökulmasta. Aihepiirit nousevat eri tiedon- ja tieteenaloista.</w:t>
      </w:r>
    </w:p>
    <w:p w:rsidR="003E3A4D" w:rsidRPr="00A84B3E" w:rsidRDefault="003E3A4D" w:rsidP="003E3A4D">
      <w:pPr>
        <w:rPr>
          <w:rFonts w:asciiTheme="minorHAnsi" w:hAnsiTheme="minorHAnsi"/>
        </w:rPr>
      </w:pPr>
      <w:r>
        <w:rPr>
          <w:rFonts w:asciiTheme="minorHAnsi" w:hAnsiTheme="minorHAnsi"/>
          <w:b/>
        </w:rPr>
        <w:t>SUORITUS:</w:t>
      </w:r>
      <w:r w:rsidRPr="00A84B3E">
        <w:rPr>
          <w:rFonts w:asciiTheme="minorHAnsi" w:hAnsiTheme="minorHAnsi"/>
        </w:rPr>
        <w:t xml:space="preserve"> Numerojärjestys, itsenäinen suoritus mahdollinen. Arvosana.</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5F5687">
        <w:rPr>
          <w:rFonts w:asciiTheme="minorHAnsi" w:hAnsiTheme="minorHAnsi"/>
          <w:b/>
        </w:rPr>
        <w:t xml:space="preserve">SAA06 Opiskelu, työ ja toimeentulo        </w:t>
      </w:r>
    </w:p>
    <w:p w:rsidR="003E3A4D" w:rsidRPr="00A84B3E" w:rsidRDefault="003E3A4D" w:rsidP="003E3A4D">
      <w:pPr>
        <w:rPr>
          <w:rFonts w:asciiTheme="minorHAnsi" w:hAnsiTheme="minorHAnsi"/>
        </w:rPr>
      </w:pPr>
      <w:r>
        <w:rPr>
          <w:rFonts w:asciiTheme="minorHAnsi" w:hAnsiTheme="minorHAnsi"/>
          <w:b/>
        </w:rPr>
        <w:t xml:space="preserve">PAKOLLINEN: </w:t>
      </w:r>
      <w:r w:rsidRPr="00A84B3E">
        <w:rPr>
          <w:rFonts w:asciiTheme="minorHAnsi" w:hAnsiTheme="minorHAnsi"/>
        </w:rPr>
        <w:t>Kurssilla syvennetään käsitystä kielitaidosta työelämätaitona ja sosiaalisena pääomana. Tutustutaan tekstilajeihin, joita opiskelijat kohtaavat mahdollisissa jatko-opinnoissa tai työelämässä. Pohditaan jatko-opinto- tai urasuunnitelmia ja työntekoa myös kansainvälisessä kontekstissa. Käsitellään talousasioita, jotka liittyvät itsenäistyvän, työelämään astuvan nuoren elämänpiiriin, sekä laajempia talouden ilmiöitä.</w:t>
      </w:r>
    </w:p>
    <w:p w:rsidR="003E3A4D" w:rsidRPr="00A84B3E" w:rsidRDefault="003E3A4D" w:rsidP="003E3A4D">
      <w:pPr>
        <w:rPr>
          <w:rFonts w:asciiTheme="minorHAnsi" w:hAnsiTheme="minorHAnsi"/>
        </w:rPr>
      </w:pPr>
      <w:r>
        <w:rPr>
          <w:rFonts w:asciiTheme="minorHAnsi" w:hAnsiTheme="minorHAnsi"/>
          <w:b/>
        </w:rPr>
        <w:t>SUORITUS:</w:t>
      </w:r>
      <w:r w:rsidRPr="00A84B3E">
        <w:rPr>
          <w:rFonts w:asciiTheme="minorHAnsi" w:hAnsiTheme="minorHAnsi"/>
        </w:rPr>
        <w:t xml:space="preserve"> Numerojärjestys, itsenäinen suoritus mahdollinen. Arvosana.</w:t>
      </w: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Default="003E3A4D" w:rsidP="003E3A4D">
      <w:pPr>
        <w:rPr>
          <w:rFonts w:asciiTheme="minorHAnsi" w:hAnsiTheme="minorHAnsi"/>
          <w:b/>
        </w:rPr>
      </w:pPr>
      <w:r w:rsidRPr="005F5687">
        <w:rPr>
          <w:rFonts w:asciiTheme="minorHAnsi" w:hAnsiTheme="minorHAnsi"/>
          <w:b/>
        </w:rPr>
        <w:lastRenderedPageBreak/>
        <w:t xml:space="preserve">SAA07 Kestävä elämäntapa                  </w:t>
      </w:r>
    </w:p>
    <w:p w:rsidR="003E3A4D" w:rsidRPr="00A84B3E" w:rsidRDefault="003E3A4D" w:rsidP="003E3A4D">
      <w:pPr>
        <w:rPr>
          <w:rFonts w:asciiTheme="minorHAnsi" w:hAnsiTheme="minorHAnsi"/>
        </w:rPr>
      </w:pPr>
      <w:r>
        <w:rPr>
          <w:rFonts w:asciiTheme="minorHAnsi" w:hAnsiTheme="minorHAnsi"/>
          <w:b/>
        </w:rPr>
        <w:t xml:space="preserve">SYVENTÄVÄ: </w:t>
      </w:r>
      <w:r w:rsidRPr="00A84B3E">
        <w:rPr>
          <w:rFonts w:asciiTheme="minorHAnsi" w:hAnsiTheme="minorHAnsi"/>
        </w:rPr>
        <w:t>Kurssilla syvennetään taitoa tulkita ja tuottaa kohdekieltä erilaisissa kirjallisissa vuorovaikutustilanteissa ja erilaisille yleisöille. Kurssilla käsitellään eri tekstilajien tekstejä, kuten fiktiivisiä tai ei-fiktiivisiä, kertovia, kuvaavia, pohtivia, ohjaavia tai kantaa ottavia tekstejä. Kurssilla jatketaan oppimäärän pakollisten kurssien teemojen käsittelyä ekologisen, taloudellisen sekä sosiaalisesti ja kulttuurisesti kestävän elämäntavan näkökulmasta ottaen huomioon opiskelijoiden tarpeet tai kiinnostuksen kohteet.</w:t>
      </w:r>
    </w:p>
    <w:p w:rsidR="003E3A4D" w:rsidRPr="00A84B3E" w:rsidRDefault="003E3A4D" w:rsidP="003E3A4D">
      <w:pPr>
        <w:rPr>
          <w:rFonts w:asciiTheme="minorHAnsi" w:hAnsiTheme="minorHAnsi"/>
        </w:rPr>
      </w:pPr>
      <w:r>
        <w:rPr>
          <w:rFonts w:asciiTheme="minorHAnsi" w:hAnsiTheme="minorHAnsi"/>
          <w:b/>
        </w:rPr>
        <w:t>SUORITUS:</w:t>
      </w:r>
      <w:r w:rsidRPr="00A84B3E">
        <w:rPr>
          <w:rFonts w:asciiTheme="minorHAnsi" w:hAnsiTheme="minorHAnsi"/>
        </w:rPr>
        <w:t xml:space="preserve"> Numerojärjestys, itsenäinen suoritus mahdollinen. Arvosana.</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80648F">
        <w:rPr>
          <w:rFonts w:asciiTheme="minorHAnsi" w:hAnsiTheme="minorHAnsi"/>
          <w:b/>
        </w:rPr>
        <w:t xml:space="preserve">SAA08 Viesti ja vaikuta puhuen            </w:t>
      </w:r>
    </w:p>
    <w:p w:rsidR="003E3A4D" w:rsidRPr="00A84B3E" w:rsidRDefault="003E3A4D" w:rsidP="003E3A4D">
      <w:pPr>
        <w:rPr>
          <w:rFonts w:asciiTheme="minorHAnsi" w:hAnsiTheme="minorHAnsi"/>
        </w:rPr>
      </w:pPr>
      <w:r>
        <w:rPr>
          <w:rFonts w:asciiTheme="minorHAnsi" w:hAnsiTheme="minorHAnsi"/>
          <w:b/>
        </w:rPr>
        <w:t xml:space="preserve">SYVENTÄVÄ: </w:t>
      </w:r>
      <w:r w:rsidRPr="00A84B3E">
        <w:rPr>
          <w:rFonts w:asciiTheme="minorHAnsi" w:hAnsiTheme="minorHAnsi"/>
        </w:rPr>
        <w:t>Kurssilla syvennetään taitoa tuottaa kieltä suullisesti, taitoa ymmärtää puhuttua kieltä ja rakentaa dialogia. Vankennetaan puhumisen sujuvuutta sekä harjoitellaan valmistelua edellyttävää suullista tuottamista. Kurssilla kerrataan oppimäärän pakollisilla kursseilla käsiteltyjä aihepiirejä tai niitä täydennetään opiskelijoiden tarpeiden mukaan.</w:t>
      </w:r>
    </w:p>
    <w:p w:rsidR="003E3A4D" w:rsidRPr="00A84B3E" w:rsidRDefault="003E3A4D" w:rsidP="003E3A4D">
      <w:pPr>
        <w:rPr>
          <w:rFonts w:asciiTheme="minorHAnsi" w:hAnsiTheme="minorHAnsi"/>
        </w:rPr>
      </w:pPr>
      <w:r>
        <w:rPr>
          <w:rFonts w:asciiTheme="minorHAnsi" w:hAnsiTheme="minorHAnsi"/>
          <w:b/>
        </w:rPr>
        <w:t>SUORITUS:</w:t>
      </w:r>
      <w:r w:rsidRPr="00A84B3E">
        <w:rPr>
          <w:rFonts w:asciiTheme="minorHAnsi" w:hAnsiTheme="minorHAnsi"/>
        </w:rPr>
        <w:t xml:space="preserve"> Numerojärjestys. Pääsääntöisesti suoritus vain kurssille osallistumalla. Arvosana, joka perustuu sekä kurssin aikana </w:t>
      </w:r>
      <w:proofErr w:type="gramStart"/>
      <w:r w:rsidRPr="00A84B3E">
        <w:rPr>
          <w:rFonts w:asciiTheme="minorHAnsi" w:hAnsiTheme="minorHAnsi"/>
        </w:rPr>
        <w:t>kerättävään näyttöön</w:t>
      </w:r>
      <w:proofErr w:type="gramEnd"/>
      <w:r w:rsidRPr="00A84B3E">
        <w:rPr>
          <w:rFonts w:asciiTheme="minorHAnsi" w:hAnsiTheme="minorHAnsi"/>
        </w:rPr>
        <w:t xml:space="preserve"> että kurssin päätteeksi pidettävään suullisen kielitaidon kokeeseen. Suullisen kielitaidon kokeesta annetaan erillinen todistus lukion päättötodistuksen liitteenä.</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80648F">
        <w:rPr>
          <w:rFonts w:asciiTheme="minorHAnsi" w:hAnsiTheme="minorHAnsi"/>
          <w:b/>
        </w:rPr>
        <w:t xml:space="preserve">SAA09 </w:t>
      </w:r>
      <w:proofErr w:type="spellStart"/>
      <w:r w:rsidRPr="0080648F">
        <w:rPr>
          <w:rFonts w:asciiTheme="minorHAnsi" w:hAnsiTheme="minorHAnsi"/>
          <w:b/>
        </w:rPr>
        <w:t>Noch</w:t>
      </w:r>
      <w:proofErr w:type="spellEnd"/>
      <w:r w:rsidRPr="0080648F">
        <w:rPr>
          <w:rFonts w:asciiTheme="minorHAnsi" w:hAnsiTheme="minorHAnsi"/>
          <w:b/>
        </w:rPr>
        <w:t xml:space="preserve"> </w:t>
      </w:r>
      <w:proofErr w:type="spellStart"/>
      <w:r w:rsidRPr="0080648F">
        <w:rPr>
          <w:rFonts w:asciiTheme="minorHAnsi" w:hAnsiTheme="minorHAnsi"/>
          <w:b/>
        </w:rPr>
        <w:t>einmal</w:t>
      </w:r>
      <w:proofErr w:type="spellEnd"/>
      <w:r w:rsidRPr="0080648F">
        <w:rPr>
          <w:rFonts w:asciiTheme="minorHAnsi" w:hAnsiTheme="minorHAnsi"/>
          <w:b/>
        </w:rPr>
        <w:t xml:space="preserve">                         </w:t>
      </w:r>
    </w:p>
    <w:p w:rsidR="003E3A4D" w:rsidRPr="00A84B3E" w:rsidRDefault="003E3A4D" w:rsidP="003E3A4D">
      <w:pPr>
        <w:rPr>
          <w:rFonts w:asciiTheme="minorHAnsi" w:hAnsiTheme="minorHAnsi"/>
        </w:rPr>
      </w:pPr>
      <w:r>
        <w:rPr>
          <w:rFonts w:asciiTheme="minorHAnsi" w:hAnsiTheme="minorHAnsi"/>
          <w:b/>
        </w:rPr>
        <w:t xml:space="preserve">SYVENTÄVÄ: </w:t>
      </w:r>
      <w:r w:rsidRPr="00A84B3E">
        <w:rPr>
          <w:rFonts w:asciiTheme="minorHAnsi" w:hAnsiTheme="minorHAnsi"/>
        </w:rPr>
        <w:t>Kertauskurssi ylioppilaskirjoituksia varten. Kurssilla kerrataan rakenteita ja harjoitellaan erilaisia kirjallisia tuotoksia. Sanavarastoa ja taitoa ymmärtää vaativiakin tekstejä laajennetaan mm. tutustumalla erilaisiin saksankielisiin verkkolehtiin.</w:t>
      </w:r>
    </w:p>
    <w:p w:rsidR="003E3A4D" w:rsidRPr="00A84B3E" w:rsidRDefault="003E3A4D" w:rsidP="003E3A4D">
      <w:pPr>
        <w:rPr>
          <w:rFonts w:asciiTheme="minorHAnsi" w:hAnsiTheme="minorHAnsi"/>
        </w:rPr>
      </w:pPr>
      <w:r>
        <w:rPr>
          <w:rFonts w:asciiTheme="minorHAnsi" w:hAnsiTheme="minorHAnsi"/>
          <w:b/>
        </w:rPr>
        <w:t>SUORITUS:</w:t>
      </w:r>
      <w:r w:rsidRPr="00A84B3E">
        <w:rPr>
          <w:rFonts w:asciiTheme="minorHAnsi" w:hAnsiTheme="minorHAnsi"/>
        </w:rPr>
        <w:t xml:space="preserve"> SA7: jälkeen. Suoritusmerkintä.</w:t>
      </w: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Pr="0080648F" w:rsidRDefault="003E3A4D" w:rsidP="003E3A4D">
      <w:pPr>
        <w:pStyle w:val="Otsikko1"/>
      </w:pPr>
      <w:bookmarkStart w:id="25" w:name="_Toc451866991"/>
      <w:bookmarkStart w:id="26" w:name="_Toc8288491"/>
      <w:r w:rsidRPr="0080648F">
        <w:t>RUB1</w:t>
      </w:r>
      <w:r>
        <w:tab/>
      </w:r>
      <w:r w:rsidRPr="0080648F">
        <w:t>Ruotsi, B1-oppimäärä</w:t>
      </w:r>
      <w:bookmarkEnd w:id="25"/>
      <w:bookmarkEnd w:id="26"/>
      <w:r w:rsidRPr="0080648F">
        <w:t xml:space="preserve">                </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80648F">
        <w:rPr>
          <w:rFonts w:asciiTheme="minorHAnsi" w:hAnsiTheme="minorHAnsi"/>
          <w:b/>
        </w:rPr>
        <w:t xml:space="preserve">RUB11 Minun ruotsini                      </w:t>
      </w:r>
    </w:p>
    <w:p w:rsidR="003E3A4D" w:rsidRPr="00A84B3E" w:rsidRDefault="003E3A4D" w:rsidP="003E3A4D">
      <w:pPr>
        <w:rPr>
          <w:rFonts w:asciiTheme="minorHAnsi" w:hAnsiTheme="minorHAnsi"/>
        </w:rPr>
      </w:pPr>
      <w:r>
        <w:rPr>
          <w:rFonts w:asciiTheme="minorHAnsi" w:hAnsiTheme="minorHAnsi"/>
          <w:b/>
        </w:rPr>
        <w:t xml:space="preserve">PAKOLLINEN: </w:t>
      </w:r>
      <w:r w:rsidRPr="00A84B3E">
        <w:rPr>
          <w:rFonts w:asciiTheme="minorHAnsi" w:hAnsiTheme="minorHAnsi"/>
        </w:rPr>
        <w:t>Kurssilla kartoitetaan opiskelijan ruotsin kielen taidon eri osa-alueiden osaamista ja kehittämisen kohteita sekä analysoidaan ja arvioidaan omia kielenopiskelutaitoja.  Asetetaan tavoitteita omalle oppimiselle ja etsitään keinoja oman ja yhteisen osaamisen kehittämiseksi. Pohditaan ruotsin kielen merkitystä omassa elämässä nyt ja tulevaisuudessa. Syvennetään vapaamuotoisia ja tuttavallisia matkailuun ja arkeen liittyviä vuorovaikutustaitoja. Käsiteltävät aihepiirit liittyvät nuorten omiin kiinnostuksen kohteisiin sekä tarpeisiin käyttää kieltä erityisesti suullisissa viestintätilanteissa.</w:t>
      </w:r>
    </w:p>
    <w:p w:rsidR="003E3A4D" w:rsidRPr="00A84B3E" w:rsidRDefault="003E3A4D" w:rsidP="003E3A4D">
      <w:pPr>
        <w:rPr>
          <w:rFonts w:asciiTheme="minorHAnsi" w:hAnsiTheme="minorHAnsi"/>
        </w:rPr>
      </w:pPr>
      <w:r>
        <w:rPr>
          <w:rFonts w:asciiTheme="minorHAnsi" w:hAnsiTheme="minorHAnsi"/>
          <w:b/>
        </w:rPr>
        <w:t>SUORITUS:</w:t>
      </w:r>
      <w:r w:rsidRPr="00A84B3E">
        <w:rPr>
          <w:rFonts w:asciiTheme="minorHAnsi" w:hAnsiTheme="minorHAnsi"/>
        </w:rPr>
        <w:t xml:space="preserve"> Kurssi arvioidaan arvosanalla, joka perustuu kurssikokeeseen sekä kurssin aikana annettuihin muihin näyttöihin (esimerkiksi sanakokeet). Kurssit suoritetaan numerojärjestyksessä. Itsenäinen suoritus mahdollinen.</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80648F">
        <w:rPr>
          <w:rFonts w:asciiTheme="minorHAnsi" w:hAnsiTheme="minorHAnsi"/>
          <w:b/>
        </w:rPr>
        <w:lastRenderedPageBreak/>
        <w:t xml:space="preserve">RUB12 Hyvinvointi ja ihmissuhteet         </w:t>
      </w:r>
    </w:p>
    <w:p w:rsidR="003E3A4D" w:rsidRPr="00A84B3E" w:rsidRDefault="003E3A4D" w:rsidP="003E3A4D">
      <w:pPr>
        <w:rPr>
          <w:rFonts w:asciiTheme="minorHAnsi" w:hAnsiTheme="minorHAnsi"/>
        </w:rPr>
      </w:pPr>
      <w:r>
        <w:rPr>
          <w:rFonts w:asciiTheme="minorHAnsi" w:hAnsiTheme="minorHAnsi"/>
          <w:b/>
        </w:rPr>
        <w:t xml:space="preserve">PAKOLLINEN: </w:t>
      </w:r>
      <w:r w:rsidRPr="00A84B3E">
        <w:rPr>
          <w:rFonts w:asciiTheme="minorHAnsi" w:hAnsiTheme="minorHAnsi"/>
        </w:rPr>
        <w:t xml:space="preserve">Kurssilla harjoitellaan erilaisia vuorovaikutustilanteita eri viestintäkanavia käyttäen ja niistä suoriutumiseen tarvittavia strategioita. Harjoitellaan taitoa toimia aktiivisena keskustelijana ja toista kuuntelevana kielenkäyttäjänä. Harjaannutetaan taitoa muotoilla mielipiteitä ja käydä merkitysneuvotteluja arkipäiväiseen elämään liittyvistä asioista. Kurssilla pohditaan eri näkökulmista, mitä on hyvä elämä ja mikä merkitys hyvinvoinnilla ja ihmissuhteilla on ihmisen elämässä. Pohditaan myös teknologian ja </w:t>
      </w:r>
      <w:proofErr w:type="spellStart"/>
      <w:r w:rsidRPr="00A84B3E">
        <w:rPr>
          <w:rFonts w:asciiTheme="minorHAnsi" w:hAnsiTheme="minorHAnsi"/>
        </w:rPr>
        <w:t>digitalisaation</w:t>
      </w:r>
      <w:proofErr w:type="spellEnd"/>
      <w:r w:rsidRPr="00A84B3E">
        <w:rPr>
          <w:rFonts w:asciiTheme="minorHAnsi" w:hAnsiTheme="minorHAnsi"/>
        </w:rPr>
        <w:t xml:space="preserve"> tuomia muutoksia vuorovaikutukselle ja hyvinvoinnille.</w:t>
      </w:r>
    </w:p>
    <w:p w:rsidR="003E3A4D" w:rsidRPr="00A84B3E" w:rsidRDefault="003E3A4D" w:rsidP="003E3A4D">
      <w:pPr>
        <w:rPr>
          <w:rFonts w:asciiTheme="minorHAnsi" w:hAnsiTheme="minorHAnsi"/>
        </w:rPr>
      </w:pPr>
      <w:r>
        <w:rPr>
          <w:rFonts w:asciiTheme="minorHAnsi" w:hAnsiTheme="minorHAnsi"/>
          <w:b/>
        </w:rPr>
        <w:t>SUORITUS:</w:t>
      </w:r>
      <w:r w:rsidRPr="00A84B3E">
        <w:rPr>
          <w:rFonts w:asciiTheme="minorHAnsi" w:hAnsiTheme="minorHAnsi"/>
        </w:rPr>
        <w:t xml:space="preserve"> Kurssi arvioidaan arvosanalla, joka perustuu kurssikokeeseen sekä kurssin aikana annettuihin muihin näyttöihin (esimerkiksi sanakokeet). Kurssit suoritetaan numerojärjestyksessä. Itsenäinen suoritus mahdollinen.</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80648F">
        <w:rPr>
          <w:rFonts w:asciiTheme="minorHAnsi" w:hAnsiTheme="minorHAnsi"/>
          <w:b/>
        </w:rPr>
        <w:t xml:space="preserve">RUB13 Kulttuuri ja mediat                 </w:t>
      </w:r>
    </w:p>
    <w:p w:rsidR="003E3A4D" w:rsidRPr="00A84B3E" w:rsidRDefault="003E3A4D" w:rsidP="003E3A4D">
      <w:pPr>
        <w:rPr>
          <w:rFonts w:asciiTheme="minorHAnsi" w:hAnsiTheme="minorHAnsi"/>
        </w:rPr>
      </w:pPr>
      <w:r>
        <w:rPr>
          <w:rFonts w:asciiTheme="minorHAnsi" w:hAnsiTheme="minorHAnsi"/>
          <w:b/>
        </w:rPr>
        <w:t xml:space="preserve">PAKOLLINEN: </w:t>
      </w:r>
      <w:r w:rsidRPr="00A84B3E">
        <w:rPr>
          <w:rFonts w:asciiTheme="minorHAnsi" w:hAnsiTheme="minorHAnsi"/>
        </w:rPr>
        <w:t xml:space="preserve">Kurssilla vahvistetaan monilukutaitoa ja erilaisten tekstilajien </w:t>
      </w:r>
      <w:proofErr w:type="spellStart"/>
      <w:r w:rsidRPr="00A84B3E">
        <w:rPr>
          <w:rFonts w:asciiTheme="minorHAnsi" w:hAnsiTheme="minorHAnsi"/>
        </w:rPr>
        <w:t>tulkitsemis</w:t>
      </w:r>
      <w:proofErr w:type="spellEnd"/>
      <w:r w:rsidRPr="00A84B3E">
        <w:rPr>
          <w:rFonts w:asciiTheme="minorHAnsi" w:hAnsiTheme="minorHAnsi"/>
        </w:rPr>
        <w:t>- ja tuottamistaitoa eri medioita hyödyntäen. Tutustutaan suomenruotsalaisiin ja muihin pohjoismaisiin kulttuuri-ilmiöihin ja medioihin ajankohtaisesta ja nuoria kiinnostavasta näkökulmasta.</w:t>
      </w:r>
    </w:p>
    <w:p w:rsidR="003E3A4D" w:rsidRPr="00A84B3E" w:rsidRDefault="003E3A4D" w:rsidP="003E3A4D">
      <w:pPr>
        <w:rPr>
          <w:rFonts w:asciiTheme="minorHAnsi" w:hAnsiTheme="minorHAnsi"/>
        </w:rPr>
      </w:pPr>
      <w:r>
        <w:rPr>
          <w:rFonts w:asciiTheme="minorHAnsi" w:hAnsiTheme="minorHAnsi"/>
          <w:b/>
        </w:rPr>
        <w:t>SUORITUS:</w:t>
      </w:r>
      <w:r w:rsidRPr="00A84B3E">
        <w:rPr>
          <w:rFonts w:asciiTheme="minorHAnsi" w:hAnsiTheme="minorHAnsi"/>
        </w:rPr>
        <w:t xml:space="preserve"> Kurssi arvioidaan arvosanalla, joka perustuu kurssikokeeseen sekä kurssin aikana annettuihin muihin näyttöihin (esimerkiksi sanakokeet). Kurssit suoritetaan numerojärjestyksessä. Itsenäinen suoritus mahdollinen.</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80648F">
        <w:rPr>
          <w:rFonts w:asciiTheme="minorHAnsi" w:hAnsiTheme="minorHAnsi"/>
          <w:b/>
        </w:rPr>
        <w:t xml:space="preserve">RUB14 Monenlaiset elinympäristömme        </w:t>
      </w:r>
    </w:p>
    <w:p w:rsidR="003E3A4D" w:rsidRPr="00A84B3E" w:rsidRDefault="003E3A4D" w:rsidP="003E3A4D">
      <w:pPr>
        <w:rPr>
          <w:rFonts w:asciiTheme="minorHAnsi" w:hAnsiTheme="minorHAnsi"/>
        </w:rPr>
      </w:pPr>
      <w:r>
        <w:rPr>
          <w:rFonts w:asciiTheme="minorHAnsi" w:hAnsiTheme="minorHAnsi"/>
          <w:b/>
        </w:rPr>
        <w:t xml:space="preserve">PAKOLLINEN: </w:t>
      </w:r>
      <w:r w:rsidRPr="00A84B3E">
        <w:rPr>
          <w:rFonts w:asciiTheme="minorHAnsi" w:hAnsiTheme="minorHAnsi"/>
        </w:rPr>
        <w:t>Kurssilla kehitetään erilaisten tekstilajien tulkintaa ja tuottamista. Aihepiireinä ovat kulttuurisesti moninainen elinympäristö sekä yhteiskunnan ajankohtaiset ilmiöt, joita tarkastellaan ensisijaisesti nuorten näkökulmasta.</w:t>
      </w:r>
    </w:p>
    <w:p w:rsidR="003E3A4D" w:rsidRPr="00A84B3E" w:rsidRDefault="003E3A4D" w:rsidP="003E3A4D">
      <w:pPr>
        <w:rPr>
          <w:rFonts w:asciiTheme="minorHAnsi" w:hAnsiTheme="minorHAnsi"/>
        </w:rPr>
      </w:pPr>
      <w:r>
        <w:rPr>
          <w:rFonts w:asciiTheme="minorHAnsi" w:hAnsiTheme="minorHAnsi"/>
          <w:b/>
        </w:rPr>
        <w:t>SUORITUS:</w:t>
      </w:r>
      <w:r w:rsidRPr="00A84B3E">
        <w:rPr>
          <w:rFonts w:asciiTheme="minorHAnsi" w:hAnsiTheme="minorHAnsi"/>
        </w:rPr>
        <w:t xml:space="preserve"> Kurssi arvioidaan arvosanalla, joka perustuu kurssikokeeseen sekä kurssin aikana annettuihin muihin näyttöihin (esimerkiksi sanakokeet). Kurssit suoritetaan numerojärjestyksessä. Itsenäinen suoritus mahdollinen.</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80648F">
        <w:rPr>
          <w:rFonts w:asciiTheme="minorHAnsi" w:hAnsiTheme="minorHAnsi"/>
          <w:b/>
        </w:rPr>
        <w:t xml:space="preserve">RUB15 Opiskelu- ja työelämää ruotsiksi    </w:t>
      </w:r>
    </w:p>
    <w:p w:rsidR="003E3A4D" w:rsidRPr="00A84B3E" w:rsidRDefault="003E3A4D" w:rsidP="003E3A4D">
      <w:pPr>
        <w:rPr>
          <w:rFonts w:asciiTheme="minorHAnsi" w:hAnsiTheme="minorHAnsi"/>
        </w:rPr>
      </w:pPr>
      <w:r>
        <w:rPr>
          <w:rFonts w:asciiTheme="minorHAnsi" w:hAnsiTheme="minorHAnsi"/>
          <w:b/>
        </w:rPr>
        <w:t xml:space="preserve">PAKOLLINEN: </w:t>
      </w:r>
      <w:r w:rsidRPr="00A84B3E">
        <w:rPr>
          <w:rFonts w:asciiTheme="minorHAnsi" w:hAnsiTheme="minorHAnsi"/>
        </w:rPr>
        <w:t>Kurssilla harjoitellaan työelämässä tarvittavia vuorovaikutustaitoja sekä pohditaan jatko-opintoja ja tulevaisuudensuunnitelmia. Tutkitaan mahdollisuuksia opiskella ja tehdä töitä ruotsin kielellä. Tutustutaan mahdollisuuksiin osallistua pohjoismaiseen ja muuhun kansainväliseen yhteistyöhön.</w:t>
      </w:r>
    </w:p>
    <w:p w:rsidR="003E3A4D" w:rsidRPr="00A84B3E" w:rsidRDefault="003E3A4D" w:rsidP="003E3A4D">
      <w:pPr>
        <w:rPr>
          <w:rFonts w:asciiTheme="minorHAnsi" w:hAnsiTheme="minorHAnsi"/>
        </w:rPr>
      </w:pPr>
      <w:r>
        <w:rPr>
          <w:rFonts w:asciiTheme="minorHAnsi" w:hAnsiTheme="minorHAnsi"/>
          <w:b/>
        </w:rPr>
        <w:t>SUORITUS:</w:t>
      </w:r>
      <w:r w:rsidRPr="00A84B3E">
        <w:rPr>
          <w:rFonts w:asciiTheme="minorHAnsi" w:hAnsiTheme="minorHAnsi"/>
        </w:rPr>
        <w:t xml:space="preserve"> Kurssi arvioidaan arvosanalla, joka perustuu kurssikokeeseen sekä kurssin aikana annettuihin muihin näyttöihin (esimerkiksi sanakokeet). Kurssit suoritetaan numerojärjestyksessä. Itsenäinen suoritus mahdollinen.</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80648F">
        <w:rPr>
          <w:rFonts w:asciiTheme="minorHAnsi" w:hAnsiTheme="minorHAnsi"/>
          <w:b/>
        </w:rPr>
        <w:t xml:space="preserve">RUB16 Viesti ja vaikuta puhuen            </w:t>
      </w:r>
    </w:p>
    <w:p w:rsidR="003E3A4D" w:rsidRPr="00A84B3E" w:rsidRDefault="003E3A4D" w:rsidP="003E3A4D">
      <w:pPr>
        <w:rPr>
          <w:rFonts w:asciiTheme="minorHAnsi" w:hAnsiTheme="minorHAnsi"/>
        </w:rPr>
      </w:pPr>
      <w:r>
        <w:rPr>
          <w:rFonts w:asciiTheme="minorHAnsi" w:hAnsiTheme="minorHAnsi"/>
          <w:b/>
        </w:rPr>
        <w:t xml:space="preserve">SYVENTÄVÄ: </w:t>
      </w:r>
      <w:r w:rsidRPr="00A84B3E">
        <w:rPr>
          <w:rFonts w:asciiTheme="minorHAnsi" w:hAnsiTheme="minorHAnsi"/>
        </w:rPr>
        <w:t>Kurssilla syvennetään taitoa tuottaa kieltä suullisesti, taitoa ymmärtää puhuttua kieltä ja rakentaa dialogia. Vankennetaan puhumisen sujuvuutta sekä harjoitellaan valmistelua edellyttävää suullista tuottamista. Kurssilla kerrataan oppimäärän pakollisilla kursseilla käsiteltyjä aihepiirejä tai niitä täydennetään opiskelijoiden tarpeiden mukaan.</w:t>
      </w:r>
    </w:p>
    <w:p w:rsidR="003E3A4D" w:rsidRPr="00A84B3E" w:rsidRDefault="003E3A4D" w:rsidP="003E3A4D">
      <w:pPr>
        <w:rPr>
          <w:rFonts w:asciiTheme="minorHAnsi" w:hAnsiTheme="minorHAnsi"/>
        </w:rPr>
      </w:pPr>
      <w:r>
        <w:rPr>
          <w:rFonts w:asciiTheme="minorHAnsi" w:hAnsiTheme="minorHAnsi"/>
          <w:b/>
        </w:rPr>
        <w:t>SUORITUS:</w:t>
      </w:r>
      <w:r w:rsidRPr="00A84B3E">
        <w:rPr>
          <w:rFonts w:asciiTheme="minorHAnsi" w:hAnsiTheme="minorHAnsi"/>
        </w:rPr>
        <w:t xml:space="preserve"> Suositellaan suoritettavaksi pakollisten kurssien jälkeen. Kurssin lopuksi suoritetaan suullisen kielitaidon koe, josta annetaan erillinen todistus yo-todistuksen yhteydessä. Itsenäinen suoritus ei käytännössä mahdollista. Hyväksytystä kurssisuorituksesta arvosana, joka määräytyy suullisen kokeen ja kurssin aikana annettujen muiden näyttöjen perusteella.</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80648F">
        <w:rPr>
          <w:rFonts w:asciiTheme="minorHAnsi" w:hAnsiTheme="minorHAnsi"/>
          <w:b/>
        </w:rPr>
        <w:lastRenderedPageBreak/>
        <w:t xml:space="preserve">RUB17 Kestävä elämätapa                   </w:t>
      </w:r>
    </w:p>
    <w:p w:rsidR="003E3A4D" w:rsidRPr="00A84B3E" w:rsidRDefault="003E3A4D" w:rsidP="003E3A4D">
      <w:pPr>
        <w:rPr>
          <w:rFonts w:asciiTheme="minorHAnsi" w:hAnsiTheme="minorHAnsi"/>
        </w:rPr>
      </w:pPr>
      <w:r>
        <w:rPr>
          <w:rFonts w:asciiTheme="minorHAnsi" w:hAnsiTheme="minorHAnsi"/>
          <w:b/>
        </w:rPr>
        <w:t xml:space="preserve">SYVENTÄVÄ: </w:t>
      </w:r>
      <w:r w:rsidRPr="00A84B3E">
        <w:rPr>
          <w:rFonts w:asciiTheme="minorHAnsi" w:hAnsiTheme="minorHAnsi"/>
        </w:rPr>
        <w:t>Kurssilla syvennetään taitoa tulkita ja tuottaa ruotsin kieltä erilaisissa kirjallisissa vuorovaikutustilanteissa ja erilaisille yleisöille. Kurssilla käsitellään eri tekstilajien tekstejä, kuten fiktiivisiä tai ei-fiktiivisiä, kertovia, kuvaavia, pohtivia, ohjaavia tai kantaa ottavia tekstejä. Kurssilla jatketaan oppimäärän pakollisten kurssien teemojen käsittelyä ekologisen, taloudellisen sekä sosiaalisesti ja kulttuurisesti kestävän elämäntavan näkökulmasta ottaen huomioon opiskelijoiden tarpeet tai kiinnostuksen kohteet.</w:t>
      </w:r>
    </w:p>
    <w:p w:rsidR="003E3A4D" w:rsidRPr="00A84B3E" w:rsidRDefault="003E3A4D" w:rsidP="003E3A4D">
      <w:pPr>
        <w:rPr>
          <w:rFonts w:asciiTheme="minorHAnsi" w:hAnsiTheme="minorHAnsi"/>
        </w:rPr>
      </w:pPr>
      <w:r>
        <w:rPr>
          <w:rFonts w:asciiTheme="minorHAnsi" w:hAnsiTheme="minorHAnsi"/>
          <w:b/>
        </w:rPr>
        <w:t>SUORITUS:</w:t>
      </w:r>
      <w:r w:rsidRPr="00A84B3E">
        <w:rPr>
          <w:rFonts w:asciiTheme="minorHAnsi" w:hAnsiTheme="minorHAnsi"/>
        </w:rPr>
        <w:t xml:space="preserve"> Kurssi arvioidaan arvosanalla, joka perustuu kurssikokeeseen sekä kurssin aikana annettuihin muihin näyttöihin (esimerkiksi sanakokeet). Kurssit suoritetaan numerojärjestyksessä. Itsenäinen suoritus mahdollinen.</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80648F">
        <w:rPr>
          <w:rFonts w:asciiTheme="minorHAnsi" w:hAnsiTheme="minorHAnsi"/>
          <w:b/>
        </w:rPr>
        <w:t xml:space="preserve">RUB18    </w:t>
      </w:r>
      <w:proofErr w:type="spellStart"/>
      <w:r w:rsidRPr="0080648F">
        <w:rPr>
          <w:rFonts w:asciiTheme="minorHAnsi" w:hAnsiTheme="minorHAnsi"/>
          <w:b/>
        </w:rPr>
        <w:t>Lite</w:t>
      </w:r>
      <w:proofErr w:type="spellEnd"/>
      <w:r w:rsidRPr="0080648F">
        <w:rPr>
          <w:rFonts w:asciiTheme="minorHAnsi" w:hAnsiTheme="minorHAnsi"/>
          <w:b/>
        </w:rPr>
        <w:t xml:space="preserve"> </w:t>
      </w:r>
      <w:proofErr w:type="spellStart"/>
      <w:r w:rsidRPr="0080648F">
        <w:rPr>
          <w:rFonts w:asciiTheme="minorHAnsi" w:hAnsiTheme="minorHAnsi"/>
          <w:b/>
        </w:rPr>
        <w:t>bättre</w:t>
      </w:r>
      <w:proofErr w:type="spellEnd"/>
      <w:r w:rsidRPr="0080648F">
        <w:rPr>
          <w:rFonts w:asciiTheme="minorHAnsi" w:hAnsiTheme="minorHAnsi"/>
          <w:b/>
        </w:rPr>
        <w:t xml:space="preserve">                         </w:t>
      </w:r>
    </w:p>
    <w:p w:rsidR="003E3A4D" w:rsidRPr="00F96897" w:rsidRDefault="003E3A4D" w:rsidP="003E3A4D">
      <w:pPr>
        <w:pStyle w:val="Vaintekstin"/>
        <w:jc w:val="left"/>
        <w:rPr>
          <w:rFonts w:asciiTheme="minorHAnsi" w:hAnsiTheme="minorHAnsi"/>
          <w:sz w:val="24"/>
        </w:rPr>
      </w:pPr>
      <w:r w:rsidRPr="00F96897">
        <w:rPr>
          <w:rFonts w:asciiTheme="minorHAnsi" w:hAnsiTheme="minorHAnsi"/>
          <w:b/>
          <w:sz w:val="24"/>
        </w:rPr>
        <w:t xml:space="preserve">SYVENTÄVÄ: </w:t>
      </w:r>
      <w:proofErr w:type="spellStart"/>
      <w:r>
        <w:rPr>
          <w:rFonts w:asciiTheme="minorHAnsi" w:hAnsiTheme="minorHAnsi"/>
          <w:sz w:val="24"/>
        </w:rPr>
        <w:t>Harjoitellaan</w:t>
      </w:r>
      <w:proofErr w:type="spellEnd"/>
      <w:r>
        <w:rPr>
          <w:rFonts w:asciiTheme="minorHAnsi" w:hAnsiTheme="minorHAnsi"/>
          <w:sz w:val="24"/>
        </w:rPr>
        <w:t xml:space="preserve"> </w:t>
      </w:r>
      <w:proofErr w:type="spellStart"/>
      <w:r>
        <w:rPr>
          <w:rFonts w:asciiTheme="minorHAnsi" w:hAnsiTheme="minorHAnsi"/>
          <w:sz w:val="24"/>
        </w:rPr>
        <w:t>ruotsin</w:t>
      </w:r>
      <w:proofErr w:type="spellEnd"/>
      <w:r>
        <w:rPr>
          <w:rFonts w:asciiTheme="minorHAnsi" w:hAnsiTheme="minorHAnsi"/>
          <w:sz w:val="24"/>
        </w:rPr>
        <w:t xml:space="preserve"> </w:t>
      </w:r>
      <w:proofErr w:type="spellStart"/>
      <w:r>
        <w:rPr>
          <w:rFonts w:asciiTheme="minorHAnsi" w:hAnsiTheme="minorHAnsi"/>
          <w:sz w:val="24"/>
        </w:rPr>
        <w:t>ylioppilaskokeessa</w:t>
      </w:r>
      <w:proofErr w:type="spellEnd"/>
      <w:r>
        <w:rPr>
          <w:rFonts w:asciiTheme="minorHAnsi" w:hAnsiTheme="minorHAnsi"/>
          <w:sz w:val="24"/>
        </w:rPr>
        <w:t xml:space="preserve"> </w:t>
      </w:r>
      <w:proofErr w:type="spellStart"/>
      <w:r>
        <w:rPr>
          <w:rFonts w:asciiTheme="minorHAnsi" w:hAnsiTheme="minorHAnsi"/>
          <w:sz w:val="24"/>
        </w:rPr>
        <w:t>tarvittavia</w:t>
      </w:r>
      <w:proofErr w:type="spellEnd"/>
      <w:r>
        <w:rPr>
          <w:rFonts w:asciiTheme="minorHAnsi" w:hAnsiTheme="minorHAnsi"/>
          <w:sz w:val="24"/>
        </w:rPr>
        <w:t xml:space="preserve"> </w:t>
      </w:r>
      <w:proofErr w:type="spellStart"/>
      <w:r>
        <w:rPr>
          <w:rFonts w:asciiTheme="minorHAnsi" w:hAnsiTheme="minorHAnsi"/>
          <w:sz w:val="24"/>
        </w:rPr>
        <w:t>taitoja</w:t>
      </w:r>
      <w:proofErr w:type="spellEnd"/>
      <w:r>
        <w:rPr>
          <w:rFonts w:asciiTheme="minorHAnsi" w:hAnsiTheme="minorHAnsi"/>
          <w:sz w:val="24"/>
        </w:rPr>
        <w:t xml:space="preserve">: </w:t>
      </w:r>
      <w:proofErr w:type="spellStart"/>
      <w:r>
        <w:rPr>
          <w:rFonts w:asciiTheme="minorHAnsi" w:hAnsiTheme="minorHAnsi"/>
          <w:sz w:val="24"/>
        </w:rPr>
        <w:t>kielioppia</w:t>
      </w:r>
      <w:proofErr w:type="spellEnd"/>
      <w:r>
        <w:rPr>
          <w:rFonts w:asciiTheme="minorHAnsi" w:hAnsiTheme="minorHAnsi"/>
          <w:sz w:val="24"/>
        </w:rPr>
        <w:t xml:space="preserve">, </w:t>
      </w:r>
      <w:proofErr w:type="spellStart"/>
      <w:r>
        <w:rPr>
          <w:rFonts w:asciiTheme="minorHAnsi" w:hAnsiTheme="minorHAnsi"/>
          <w:sz w:val="24"/>
        </w:rPr>
        <w:t>tekstin</w:t>
      </w:r>
      <w:proofErr w:type="spellEnd"/>
      <w:r>
        <w:rPr>
          <w:rFonts w:asciiTheme="minorHAnsi" w:hAnsiTheme="minorHAnsi"/>
          <w:sz w:val="24"/>
        </w:rPr>
        <w:t xml:space="preserve">- ja </w:t>
      </w:r>
      <w:proofErr w:type="spellStart"/>
      <w:r>
        <w:rPr>
          <w:rFonts w:asciiTheme="minorHAnsi" w:hAnsiTheme="minorHAnsi"/>
          <w:sz w:val="24"/>
        </w:rPr>
        <w:t>kuullunymmärtämistä</w:t>
      </w:r>
      <w:proofErr w:type="spellEnd"/>
      <w:r>
        <w:rPr>
          <w:rFonts w:asciiTheme="minorHAnsi" w:hAnsiTheme="minorHAnsi"/>
          <w:sz w:val="24"/>
        </w:rPr>
        <w:t xml:space="preserve"> (</w:t>
      </w:r>
      <w:proofErr w:type="spellStart"/>
      <w:r>
        <w:rPr>
          <w:rFonts w:asciiTheme="minorHAnsi" w:hAnsiTheme="minorHAnsi"/>
          <w:sz w:val="24"/>
        </w:rPr>
        <w:t>sanaston</w:t>
      </w:r>
      <w:proofErr w:type="spellEnd"/>
      <w:r>
        <w:rPr>
          <w:rFonts w:asciiTheme="minorHAnsi" w:hAnsiTheme="minorHAnsi"/>
          <w:sz w:val="24"/>
        </w:rPr>
        <w:t xml:space="preserve"> </w:t>
      </w:r>
      <w:proofErr w:type="spellStart"/>
      <w:r>
        <w:rPr>
          <w:rFonts w:asciiTheme="minorHAnsi" w:hAnsiTheme="minorHAnsi"/>
          <w:sz w:val="24"/>
        </w:rPr>
        <w:t>laajentaminen</w:t>
      </w:r>
      <w:proofErr w:type="spellEnd"/>
      <w:r>
        <w:rPr>
          <w:rFonts w:asciiTheme="minorHAnsi" w:hAnsiTheme="minorHAnsi"/>
          <w:sz w:val="24"/>
        </w:rPr>
        <w:t xml:space="preserve">) </w:t>
      </w:r>
      <w:proofErr w:type="spellStart"/>
      <w:r>
        <w:rPr>
          <w:rFonts w:asciiTheme="minorHAnsi" w:hAnsiTheme="minorHAnsi"/>
          <w:sz w:val="24"/>
        </w:rPr>
        <w:t>sekä</w:t>
      </w:r>
      <w:proofErr w:type="spellEnd"/>
      <w:r>
        <w:rPr>
          <w:rFonts w:asciiTheme="minorHAnsi" w:hAnsiTheme="minorHAnsi"/>
          <w:sz w:val="24"/>
        </w:rPr>
        <w:t xml:space="preserve"> </w:t>
      </w:r>
      <w:proofErr w:type="spellStart"/>
      <w:r>
        <w:rPr>
          <w:rFonts w:asciiTheme="minorHAnsi" w:hAnsiTheme="minorHAnsi"/>
          <w:sz w:val="24"/>
        </w:rPr>
        <w:t>lyhyiden</w:t>
      </w:r>
      <w:proofErr w:type="spellEnd"/>
      <w:r>
        <w:rPr>
          <w:rFonts w:asciiTheme="minorHAnsi" w:hAnsiTheme="minorHAnsi"/>
          <w:sz w:val="24"/>
        </w:rPr>
        <w:t xml:space="preserve"> </w:t>
      </w:r>
      <w:proofErr w:type="spellStart"/>
      <w:r>
        <w:rPr>
          <w:rFonts w:asciiTheme="minorHAnsi" w:hAnsiTheme="minorHAnsi"/>
          <w:sz w:val="24"/>
        </w:rPr>
        <w:t>viestinnällisten</w:t>
      </w:r>
      <w:proofErr w:type="spellEnd"/>
      <w:r>
        <w:rPr>
          <w:rFonts w:asciiTheme="minorHAnsi" w:hAnsiTheme="minorHAnsi"/>
          <w:sz w:val="24"/>
        </w:rPr>
        <w:t xml:space="preserve"> </w:t>
      </w:r>
      <w:proofErr w:type="spellStart"/>
      <w:r>
        <w:rPr>
          <w:rFonts w:asciiTheme="minorHAnsi" w:hAnsiTheme="minorHAnsi"/>
          <w:sz w:val="24"/>
        </w:rPr>
        <w:t>tehtävien</w:t>
      </w:r>
      <w:proofErr w:type="spellEnd"/>
      <w:r>
        <w:rPr>
          <w:rFonts w:asciiTheme="minorHAnsi" w:hAnsiTheme="minorHAnsi"/>
          <w:sz w:val="24"/>
        </w:rPr>
        <w:t xml:space="preserve"> </w:t>
      </w:r>
      <w:proofErr w:type="spellStart"/>
      <w:r>
        <w:rPr>
          <w:rFonts w:asciiTheme="minorHAnsi" w:hAnsiTheme="minorHAnsi"/>
          <w:sz w:val="24"/>
        </w:rPr>
        <w:t>kirjoittamista</w:t>
      </w:r>
      <w:proofErr w:type="spellEnd"/>
      <w:r>
        <w:rPr>
          <w:rFonts w:asciiTheme="minorHAnsi" w:hAnsiTheme="minorHAnsi"/>
          <w:sz w:val="24"/>
        </w:rPr>
        <w:t xml:space="preserve">. </w:t>
      </w:r>
      <w:proofErr w:type="spellStart"/>
      <w:r>
        <w:rPr>
          <w:rFonts w:asciiTheme="minorHAnsi" w:hAnsiTheme="minorHAnsi"/>
          <w:sz w:val="24"/>
        </w:rPr>
        <w:t>Harjoitusmateriaaleina</w:t>
      </w:r>
      <w:proofErr w:type="spellEnd"/>
      <w:r>
        <w:rPr>
          <w:rFonts w:asciiTheme="minorHAnsi" w:hAnsiTheme="minorHAnsi"/>
          <w:sz w:val="24"/>
        </w:rPr>
        <w:t xml:space="preserve"> </w:t>
      </w:r>
      <w:proofErr w:type="spellStart"/>
      <w:r>
        <w:rPr>
          <w:rFonts w:asciiTheme="minorHAnsi" w:hAnsiTheme="minorHAnsi"/>
          <w:sz w:val="24"/>
        </w:rPr>
        <w:t>käytetään</w:t>
      </w:r>
      <w:proofErr w:type="spellEnd"/>
      <w:r>
        <w:rPr>
          <w:rFonts w:asciiTheme="minorHAnsi" w:hAnsiTheme="minorHAnsi"/>
          <w:sz w:val="24"/>
        </w:rPr>
        <w:t xml:space="preserve"> </w:t>
      </w:r>
      <w:proofErr w:type="spellStart"/>
      <w:r>
        <w:rPr>
          <w:rFonts w:asciiTheme="minorHAnsi" w:hAnsiTheme="minorHAnsi"/>
          <w:sz w:val="24"/>
        </w:rPr>
        <w:t>oppikirjan</w:t>
      </w:r>
      <w:proofErr w:type="spellEnd"/>
      <w:r>
        <w:rPr>
          <w:rFonts w:asciiTheme="minorHAnsi" w:hAnsiTheme="minorHAnsi"/>
          <w:sz w:val="24"/>
        </w:rPr>
        <w:t xml:space="preserve"> </w:t>
      </w:r>
      <w:proofErr w:type="spellStart"/>
      <w:r>
        <w:rPr>
          <w:rFonts w:asciiTheme="minorHAnsi" w:hAnsiTheme="minorHAnsi"/>
          <w:sz w:val="24"/>
        </w:rPr>
        <w:t>lisäksi</w:t>
      </w:r>
      <w:proofErr w:type="spellEnd"/>
      <w:r>
        <w:rPr>
          <w:rFonts w:asciiTheme="minorHAnsi" w:hAnsiTheme="minorHAnsi"/>
          <w:sz w:val="24"/>
        </w:rPr>
        <w:t xml:space="preserve"> </w:t>
      </w:r>
      <w:proofErr w:type="spellStart"/>
      <w:r>
        <w:rPr>
          <w:rFonts w:asciiTheme="minorHAnsi" w:hAnsiTheme="minorHAnsi"/>
          <w:sz w:val="24"/>
        </w:rPr>
        <w:t>esim</w:t>
      </w:r>
      <w:proofErr w:type="spellEnd"/>
      <w:r>
        <w:rPr>
          <w:rFonts w:asciiTheme="minorHAnsi" w:hAnsiTheme="minorHAnsi"/>
          <w:sz w:val="24"/>
        </w:rPr>
        <w:t xml:space="preserve">. </w:t>
      </w:r>
      <w:proofErr w:type="spellStart"/>
      <w:r>
        <w:rPr>
          <w:rFonts w:asciiTheme="minorHAnsi" w:hAnsiTheme="minorHAnsi"/>
          <w:sz w:val="24"/>
        </w:rPr>
        <w:t>vanhoja</w:t>
      </w:r>
      <w:proofErr w:type="spellEnd"/>
      <w:r>
        <w:rPr>
          <w:rFonts w:asciiTheme="minorHAnsi" w:hAnsiTheme="minorHAnsi"/>
          <w:sz w:val="24"/>
        </w:rPr>
        <w:t xml:space="preserve"> </w:t>
      </w:r>
      <w:proofErr w:type="spellStart"/>
      <w:r>
        <w:rPr>
          <w:rFonts w:asciiTheme="minorHAnsi" w:hAnsiTheme="minorHAnsi"/>
          <w:sz w:val="24"/>
        </w:rPr>
        <w:t>yo-tehtävävihkoja</w:t>
      </w:r>
      <w:proofErr w:type="spellEnd"/>
      <w:r>
        <w:rPr>
          <w:rFonts w:asciiTheme="minorHAnsi" w:hAnsiTheme="minorHAnsi"/>
          <w:sz w:val="24"/>
        </w:rPr>
        <w:t xml:space="preserve"> </w:t>
      </w:r>
      <w:proofErr w:type="spellStart"/>
      <w:r>
        <w:rPr>
          <w:rFonts w:asciiTheme="minorHAnsi" w:hAnsiTheme="minorHAnsi"/>
          <w:sz w:val="24"/>
        </w:rPr>
        <w:t>sekä</w:t>
      </w:r>
      <w:proofErr w:type="spellEnd"/>
      <w:r>
        <w:rPr>
          <w:rFonts w:asciiTheme="minorHAnsi" w:hAnsiTheme="minorHAnsi"/>
          <w:sz w:val="24"/>
        </w:rPr>
        <w:t xml:space="preserve"> </w:t>
      </w:r>
      <w:proofErr w:type="spellStart"/>
      <w:r>
        <w:rPr>
          <w:rFonts w:asciiTheme="minorHAnsi" w:hAnsiTheme="minorHAnsi"/>
          <w:sz w:val="24"/>
        </w:rPr>
        <w:t>lehtiartikkeleita</w:t>
      </w:r>
      <w:proofErr w:type="spellEnd"/>
      <w:r>
        <w:rPr>
          <w:rFonts w:asciiTheme="minorHAnsi" w:hAnsiTheme="minorHAnsi"/>
          <w:sz w:val="24"/>
        </w:rPr>
        <w:t>.</w:t>
      </w:r>
      <w:r w:rsidRPr="00F96897">
        <w:rPr>
          <w:rFonts w:asciiTheme="minorHAnsi" w:hAnsiTheme="minorHAnsi"/>
          <w:b/>
          <w:sz w:val="24"/>
        </w:rPr>
        <w:t xml:space="preserve"> </w:t>
      </w:r>
    </w:p>
    <w:p w:rsidR="003E3A4D" w:rsidRDefault="003E3A4D" w:rsidP="003E3A4D">
      <w:pPr>
        <w:rPr>
          <w:rFonts w:asciiTheme="minorHAnsi" w:hAnsiTheme="minorHAnsi"/>
        </w:rPr>
      </w:pPr>
      <w:r>
        <w:rPr>
          <w:rFonts w:asciiTheme="minorHAnsi" w:hAnsiTheme="minorHAnsi"/>
          <w:b/>
        </w:rPr>
        <w:t xml:space="preserve">SUORITUS: </w:t>
      </w:r>
      <w:r w:rsidRPr="00A84B3E">
        <w:rPr>
          <w:rFonts w:asciiTheme="minorHAnsi" w:hAnsiTheme="minorHAnsi"/>
        </w:rPr>
        <w:t>Hyväksytystä kurssisuorituksesta suoritusmerkintä. Suositellaan suoritettavaksi pakollisten kurssien jälkeen ennen yo-kirjoituksia. Itsenäinen suoritus mahdollinen vain erittäin painavista syistä.</w:t>
      </w:r>
    </w:p>
    <w:p w:rsidR="003E3A4D" w:rsidRPr="00A84B3E" w:rsidRDefault="003E3A4D" w:rsidP="003E3A4D">
      <w:pPr>
        <w:rPr>
          <w:rFonts w:asciiTheme="minorHAnsi" w:hAnsiTheme="minorHAnsi"/>
        </w:rPr>
      </w:pPr>
    </w:p>
    <w:p w:rsidR="003E3A4D" w:rsidRPr="003E3A4D" w:rsidRDefault="003E3A4D" w:rsidP="003E3A4D">
      <w:pPr>
        <w:rPr>
          <w:rFonts w:asciiTheme="minorHAnsi" w:hAnsiTheme="minorHAnsi"/>
          <w:b/>
        </w:rPr>
      </w:pPr>
      <w:r w:rsidRPr="003E3A4D">
        <w:rPr>
          <w:rFonts w:asciiTheme="minorHAnsi" w:hAnsiTheme="minorHAnsi"/>
          <w:b/>
        </w:rPr>
        <w:t xml:space="preserve">RUB18b    </w:t>
      </w:r>
      <w:proofErr w:type="spellStart"/>
      <w:r w:rsidRPr="003E3A4D">
        <w:rPr>
          <w:rFonts w:asciiTheme="minorHAnsi" w:hAnsiTheme="minorHAnsi"/>
          <w:b/>
        </w:rPr>
        <w:t>Lite</w:t>
      </w:r>
      <w:proofErr w:type="spellEnd"/>
      <w:r w:rsidRPr="003E3A4D">
        <w:rPr>
          <w:rFonts w:asciiTheme="minorHAnsi" w:hAnsiTheme="minorHAnsi"/>
          <w:b/>
        </w:rPr>
        <w:t xml:space="preserve"> </w:t>
      </w:r>
      <w:proofErr w:type="spellStart"/>
      <w:r w:rsidRPr="003E3A4D">
        <w:rPr>
          <w:rFonts w:asciiTheme="minorHAnsi" w:hAnsiTheme="minorHAnsi"/>
          <w:b/>
        </w:rPr>
        <w:t>bättre</w:t>
      </w:r>
      <w:proofErr w:type="spellEnd"/>
      <w:r w:rsidRPr="003E3A4D">
        <w:rPr>
          <w:rFonts w:asciiTheme="minorHAnsi" w:hAnsiTheme="minorHAnsi"/>
          <w:b/>
        </w:rPr>
        <w:t xml:space="preserve"> </w:t>
      </w:r>
      <w:r w:rsidRPr="003E3A4D">
        <w:rPr>
          <w:rFonts w:asciiTheme="minorHAnsi" w:hAnsiTheme="minorHAnsi"/>
          <w:b/>
        </w:rPr>
        <w:tab/>
        <w:t xml:space="preserve">(1/2 –kurssi)                         </w:t>
      </w:r>
    </w:p>
    <w:p w:rsidR="003E3A4D" w:rsidRPr="003E3A4D" w:rsidRDefault="003E3A4D" w:rsidP="003E3A4D">
      <w:pPr>
        <w:pStyle w:val="Vaintekstin"/>
        <w:jc w:val="left"/>
        <w:rPr>
          <w:rFonts w:asciiTheme="minorHAnsi" w:hAnsiTheme="minorHAnsi"/>
          <w:sz w:val="24"/>
        </w:rPr>
      </w:pPr>
      <w:r w:rsidRPr="003E3A4D">
        <w:rPr>
          <w:rFonts w:asciiTheme="minorHAnsi" w:hAnsiTheme="minorHAnsi"/>
          <w:b/>
          <w:sz w:val="24"/>
        </w:rPr>
        <w:t xml:space="preserve">SYVENTÄVÄ: </w:t>
      </w:r>
      <w:proofErr w:type="spellStart"/>
      <w:r w:rsidRPr="003E3A4D">
        <w:rPr>
          <w:rFonts w:asciiTheme="minorHAnsi" w:hAnsiTheme="minorHAnsi"/>
          <w:sz w:val="24"/>
        </w:rPr>
        <w:t>Harjoitellaan</w:t>
      </w:r>
      <w:proofErr w:type="spellEnd"/>
      <w:r w:rsidRPr="003E3A4D">
        <w:rPr>
          <w:rFonts w:asciiTheme="minorHAnsi" w:hAnsiTheme="minorHAnsi"/>
          <w:sz w:val="24"/>
        </w:rPr>
        <w:t xml:space="preserve"> </w:t>
      </w:r>
      <w:proofErr w:type="spellStart"/>
      <w:r w:rsidRPr="003E3A4D">
        <w:rPr>
          <w:rFonts w:asciiTheme="minorHAnsi" w:hAnsiTheme="minorHAnsi"/>
          <w:sz w:val="24"/>
        </w:rPr>
        <w:t>ruotsin</w:t>
      </w:r>
      <w:proofErr w:type="spellEnd"/>
      <w:r w:rsidRPr="003E3A4D">
        <w:rPr>
          <w:rFonts w:asciiTheme="minorHAnsi" w:hAnsiTheme="minorHAnsi"/>
          <w:sz w:val="24"/>
        </w:rPr>
        <w:t xml:space="preserve"> </w:t>
      </w:r>
      <w:proofErr w:type="spellStart"/>
      <w:r w:rsidRPr="003E3A4D">
        <w:rPr>
          <w:rFonts w:asciiTheme="minorHAnsi" w:hAnsiTheme="minorHAnsi"/>
          <w:sz w:val="24"/>
        </w:rPr>
        <w:t>ylioppilaskokeessa</w:t>
      </w:r>
      <w:proofErr w:type="spellEnd"/>
      <w:r w:rsidRPr="003E3A4D">
        <w:rPr>
          <w:rFonts w:asciiTheme="minorHAnsi" w:hAnsiTheme="minorHAnsi"/>
          <w:sz w:val="24"/>
        </w:rPr>
        <w:t xml:space="preserve"> </w:t>
      </w:r>
      <w:proofErr w:type="spellStart"/>
      <w:r w:rsidRPr="003E3A4D">
        <w:rPr>
          <w:rFonts w:asciiTheme="minorHAnsi" w:hAnsiTheme="minorHAnsi"/>
          <w:sz w:val="24"/>
        </w:rPr>
        <w:t>tarvittavia</w:t>
      </w:r>
      <w:proofErr w:type="spellEnd"/>
      <w:r w:rsidRPr="003E3A4D">
        <w:rPr>
          <w:rFonts w:asciiTheme="minorHAnsi" w:hAnsiTheme="minorHAnsi"/>
          <w:sz w:val="24"/>
        </w:rPr>
        <w:t xml:space="preserve"> </w:t>
      </w:r>
      <w:proofErr w:type="spellStart"/>
      <w:r w:rsidRPr="003E3A4D">
        <w:rPr>
          <w:rFonts w:asciiTheme="minorHAnsi" w:hAnsiTheme="minorHAnsi"/>
          <w:sz w:val="24"/>
        </w:rPr>
        <w:t>taitoja</w:t>
      </w:r>
      <w:proofErr w:type="spellEnd"/>
      <w:r w:rsidRPr="003E3A4D">
        <w:rPr>
          <w:rFonts w:asciiTheme="minorHAnsi" w:hAnsiTheme="minorHAnsi"/>
          <w:sz w:val="24"/>
        </w:rPr>
        <w:t xml:space="preserve">: </w:t>
      </w:r>
      <w:proofErr w:type="spellStart"/>
      <w:r w:rsidRPr="003E3A4D">
        <w:rPr>
          <w:rFonts w:asciiTheme="minorHAnsi" w:hAnsiTheme="minorHAnsi"/>
          <w:sz w:val="24"/>
        </w:rPr>
        <w:t>kielioppia</w:t>
      </w:r>
      <w:proofErr w:type="spellEnd"/>
      <w:r w:rsidRPr="003E3A4D">
        <w:rPr>
          <w:rFonts w:asciiTheme="minorHAnsi" w:hAnsiTheme="minorHAnsi"/>
          <w:sz w:val="24"/>
        </w:rPr>
        <w:t xml:space="preserve">, </w:t>
      </w:r>
      <w:proofErr w:type="spellStart"/>
      <w:r w:rsidRPr="003E3A4D">
        <w:rPr>
          <w:rFonts w:asciiTheme="minorHAnsi" w:hAnsiTheme="minorHAnsi"/>
          <w:sz w:val="24"/>
        </w:rPr>
        <w:t>tekstin</w:t>
      </w:r>
      <w:proofErr w:type="spellEnd"/>
      <w:r w:rsidRPr="003E3A4D">
        <w:rPr>
          <w:rFonts w:asciiTheme="minorHAnsi" w:hAnsiTheme="minorHAnsi"/>
          <w:sz w:val="24"/>
        </w:rPr>
        <w:t xml:space="preserve">- ja </w:t>
      </w:r>
      <w:proofErr w:type="spellStart"/>
      <w:r w:rsidRPr="003E3A4D">
        <w:rPr>
          <w:rFonts w:asciiTheme="minorHAnsi" w:hAnsiTheme="minorHAnsi"/>
          <w:sz w:val="24"/>
        </w:rPr>
        <w:t>kuullunymmärtämistä</w:t>
      </w:r>
      <w:proofErr w:type="spellEnd"/>
      <w:r w:rsidRPr="003E3A4D">
        <w:rPr>
          <w:rFonts w:asciiTheme="minorHAnsi" w:hAnsiTheme="minorHAnsi"/>
          <w:sz w:val="24"/>
        </w:rPr>
        <w:t xml:space="preserve"> (</w:t>
      </w:r>
      <w:proofErr w:type="spellStart"/>
      <w:r w:rsidRPr="003E3A4D">
        <w:rPr>
          <w:rFonts w:asciiTheme="minorHAnsi" w:hAnsiTheme="minorHAnsi"/>
          <w:sz w:val="24"/>
        </w:rPr>
        <w:t>sanaston</w:t>
      </w:r>
      <w:proofErr w:type="spellEnd"/>
      <w:r w:rsidRPr="003E3A4D">
        <w:rPr>
          <w:rFonts w:asciiTheme="minorHAnsi" w:hAnsiTheme="minorHAnsi"/>
          <w:sz w:val="24"/>
        </w:rPr>
        <w:t xml:space="preserve"> </w:t>
      </w:r>
      <w:proofErr w:type="spellStart"/>
      <w:r w:rsidRPr="003E3A4D">
        <w:rPr>
          <w:rFonts w:asciiTheme="minorHAnsi" w:hAnsiTheme="minorHAnsi"/>
          <w:sz w:val="24"/>
        </w:rPr>
        <w:t>laajentaminen</w:t>
      </w:r>
      <w:proofErr w:type="spellEnd"/>
      <w:r w:rsidRPr="003E3A4D">
        <w:rPr>
          <w:rFonts w:asciiTheme="minorHAnsi" w:hAnsiTheme="minorHAnsi"/>
          <w:sz w:val="24"/>
        </w:rPr>
        <w:t xml:space="preserve">) </w:t>
      </w:r>
      <w:proofErr w:type="spellStart"/>
      <w:r w:rsidRPr="003E3A4D">
        <w:rPr>
          <w:rFonts w:asciiTheme="minorHAnsi" w:hAnsiTheme="minorHAnsi"/>
          <w:sz w:val="24"/>
        </w:rPr>
        <w:t>sekä</w:t>
      </w:r>
      <w:proofErr w:type="spellEnd"/>
      <w:r w:rsidRPr="003E3A4D">
        <w:rPr>
          <w:rFonts w:asciiTheme="minorHAnsi" w:hAnsiTheme="minorHAnsi"/>
          <w:sz w:val="24"/>
        </w:rPr>
        <w:t xml:space="preserve"> </w:t>
      </w:r>
      <w:proofErr w:type="spellStart"/>
      <w:r w:rsidRPr="003E3A4D">
        <w:rPr>
          <w:rFonts w:asciiTheme="minorHAnsi" w:hAnsiTheme="minorHAnsi"/>
          <w:sz w:val="24"/>
        </w:rPr>
        <w:t>lyhyiden</w:t>
      </w:r>
      <w:proofErr w:type="spellEnd"/>
      <w:r w:rsidRPr="003E3A4D">
        <w:rPr>
          <w:rFonts w:asciiTheme="minorHAnsi" w:hAnsiTheme="minorHAnsi"/>
          <w:sz w:val="24"/>
        </w:rPr>
        <w:t xml:space="preserve"> </w:t>
      </w:r>
      <w:proofErr w:type="spellStart"/>
      <w:r w:rsidRPr="003E3A4D">
        <w:rPr>
          <w:rFonts w:asciiTheme="minorHAnsi" w:hAnsiTheme="minorHAnsi"/>
          <w:sz w:val="24"/>
        </w:rPr>
        <w:t>viestinnällisten</w:t>
      </w:r>
      <w:proofErr w:type="spellEnd"/>
      <w:r w:rsidRPr="003E3A4D">
        <w:rPr>
          <w:rFonts w:asciiTheme="minorHAnsi" w:hAnsiTheme="minorHAnsi"/>
          <w:sz w:val="24"/>
        </w:rPr>
        <w:t xml:space="preserve"> </w:t>
      </w:r>
      <w:proofErr w:type="spellStart"/>
      <w:r w:rsidRPr="003E3A4D">
        <w:rPr>
          <w:rFonts w:asciiTheme="minorHAnsi" w:hAnsiTheme="minorHAnsi"/>
          <w:sz w:val="24"/>
        </w:rPr>
        <w:t>tehtävien</w:t>
      </w:r>
      <w:proofErr w:type="spellEnd"/>
      <w:r w:rsidRPr="003E3A4D">
        <w:rPr>
          <w:rFonts w:asciiTheme="minorHAnsi" w:hAnsiTheme="minorHAnsi"/>
          <w:sz w:val="24"/>
        </w:rPr>
        <w:t xml:space="preserve"> </w:t>
      </w:r>
      <w:proofErr w:type="spellStart"/>
      <w:r w:rsidRPr="003E3A4D">
        <w:rPr>
          <w:rFonts w:asciiTheme="minorHAnsi" w:hAnsiTheme="minorHAnsi"/>
          <w:sz w:val="24"/>
        </w:rPr>
        <w:t>kirjoittamista</w:t>
      </w:r>
      <w:proofErr w:type="spellEnd"/>
      <w:r w:rsidRPr="003E3A4D">
        <w:rPr>
          <w:rFonts w:asciiTheme="minorHAnsi" w:hAnsiTheme="minorHAnsi"/>
          <w:sz w:val="24"/>
        </w:rPr>
        <w:t xml:space="preserve">. </w:t>
      </w:r>
      <w:proofErr w:type="spellStart"/>
      <w:r w:rsidRPr="003E3A4D">
        <w:rPr>
          <w:rFonts w:asciiTheme="minorHAnsi" w:hAnsiTheme="minorHAnsi"/>
          <w:sz w:val="24"/>
        </w:rPr>
        <w:t>Harjoitusmateriaaleina</w:t>
      </w:r>
      <w:proofErr w:type="spellEnd"/>
      <w:r w:rsidRPr="003E3A4D">
        <w:rPr>
          <w:rFonts w:asciiTheme="minorHAnsi" w:hAnsiTheme="minorHAnsi"/>
          <w:sz w:val="24"/>
        </w:rPr>
        <w:t xml:space="preserve"> </w:t>
      </w:r>
      <w:proofErr w:type="spellStart"/>
      <w:r w:rsidRPr="003E3A4D">
        <w:rPr>
          <w:rFonts w:asciiTheme="minorHAnsi" w:hAnsiTheme="minorHAnsi"/>
          <w:sz w:val="24"/>
        </w:rPr>
        <w:t>käytetään</w:t>
      </w:r>
      <w:proofErr w:type="spellEnd"/>
      <w:r w:rsidRPr="003E3A4D">
        <w:rPr>
          <w:rFonts w:asciiTheme="minorHAnsi" w:hAnsiTheme="minorHAnsi"/>
          <w:sz w:val="24"/>
        </w:rPr>
        <w:t xml:space="preserve"> </w:t>
      </w:r>
      <w:proofErr w:type="spellStart"/>
      <w:r w:rsidRPr="003E3A4D">
        <w:rPr>
          <w:rFonts w:asciiTheme="minorHAnsi" w:hAnsiTheme="minorHAnsi"/>
          <w:sz w:val="24"/>
        </w:rPr>
        <w:t>oppikirjan</w:t>
      </w:r>
      <w:proofErr w:type="spellEnd"/>
      <w:r w:rsidRPr="003E3A4D">
        <w:rPr>
          <w:rFonts w:asciiTheme="minorHAnsi" w:hAnsiTheme="minorHAnsi"/>
          <w:sz w:val="24"/>
        </w:rPr>
        <w:t xml:space="preserve"> </w:t>
      </w:r>
      <w:proofErr w:type="spellStart"/>
      <w:r w:rsidRPr="003E3A4D">
        <w:rPr>
          <w:rFonts w:asciiTheme="minorHAnsi" w:hAnsiTheme="minorHAnsi"/>
          <w:sz w:val="24"/>
        </w:rPr>
        <w:t>lisäksi</w:t>
      </w:r>
      <w:proofErr w:type="spellEnd"/>
      <w:r w:rsidRPr="003E3A4D">
        <w:rPr>
          <w:rFonts w:asciiTheme="minorHAnsi" w:hAnsiTheme="minorHAnsi"/>
          <w:sz w:val="24"/>
        </w:rPr>
        <w:t xml:space="preserve"> </w:t>
      </w:r>
      <w:proofErr w:type="spellStart"/>
      <w:r w:rsidRPr="003E3A4D">
        <w:rPr>
          <w:rFonts w:asciiTheme="minorHAnsi" w:hAnsiTheme="minorHAnsi"/>
          <w:sz w:val="24"/>
        </w:rPr>
        <w:t>esim</w:t>
      </w:r>
      <w:proofErr w:type="spellEnd"/>
      <w:r w:rsidRPr="003E3A4D">
        <w:rPr>
          <w:rFonts w:asciiTheme="minorHAnsi" w:hAnsiTheme="minorHAnsi"/>
          <w:sz w:val="24"/>
        </w:rPr>
        <w:t xml:space="preserve">. </w:t>
      </w:r>
      <w:proofErr w:type="spellStart"/>
      <w:r w:rsidRPr="003E3A4D">
        <w:rPr>
          <w:rFonts w:asciiTheme="minorHAnsi" w:hAnsiTheme="minorHAnsi"/>
          <w:sz w:val="24"/>
        </w:rPr>
        <w:t>vanhoja</w:t>
      </w:r>
      <w:proofErr w:type="spellEnd"/>
      <w:r w:rsidRPr="003E3A4D">
        <w:rPr>
          <w:rFonts w:asciiTheme="minorHAnsi" w:hAnsiTheme="minorHAnsi"/>
          <w:sz w:val="24"/>
        </w:rPr>
        <w:t xml:space="preserve"> </w:t>
      </w:r>
      <w:proofErr w:type="spellStart"/>
      <w:r w:rsidRPr="003E3A4D">
        <w:rPr>
          <w:rFonts w:asciiTheme="minorHAnsi" w:hAnsiTheme="minorHAnsi"/>
          <w:sz w:val="24"/>
        </w:rPr>
        <w:t>yo-tehtävävihkoja</w:t>
      </w:r>
      <w:proofErr w:type="spellEnd"/>
      <w:r w:rsidRPr="003E3A4D">
        <w:rPr>
          <w:rFonts w:asciiTheme="minorHAnsi" w:hAnsiTheme="minorHAnsi"/>
          <w:sz w:val="24"/>
        </w:rPr>
        <w:t xml:space="preserve"> </w:t>
      </w:r>
      <w:proofErr w:type="spellStart"/>
      <w:r w:rsidRPr="003E3A4D">
        <w:rPr>
          <w:rFonts w:asciiTheme="minorHAnsi" w:hAnsiTheme="minorHAnsi"/>
          <w:sz w:val="24"/>
        </w:rPr>
        <w:t>sekä</w:t>
      </w:r>
      <w:proofErr w:type="spellEnd"/>
      <w:r w:rsidRPr="003E3A4D">
        <w:rPr>
          <w:rFonts w:asciiTheme="minorHAnsi" w:hAnsiTheme="minorHAnsi"/>
          <w:sz w:val="24"/>
        </w:rPr>
        <w:t xml:space="preserve"> </w:t>
      </w:r>
      <w:proofErr w:type="spellStart"/>
      <w:r w:rsidRPr="003E3A4D">
        <w:rPr>
          <w:rFonts w:asciiTheme="minorHAnsi" w:hAnsiTheme="minorHAnsi"/>
          <w:sz w:val="24"/>
        </w:rPr>
        <w:t>lehtiartikkeleita</w:t>
      </w:r>
      <w:proofErr w:type="spellEnd"/>
      <w:r w:rsidRPr="003E3A4D">
        <w:rPr>
          <w:rFonts w:asciiTheme="minorHAnsi" w:hAnsiTheme="minorHAnsi"/>
          <w:sz w:val="24"/>
        </w:rPr>
        <w:t>.</w:t>
      </w:r>
      <w:r w:rsidRPr="003E3A4D">
        <w:rPr>
          <w:rFonts w:asciiTheme="minorHAnsi" w:hAnsiTheme="minorHAnsi"/>
          <w:b/>
          <w:sz w:val="24"/>
        </w:rPr>
        <w:t xml:space="preserve"> </w:t>
      </w:r>
    </w:p>
    <w:p w:rsidR="003E3A4D" w:rsidRPr="003E3A4D" w:rsidRDefault="003E3A4D" w:rsidP="003E3A4D">
      <w:pPr>
        <w:rPr>
          <w:rFonts w:asciiTheme="minorHAnsi" w:hAnsiTheme="minorHAnsi"/>
        </w:rPr>
      </w:pPr>
      <w:r w:rsidRPr="003E3A4D">
        <w:rPr>
          <w:rFonts w:asciiTheme="minorHAnsi" w:hAnsiTheme="minorHAnsi"/>
          <w:b/>
        </w:rPr>
        <w:t xml:space="preserve">SUORITUS: </w:t>
      </w:r>
      <w:r w:rsidRPr="003E3A4D">
        <w:rPr>
          <w:rFonts w:asciiTheme="minorHAnsi" w:hAnsiTheme="minorHAnsi"/>
        </w:rPr>
        <w:t>Hyväksytystä kurssisuorituksesta suoritusmerkintä. Suositellaan suoritettavaksi pakollisten kurssien jälkeen ennen yo-kirjoituksia. Itsenäinen suoritus mahdollinen vain erittäin painavista syistä.</w:t>
      </w: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Pr="00A84B3E" w:rsidRDefault="003E3A4D" w:rsidP="003E3A4D">
      <w:pPr>
        <w:rPr>
          <w:rFonts w:asciiTheme="minorHAnsi" w:hAnsiTheme="minorHAnsi"/>
        </w:rPr>
      </w:pPr>
    </w:p>
    <w:p w:rsidR="003E3A4D" w:rsidRPr="0080648F" w:rsidRDefault="003E3A4D" w:rsidP="003E3A4D">
      <w:pPr>
        <w:pStyle w:val="Otsikko1"/>
      </w:pPr>
      <w:bookmarkStart w:id="27" w:name="_Toc451866992"/>
      <w:bookmarkStart w:id="28" w:name="_Toc8288492"/>
      <w:r w:rsidRPr="0080648F">
        <w:t>RAB2</w:t>
      </w:r>
      <w:r>
        <w:tab/>
      </w:r>
      <w:r w:rsidRPr="0080648F">
        <w:t>Ranska, B2-oppimäärä</w:t>
      </w:r>
      <w:bookmarkEnd w:id="27"/>
      <w:bookmarkEnd w:id="28"/>
      <w:r w:rsidRPr="0080648F">
        <w:t xml:space="preserve">               </w:t>
      </w:r>
    </w:p>
    <w:p w:rsidR="003E3A4D" w:rsidRPr="0080648F" w:rsidRDefault="003E3A4D" w:rsidP="003E3A4D">
      <w:pPr>
        <w:pStyle w:val="Otsikko1"/>
      </w:pPr>
      <w:bookmarkStart w:id="29" w:name="_Toc451866993"/>
      <w:bookmarkStart w:id="30" w:name="_Toc8288493"/>
      <w:r w:rsidRPr="0080648F">
        <w:t>RAB3</w:t>
      </w:r>
      <w:r>
        <w:tab/>
      </w:r>
      <w:r w:rsidRPr="0080648F">
        <w:t>Ranska, B3-oppimäärä</w:t>
      </w:r>
      <w:bookmarkEnd w:id="29"/>
      <w:bookmarkEnd w:id="30"/>
      <w:r w:rsidRPr="0080648F">
        <w:t xml:space="preserve">                </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E57120">
        <w:rPr>
          <w:rFonts w:asciiTheme="minorHAnsi" w:hAnsiTheme="minorHAnsi"/>
          <w:b/>
        </w:rPr>
        <w:t xml:space="preserve">RAB31 Tutustutaan toisiimme ja uuteen kieleen </w:t>
      </w:r>
    </w:p>
    <w:p w:rsidR="003E3A4D" w:rsidRPr="00A84B3E" w:rsidRDefault="003E3A4D" w:rsidP="003E3A4D">
      <w:pPr>
        <w:rPr>
          <w:rFonts w:asciiTheme="minorHAnsi" w:hAnsiTheme="minorHAnsi"/>
        </w:rPr>
      </w:pPr>
      <w:r>
        <w:rPr>
          <w:rFonts w:asciiTheme="minorHAnsi" w:hAnsiTheme="minorHAnsi"/>
          <w:b/>
        </w:rPr>
        <w:t xml:space="preserve">SYVENTÄVÄ: </w:t>
      </w:r>
      <w:r w:rsidRPr="00A84B3E">
        <w:rPr>
          <w:rFonts w:asciiTheme="minorHAnsi" w:hAnsiTheme="minorHAnsi"/>
        </w:rPr>
        <w:t>Kurssilla tutustutaan opiskeltavan kielen asemaan maailmassa ja hahmotetaan uuden kielen suhde opiskelijoiden aiemmin opiskelemiin tai osaamiin kieliin. Harjoitellaan vuorovaikutusta arkeen liittyvissä tilanteissa ja niissä tarvittavia viestintästrategioita sekä opetellaan tärkeimpiä kohteliaisuuteen liittyviä ilmauksia.</w:t>
      </w:r>
    </w:p>
    <w:p w:rsidR="003E3A4D" w:rsidRPr="00A84B3E" w:rsidRDefault="003E3A4D" w:rsidP="003E3A4D">
      <w:pPr>
        <w:rPr>
          <w:rFonts w:asciiTheme="minorHAnsi" w:hAnsiTheme="minorHAnsi"/>
        </w:rPr>
      </w:pPr>
      <w:r>
        <w:rPr>
          <w:rFonts w:asciiTheme="minorHAnsi" w:hAnsiTheme="minorHAnsi"/>
          <w:b/>
        </w:rPr>
        <w:t>SUORITUS:</w:t>
      </w:r>
      <w:r w:rsidRPr="00A84B3E">
        <w:rPr>
          <w:rFonts w:asciiTheme="minorHAnsi" w:hAnsiTheme="minorHAnsi"/>
        </w:rPr>
        <w:t xml:space="preserve"> Numerojärjestys, itsenäinen suoritus mahdollinen. Arvosana.</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E57120">
        <w:rPr>
          <w:rFonts w:asciiTheme="minorHAnsi" w:hAnsiTheme="minorHAnsi"/>
          <w:b/>
        </w:rPr>
        <w:lastRenderedPageBreak/>
        <w:t xml:space="preserve">RAB32 Matkalla maailmassa                 </w:t>
      </w:r>
    </w:p>
    <w:p w:rsidR="003E3A4D" w:rsidRPr="00A84B3E" w:rsidRDefault="003E3A4D" w:rsidP="003E3A4D">
      <w:pPr>
        <w:rPr>
          <w:rFonts w:asciiTheme="minorHAnsi" w:hAnsiTheme="minorHAnsi"/>
        </w:rPr>
      </w:pPr>
      <w:r>
        <w:rPr>
          <w:rFonts w:asciiTheme="minorHAnsi" w:hAnsiTheme="minorHAnsi"/>
          <w:b/>
        </w:rPr>
        <w:t xml:space="preserve">SYVENTÄVÄ: </w:t>
      </w:r>
      <w:r w:rsidRPr="00A84B3E">
        <w:rPr>
          <w:rFonts w:asciiTheme="minorHAnsi" w:hAnsiTheme="minorHAnsi"/>
        </w:rPr>
        <w:t>Kurssilla harjoitellaan selviytymistä erilaisissa matkustamiseen liittyvissä sosiaalisen kohtaamisen tilanteissa ja tavanomaisissa asiointitilanteissa. Opetellaan lisää kompensaatiokeinojen ja muiden viestintästrategioiden käyttöä.</w:t>
      </w:r>
    </w:p>
    <w:p w:rsidR="003E3A4D" w:rsidRDefault="003E3A4D" w:rsidP="003E3A4D">
      <w:pPr>
        <w:rPr>
          <w:rFonts w:asciiTheme="minorHAnsi" w:hAnsiTheme="minorHAnsi"/>
        </w:rPr>
      </w:pPr>
      <w:r>
        <w:rPr>
          <w:rFonts w:asciiTheme="minorHAnsi" w:hAnsiTheme="minorHAnsi"/>
          <w:b/>
        </w:rPr>
        <w:t>SUORITUS:</w:t>
      </w:r>
      <w:r w:rsidRPr="00A84B3E">
        <w:rPr>
          <w:rFonts w:asciiTheme="minorHAnsi" w:hAnsiTheme="minorHAnsi"/>
        </w:rPr>
        <w:t xml:space="preserve"> Numerojärjestys, itsenäinen suoritus mahdollinen. Arvosana.</w:t>
      </w:r>
    </w:p>
    <w:p w:rsidR="003E3A4D" w:rsidRPr="00A84B3E" w:rsidRDefault="003E3A4D" w:rsidP="003E3A4D">
      <w:pPr>
        <w:rPr>
          <w:rFonts w:asciiTheme="minorHAnsi" w:hAnsiTheme="minorHAnsi"/>
        </w:rPr>
      </w:pPr>
    </w:p>
    <w:p w:rsidR="003E3A4D" w:rsidRDefault="003E3A4D" w:rsidP="003E3A4D">
      <w:pPr>
        <w:rPr>
          <w:rFonts w:asciiTheme="minorHAnsi" w:hAnsiTheme="minorHAnsi"/>
          <w:b/>
        </w:rPr>
      </w:pPr>
      <w:r w:rsidRPr="00E57120">
        <w:rPr>
          <w:rFonts w:asciiTheme="minorHAnsi" w:hAnsiTheme="minorHAnsi"/>
          <w:b/>
        </w:rPr>
        <w:t xml:space="preserve">RAB21/RAB33 Elämän tärkeitä asioita             </w:t>
      </w:r>
    </w:p>
    <w:p w:rsidR="003E3A4D" w:rsidRPr="00A84B3E" w:rsidRDefault="003E3A4D" w:rsidP="003E3A4D">
      <w:pPr>
        <w:rPr>
          <w:rFonts w:asciiTheme="minorHAnsi" w:hAnsiTheme="minorHAnsi"/>
        </w:rPr>
      </w:pPr>
      <w:r>
        <w:rPr>
          <w:rFonts w:asciiTheme="minorHAnsi" w:hAnsiTheme="minorHAnsi"/>
          <w:b/>
        </w:rPr>
        <w:t xml:space="preserve">SYVENTÄVÄ: </w:t>
      </w:r>
      <w:r w:rsidRPr="00A84B3E">
        <w:rPr>
          <w:rFonts w:asciiTheme="minorHAnsi" w:hAnsiTheme="minorHAnsi"/>
        </w:rPr>
        <w:t>Kurssilla pohditaan opiskeltavan kielen merkitystä omassa elämässä nyt ja tulevaisuudessa. Kartoitetaan opiskelijan opiskeltavan kielen osaamista, analysoidaan ja arvioidaan omia kielenopiskelutaitoja, asetetaan tavoitteita omalle oppimiselle ja etsitään keinoja oman ja yhteisen osaamisen kehittämiseksi. Monipuolistetaan vuorovaikutustaitoja eri viestintäkanavia käyttäen. Aihepiirit ja tilanteet liittyvät nuorten jokapäiväiseen elämään, ihmissuhteisiin ja verkostoihin, kiinnostuksen kohteisiin, vapaa-ajan viettoon ja harrastuksiin.</w:t>
      </w:r>
    </w:p>
    <w:p w:rsidR="003E3A4D" w:rsidRPr="00A84B3E" w:rsidRDefault="003E3A4D" w:rsidP="003E3A4D">
      <w:pPr>
        <w:rPr>
          <w:rFonts w:asciiTheme="minorHAnsi" w:hAnsiTheme="minorHAnsi"/>
        </w:rPr>
      </w:pPr>
      <w:r>
        <w:rPr>
          <w:rFonts w:asciiTheme="minorHAnsi" w:hAnsiTheme="minorHAnsi"/>
          <w:b/>
        </w:rPr>
        <w:t>SUORITUS:</w:t>
      </w:r>
      <w:r w:rsidRPr="00A84B3E">
        <w:rPr>
          <w:rFonts w:asciiTheme="minorHAnsi" w:hAnsiTheme="minorHAnsi"/>
        </w:rPr>
        <w:t xml:space="preserve"> Numerojärjestys, itsenäinen suoritus mahdollinen. Arvosana.</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E57120">
        <w:rPr>
          <w:rFonts w:asciiTheme="minorHAnsi" w:hAnsiTheme="minorHAnsi"/>
          <w:b/>
        </w:rPr>
        <w:t xml:space="preserve">RAB22/RAB34 Monenlaista elämää                  </w:t>
      </w:r>
    </w:p>
    <w:p w:rsidR="003E3A4D" w:rsidRPr="00A84B3E" w:rsidRDefault="003E3A4D" w:rsidP="003E3A4D">
      <w:pPr>
        <w:rPr>
          <w:rFonts w:asciiTheme="minorHAnsi" w:hAnsiTheme="minorHAnsi"/>
        </w:rPr>
      </w:pPr>
      <w:r>
        <w:rPr>
          <w:rFonts w:asciiTheme="minorHAnsi" w:hAnsiTheme="minorHAnsi"/>
          <w:b/>
        </w:rPr>
        <w:t xml:space="preserve">SYVENTÄVÄ: </w:t>
      </w:r>
      <w:r w:rsidRPr="00A84B3E">
        <w:rPr>
          <w:rFonts w:asciiTheme="minorHAnsi" w:hAnsiTheme="minorHAnsi"/>
        </w:rPr>
        <w:t>Kurssilla kiinnitetään huomiota sosiaalisten koodien mahdollisiin eroavuuksiin vuorovaikutuksessa. Harjoitellaan pienimuotoista kirjallista viestintää. Kurssin aihepiirit käsittelevät viestintää kulttuurien välisissä kohtaamisissa Suomessa ja ulkomailla.</w:t>
      </w:r>
    </w:p>
    <w:p w:rsidR="003E3A4D" w:rsidRPr="00A84B3E" w:rsidRDefault="003E3A4D" w:rsidP="003E3A4D">
      <w:pPr>
        <w:rPr>
          <w:rFonts w:asciiTheme="minorHAnsi" w:hAnsiTheme="minorHAnsi"/>
        </w:rPr>
      </w:pPr>
      <w:r>
        <w:rPr>
          <w:rFonts w:asciiTheme="minorHAnsi" w:hAnsiTheme="minorHAnsi"/>
          <w:b/>
        </w:rPr>
        <w:t>SUORITUS:</w:t>
      </w:r>
      <w:r w:rsidRPr="00A84B3E">
        <w:rPr>
          <w:rFonts w:asciiTheme="minorHAnsi" w:hAnsiTheme="minorHAnsi"/>
        </w:rPr>
        <w:t xml:space="preserve"> Numerojärjestys, itsenäinen suoritus mahdollinen. Arvosana.</w:t>
      </w:r>
    </w:p>
    <w:p w:rsidR="003E3A4D" w:rsidRPr="00A84B3E" w:rsidRDefault="003E3A4D" w:rsidP="003E3A4D">
      <w:pPr>
        <w:rPr>
          <w:rFonts w:asciiTheme="minorHAnsi" w:hAnsiTheme="minorHAnsi"/>
        </w:rPr>
      </w:pPr>
    </w:p>
    <w:p w:rsidR="003E3A4D" w:rsidRDefault="003E3A4D" w:rsidP="003E3A4D">
      <w:pPr>
        <w:rPr>
          <w:rFonts w:asciiTheme="minorHAnsi" w:hAnsiTheme="minorHAnsi"/>
          <w:b/>
        </w:rPr>
      </w:pPr>
      <w:r w:rsidRPr="00E57120">
        <w:rPr>
          <w:rFonts w:asciiTheme="minorHAnsi" w:hAnsiTheme="minorHAnsi"/>
          <w:b/>
        </w:rPr>
        <w:t xml:space="preserve">RAB23/RAB35 Hyvinvointi ja huolenpito           </w:t>
      </w:r>
    </w:p>
    <w:p w:rsidR="003E3A4D" w:rsidRPr="00A84B3E" w:rsidRDefault="003E3A4D" w:rsidP="003E3A4D">
      <w:pPr>
        <w:rPr>
          <w:rFonts w:asciiTheme="minorHAnsi" w:hAnsiTheme="minorHAnsi"/>
        </w:rPr>
      </w:pPr>
      <w:r>
        <w:rPr>
          <w:rFonts w:asciiTheme="minorHAnsi" w:hAnsiTheme="minorHAnsi"/>
          <w:b/>
        </w:rPr>
        <w:t xml:space="preserve">SYVENTÄVÄ: </w:t>
      </w:r>
      <w:r w:rsidRPr="00A84B3E">
        <w:rPr>
          <w:rFonts w:asciiTheme="minorHAnsi" w:hAnsiTheme="minorHAnsi"/>
        </w:rPr>
        <w:t xml:space="preserve">Kurssilla opetellaan eri viestintäkanavia käyttäen toimimista keskustelijana ja toista kuuntelevana kielenkäyttäjänä erilaisissa vuorovaikutustilanteissa. Harjoitellaan taitoa muotoilla mielipiteitä ja käydä merkitysneuvotteluja arkipäiväiseen elämään liittyvistä asioista. Tutustutaan erilaisiin hyvinvointiin, ihmissuhteisiin ja elämänvaiheisiin liittyviin teksteihin ja harjoitellaan keskustelemaan niihin liittyvistä asioista. Pohditaan myös teknologian ja </w:t>
      </w:r>
      <w:proofErr w:type="spellStart"/>
      <w:r w:rsidRPr="00A84B3E">
        <w:rPr>
          <w:rFonts w:asciiTheme="minorHAnsi" w:hAnsiTheme="minorHAnsi"/>
        </w:rPr>
        <w:t>digitalisaation</w:t>
      </w:r>
      <w:proofErr w:type="spellEnd"/>
      <w:r w:rsidRPr="00A84B3E">
        <w:rPr>
          <w:rFonts w:asciiTheme="minorHAnsi" w:hAnsiTheme="minorHAnsi"/>
        </w:rPr>
        <w:t xml:space="preserve"> tuomia muutoksia vuorovaikutukselle ja hyvinvoinnille.</w:t>
      </w:r>
    </w:p>
    <w:p w:rsidR="003E3A4D" w:rsidRPr="00A84B3E" w:rsidRDefault="003E3A4D" w:rsidP="003E3A4D">
      <w:pPr>
        <w:rPr>
          <w:rFonts w:asciiTheme="minorHAnsi" w:hAnsiTheme="minorHAnsi"/>
        </w:rPr>
      </w:pPr>
      <w:r>
        <w:rPr>
          <w:rFonts w:asciiTheme="minorHAnsi" w:hAnsiTheme="minorHAnsi"/>
          <w:b/>
        </w:rPr>
        <w:t>SUORITUS:</w:t>
      </w:r>
      <w:r w:rsidRPr="00A84B3E">
        <w:rPr>
          <w:rFonts w:asciiTheme="minorHAnsi" w:hAnsiTheme="minorHAnsi"/>
        </w:rPr>
        <w:t xml:space="preserve"> Numerojärjestys, itsenäinen suoritus mahdollinen. Arvosana.</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F451A4">
        <w:rPr>
          <w:rFonts w:asciiTheme="minorHAnsi" w:hAnsiTheme="minorHAnsi"/>
          <w:b/>
        </w:rPr>
        <w:t xml:space="preserve">RAB24/RAB36 Kulttuuri ja mediat                 </w:t>
      </w:r>
    </w:p>
    <w:p w:rsidR="003E3A4D" w:rsidRPr="00A84B3E" w:rsidRDefault="003E3A4D" w:rsidP="003E3A4D">
      <w:pPr>
        <w:rPr>
          <w:rFonts w:asciiTheme="minorHAnsi" w:hAnsiTheme="minorHAnsi"/>
        </w:rPr>
      </w:pPr>
      <w:r>
        <w:rPr>
          <w:rFonts w:asciiTheme="minorHAnsi" w:hAnsiTheme="minorHAnsi"/>
          <w:b/>
        </w:rPr>
        <w:t>SYVENTÄVÄ:</w:t>
      </w:r>
      <w:r w:rsidRPr="00A84B3E">
        <w:rPr>
          <w:rFonts w:asciiTheme="minorHAnsi" w:hAnsiTheme="minorHAnsi"/>
        </w:rPr>
        <w:t xml:space="preserve"> Kurssilla vahvistetaan monilukutaitoa. Tutustutaan kohdekielisen kielialueen tai alueiden kulttuuri-ilmiöihin ja medioihin ajankohtaisesta ja nuoria kiinnostavasta näkökulmasta.</w:t>
      </w:r>
    </w:p>
    <w:p w:rsidR="003E3A4D" w:rsidRPr="00A84B3E" w:rsidRDefault="003E3A4D" w:rsidP="003E3A4D">
      <w:pPr>
        <w:rPr>
          <w:rFonts w:asciiTheme="minorHAnsi" w:hAnsiTheme="minorHAnsi"/>
        </w:rPr>
      </w:pPr>
      <w:r>
        <w:rPr>
          <w:rFonts w:asciiTheme="minorHAnsi" w:hAnsiTheme="minorHAnsi"/>
          <w:b/>
        </w:rPr>
        <w:t>SUORITUS:</w:t>
      </w:r>
      <w:r w:rsidRPr="00A84B3E">
        <w:rPr>
          <w:rFonts w:asciiTheme="minorHAnsi" w:hAnsiTheme="minorHAnsi"/>
        </w:rPr>
        <w:t xml:space="preserve"> Numerojärjestys, itsenäinen suoritus mahdollinen. Arvosana.</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F451A4">
        <w:rPr>
          <w:rFonts w:asciiTheme="minorHAnsi" w:hAnsiTheme="minorHAnsi"/>
          <w:b/>
        </w:rPr>
        <w:t xml:space="preserve">RAB25/RAB37 Opiskelu, työ ja tulevaisuus        </w:t>
      </w:r>
    </w:p>
    <w:p w:rsidR="003E3A4D" w:rsidRPr="00A84B3E" w:rsidRDefault="003E3A4D" w:rsidP="003E3A4D">
      <w:pPr>
        <w:rPr>
          <w:rFonts w:asciiTheme="minorHAnsi" w:hAnsiTheme="minorHAnsi"/>
        </w:rPr>
      </w:pPr>
      <w:r>
        <w:rPr>
          <w:rFonts w:asciiTheme="minorHAnsi" w:hAnsiTheme="minorHAnsi"/>
          <w:b/>
        </w:rPr>
        <w:t>SYVENTÄVÄ:</w:t>
      </w:r>
      <w:r w:rsidRPr="00A84B3E">
        <w:rPr>
          <w:rFonts w:asciiTheme="minorHAnsi" w:hAnsiTheme="minorHAnsi"/>
        </w:rPr>
        <w:t xml:space="preserve"> Kurssilla kiinnitetään huomiota viestinnän kulttuuriseen sopivuuteen. Aihepiirit liittyvät kouluun, myöhempään opiskeluun ja työelämään sekä nuorten tulevaisuudensuunnitelmiin.</w:t>
      </w:r>
    </w:p>
    <w:p w:rsidR="003E3A4D" w:rsidRPr="00A84B3E" w:rsidRDefault="003E3A4D" w:rsidP="003E3A4D">
      <w:pPr>
        <w:rPr>
          <w:rFonts w:asciiTheme="minorHAnsi" w:hAnsiTheme="minorHAnsi"/>
        </w:rPr>
      </w:pPr>
      <w:r>
        <w:rPr>
          <w:rFonts w:asciiTheme="minorHAnsi" w:hAnsiTheme="minorHAnsi"/>
          <w:b/>
        </w:rPr>
        <w:t>SUORITUS:</w:t>
      </w:r>
      <w:r w:rsidRPr="00A84B3E">
        <w:rPr>
          <w:rFonts w:asciiTheme="minorHAnsi" w:hAnsiTheme="minorHAnsi"/>
        </w:rPr>
        <w:t xml:space="preserve"> Numerojärjestys, itsenäinen suoritus mahdollinen. Arvosana.</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F451A4">
        <w:rPr>
          <w:rFonts w:asciiTheme="minorHAnsi" w:hAnsiTheme="minorHAnsi"/>
          <w:b/>
        </w:rPr>
        <w:t xml:space="preserve">RAB26/RAB38 Yhteinen maapallomme                </w:t>
      </w:r>
    </w:p>
    <w:p w:rsidR="003E3A4D" w:rsidRPr="00A84B3E" w:rsidRDefault="003E3A4D" w:rsidP="003E3A4D">
      <w:pPr>
        <w:rPr>
          <w:rFonts w:asciiTheme="minorHAnsi" w:hAnsiTheme="minorHAnsi"/>
        </w:rPr>
      </w:pPr>
      <w:r w:rsidRPr="00F451A4">
        <w:rPr>
          <w:rFonts w:asciiTheme="minorHAnsi" w:hAnsiTheme="minorHAnsi"/>
          <w:b/>
        </w:rPr>
        <w:t>SYVENTÄVÄ:</w:t>
      </w:r>
      <w:r w:rsidRPr="00A84B3E">
        <w:rPr>
          <w:rFonts w:asciiTheme="minorHAnsi" w:hAnsiTheme="minorHAnsi"/>
        </w:rPr>
        <w:t xml:space="preserve"> Kurssilla jatketaan keskusteluharjoituksia ja kerrataan kielitietoa opiskelijoiden tarpeiden mukaan. Tutustutaan mahdollisuuksiin osallistua kansainväliseen yhteistyöhön. Aihepiirit nousevat luonnosta, erilaisista asuinympäristöistä sekä kestävästä elämäntavasta.</w:t>
      </w:r>
    </w:p>
    <w:p w:rsidR="003E3A4D" w:rsidRDefault="003E3A4D" w:rsidP="003E3A4D">
      <w:pPr>
        <w:rPr>
          <w:rFonts w:asciiTheme="minorHAnsi" w:hAnsiTheme="minorHAnsi"/>
        </w:rPr>
      </w:pPr>
      <w:r>
        <w:rPr>
          <w:rFonts w:asciiTheme="minorHAnsi" w:hAnsiTheme="minorHAnsi"/>
          <w:b/>
        </w:rPr>
        <w:t>SUORITUS:</w:t>
      </w:r>
      <w:r w:rsidRPr="00A84B3E">
        <w:rPr>
          <w:rFonts w:asciiTheme="minorHAnsi" w:hAnsiTheme="minorHAnsi"/>
        </w:rPr>
        <w:t xml:space="preserve"> Numerojärjestys, itsenäinen suoritus mahdollinen. Arvosana.</w:t>
      </w:r>
    </w:p>
    <w:p w:rsidR="003E3A4D" w:rsidRPr="00A84B3E" w:rsidRDefault="003E3A4D" w:rsidP="003E3A4D">
      <w:pPr>
        <w:rPr>
          <w:rFonts w:asciiTheme="minorHAnsi" w:hAnsiTheme="minorHAnsi"/>
        </w:rPr>
      </w:pPr>
    </w:p>
    <w:p w:rsidR="003E3A4D" w:rsidRDefault="003E3A4D" w:rsidP="003E3A4D">
      <w:pPr>
        <w:rPr>
          <w:rFonts w:asciiTheme="minorHAnsi" w:hAnsiTheme="minorHAnsi"/>
        </w:rPr>
      </w:pPr>
    </w:p>
    <w:p w:rsidR="003E3A4D" w:rsidRDefault="003E3A4D" w:rsidP="003E3A4D">
      <w:pPr>
        <w:rPr>
          <w:rFonts w:asciiTheme="minorHAnsi" w:hAnsiTheme="minorHAnsi"/>
          <w:b/>
        </w:rPr>
      </w:pPr>
      <w:r w:rsidRPr="00F451A4">
        <w:rPr>
          <w:rFonts w:asciiTheme="minorHAnsi" w:hAnsiTheme="minorHAnsi"/>
          <w:b/>
        </w:rPr>
        <w:lastRenderedPageBreak/>
        <w:t xml:space="preserve">RAB27/RAB39 Kansainvälinen toiminta             </w:t>
      </w:r>
    </w:p>
    <w:p w:rsidR="003E3A4D" w:rsidRPr="00A84B3E" w:rsidRDefault="003E3A4D" w:rsidP="003E3A4D">
      <w:pPr>
        <w:rPr>
          <w:rFonts w:asciiTheme="minorHAnsi" w:hAnsiTheme="minorHAnsi"/>
        </w:rPr>
      </w:pPr>
      <w:r>
        <w:rPr>
          <w:rFonts w:asciiTheme="minorHAnsi" w:hAnsiTheme="minorHAnsi"/>
          <w:b/>
        </w:rPr>
        <w:t xml:space="preserve">SYVENTÄVÄ: </w:t>
      </w:r>
      <w:r w:rsidRPr="00A84B3E">
        <w:rPr>
          <w:rFonts w:asciiTheme="minorHAnsi" w:hAnsiTheme="minorHAnsi"/>
        </w:rPr>
        <w:t>Kurssilla hyödynnetään kielitaitoa ja vahvistetaan kulttuurista ymmärrystä tutustumalla tai osallistumalla kansainväliseen yhteistyöhön, vapaaehtoistyöhön tai työelämään tarvittaessa etäyhteyksiä hyödyntäen. Kielelliset tavoitteet määrittyvät toiminnan perusteella. Mahdollisesta osallistumisesta kansainväliseen toimintaan opiskelijat raportoivat yhdessä sovittavalla tavalla.</w:t>
      </w:r>
    </w:p>
    <w:p w:rsidR="003E3A4D" w:rsidRDefault="003E3A4D" w:rsidP="003E3A4D">
      <w:pPr>
        <w:rPr>
          <w:rFonts w:asciiTheme="minorHAnsi" w:hAnsiTheme="minorHAnsi"/>
        </w:rPr>
      </w:pPr>
      <w:r>
        <w:rPr>
          <w:rFonts w:asciiTheme="minorHAnsi" w:hAnsiTheme="minorHAnsi"/>
          <w:b/>
        </w:rPr>
        <w:t>SUORITUS:</w:t>
      </w:r>
      <w:r w:rsidRPr="00A84B3E">
        <w:rPr>
          <w:rFonts w:asciiTheme="minorHAnsi" w:hAnsiTheme="minorHAnsi"/>
        </w:rPr>
        <w:t xml:space="preserve"> Numerojärjestys, itsenäinen suoritus mahdollinen. Arvosana.</w:t>
      </w:r>
    </w:p>
    <w:p w:rsidR="003E3A4D" w:rsidRPr="00A84B3E" w:rsidRDefault="003E3A4D" w:rsidP="003E3A4D">
      <w:pPr>
        <w:rPr>
          <w:rFonts w:asciiTheme="minorHAnsi" w:hAnsiTheme="minorHAnsi"/>
        </w:rPr>
      </w:pPr>
    </w:p>
    <w:p w:rsidR="003E3A4D" w:rsidRDefault="003E3A4D" w:rsidP="003E3A4D">
      <w:pPr>
        <w:rPr>
          <w:rFonts w:asciiTheme="minorHAnsi" w:hAnsiTheme="minorHAnsi"/>
          <w:b/>
        </w:rPr>
      </w:pPr>
      <w:r w:rsidRPr="00F451A4">
        <w:rPr>
          <w:rFonts w:asciiTheme="minorHAnsi" w:hAnsiTheme="minorHAnsi"/>
          <w:b/>
        </w:rPr>
        <w:t xml:space="preserve">RAB28/RAB310 Viesti puhuen ja kirjoittaen        </w:t>
      </w:r>
    </w:p>
    <w:p w:rsidR="003E3A4D" w:rsidRPr="00A84B3E" w:rsidRDefault="003E3A4D" w:rsidP="003E3A4D">
      <w:pPr>
        <w:rPr>
          <w:rFonts w:asciiTheme="minorHAnsi" w:hAnsiTheme="minorHAnsi"/>
        </w:rPr>
      </w:pPr>
      <w:r>
        <w:rPr>
          <w:rFonts w:asciiTheme="minorHAnsi" w:hAnsiTheme="minorHAnsi"/>
          <w:b/>
        </w:rPr>
        <w:t xml:space="preserve">SYVENTÄVÄ: </w:t>
      </w:r>
      <w:r w:rsidRPr="00A84B3E">
        <w:rPr>
          <w:rFonts w:asciiTheme="minorHAnsi" w:hAnsiTheme="minorHAnsi"/>
        </w:rPr>
        <w:t>Kurssilla vankennetaan tuottamistaitoja, joita tarvitaan erilaisissa vuorovaikutustilanteissa. Harjoitellaan erilaisten tekstilajien tuottamista ja tulkintaa. Kerrataan aiemmin käsiteltyjä aihepiirejä tai niitä täydennetään opiskelijoiden tarpeiden mukaan.</w:t>
      </w:r>
    </w:p>
    <w:p w:rsidR="003E3A4D" w:rsidRPr="00A84B3E" w:rsidRDefault="003E3A4D" w:rsidP="003E3A4D">
      <w:pPr>
        <w:rPr>
          <w:rFonts w:asciiTheme="minorHAnsi" w:hAnsiTheme="minorHAnsi"/>
        </w:rPr>
      </w:pPr>
      <w:r>
        <w:rPr>
          <w:rFonts w:asciiTheme="minorHAnsi" w:hAnsiTheme="minorHAnsi"/>
          <w:b/>
        </w:rPr>
        <w:t>SUORITUS:</w:t>
      </w:r>
      <w:r w:rsidRPr="00A84B3E">
        <w:rPr>
          <w:rFonts w:asciiTheme="minorHAnsi" w:hAnsiTheme="minorHAnsi"/>
        </w:rPr>
        <w:t xml:space="preserve"> Numerojärjestys. Arvosana. Mahdollisuus saada erillinen todistus suullisesta kielitaidosta.</w:t>
      </w:r>
    </w:p>
    <w:p w:rsidR="003E3A4D" w:rsidRPr="00A84B3E" w:rsidRDefault="003E3A4D" w:rsidP="003E3A4D">
      <w:pPr>
        <w:rPr>
          <w:rFonts w:asciiTheme="minorHAnsi" w:hAnsiTheme="minorHAnsi"/>
        </w:rPr>
      </w:pPr>
      <w:r w:rsidRPr="00A84B3E">
        <w:rPr>
          <w:rFonts w:asciiTheme="minorHAnsi" w:hAnsiTheme="minorHAnsi"/>
        </w:rPr>
        <w:t xml:space="preserve">    </w:t>
      </w:r>
    </w:p>
    <w:p w:rsidR="003E3A4D" w:rsidRDefault="003E3A4D" w:rsidP="003E3A4D">
      <w:pPr>
        <w:rPr>
          <w:rFonts w:asciiTheme="minorHAnsi" w:hAnsiTheme="minorHAnsi"/>
        </w:rPr>
      </w:pPr>
      <w:r w:rsidRPr="00A84B3E">
        <w:rPr>
          <w:rFonts w:asciiTheme="minorHAnsi" w:hAnsiTheme="minorHAnsi"/>
        </w:rPr>
        <w:t xml:space="preserve"> </w:t>
      </w:r>
    </w:p>
    <w:p w:rsidR="003E3A4D" w:rsidRDefault="003E3A4D" w:rsidP="003E3A4D">
      <w:pPr>
        <w:rPr>
          <w:rFonts w:asciiTheme="minorHAnsi" w:hAnsiTheme="minorHAnsi"/>
        </w:rPr>
      </w:pPr>
    </w:p>
    <w:p w:rsidR="003E3A4D" w:rsidRPr="00F451A4" w:rsidRDefault="003E3A4D" w:rsidP="003E3A4D">
      <w:pPr>
        <w:pStyle w:val="Otsikko1"/>
      </w:pPr>
      <w:bookmarkStart w:id="31" w:name="_Toc451866994"/>
      <w:bookmarkStart w:id="32" w:name="_Toc8288494"/>
      <w:r w:rsidRPr="00F451A4">
        <w:t>SAB2</w:t>
      </w:r>
      <w:r w:rsidRPr="00F451A4">
        <w:tab/>
        <w:t>Saksa, B2-oppimäärä</w:t>
      </w:r>
      <w:bookmarkEnd w:id="31"/>
      <w:bookmarkEnd w:id="32"/>
      <w:r w:rsidRPr="00F451A4">
        <w:t xml:space="preserve">                 </w:t>
      </w:r>
    </w:p>
    <w:p w:rsidR="003E3A4D" w:rsidRPr="00F451A4" w:rsidRDefault="003E3A4D" w:rsidP="003E3A4D">
      <w:pPr>
        <w:pStyle w:val="Otsikko1"/>
      </w:pPr>
      <w:bookmarkStart w:id="33" w:name="_Toc451866995"/>
      <w:bookmarkStart w:id="34" w:name="_Toc8288495"/>
      <w:r w:rsidRPr="00F451A4">
        <w:t>SAB3</w:t>
      </w:r>
      <w:r w:rsidRPr="00F451A4">
        <w:tab/>
        <w:t>Saksa, B3-oppimäärä</w:t>
      </w:r>
      <w:bookmarkEnd w:id="33"/>
      <w:bookmarkEnd w:id="34"/>
      <w:r w:rsidRPr="00F451A4">
        <w:t xml:space="preserve">                 </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F451A4">
        <w:rPr>
          <w:rFonts w:asciiTheme="minorHAnsi" w:hAnsiTheme="minorHAnsi"/>
          <w:b/>
        </w:rPr>
        <w:t xml:space="preserve">SAB31 Tutustutaan toisiimme ja uuteen kieleen </w:t>
      </w:r>
      <w:r w:rsidRPr="00F451A4">
        <w:rPr>
          <w:rFonts w:asciiTheme="minorHAnsi" w:hAnsiTheme="minorHAnsi"/>
          <w:b/>
        </w:rPr>
        <w:tab/>
      </w:r>
    </w:p>
    <w:p w:rsidR="003E3A4D" w:rsidRPr="00A84B3E" w:rsidRDefault="003E3A4D" w:rsidP="003E3A4D">
      <w:pPr>
        <w:rPr>
          <w:rFonts w:asciiTheme="minorHAnsi" w:hAnsiTheme="minorHAnsi"/>
        </w:rPr>
      </w:pPr>
      <w:r>
        <w:rPr>
          <w:rFonts w:asciiTheme="minorHAnsi" w:hAnsiTheme="minorHAnsi"/>
          <w:b/>
        </w:rPr>
        <w:t xml:space="preserve">SYVENTÄVÄ: </w:t>
      </w:r>
      <w:r w:rsidRPr="00A84B3E">
        <w:rPr>
          <w:rFonts w:asciiTheme="minorHAnsi" w:hAnsiTheme="minorHAnsi"/>
        </w:rPr>
        <w:t>Kurssilla tutustutaan opiskeltavan kielen asemaan maailmassa ja hahmotetaan uuden kielen suhde opiskelijoiden aiemmin opiskelemiin tai osaamiin kieliin. Harjoitellaan vuorovaikutusta arkeen liittyvissä tilanteissa ja niissä tarvittavia viestintästrategioita sekä opetellaan tärkeimpiä kohteliaisuuteen liittyviä ilmauksia.</w:t>
      </w:r>
    </w:p>
    <w:p w:rsidR="003E3A4D" w:rsidRPr="00A84B3E" w:rsidRDefault="003E3A4D" w:rsidP="003E3A4D">
      <w:pPr>
        <w:rPr>
          <w:rFonts w:asciiTheme="minorHAnsi" w:hAnsiTheme="minorHAnsi"/>
        </w:rPr>
      </w:pPr>
      <w:r>
        <w:rPr>
          <w:rFonts w:asciiTheme="minorHAnsi" w:hAnsiTheme="minorHAnsi"/>
          <w:b/>
        </w:rPr>
        <w:t>SUORITUS:</w:t>
      </w:r>
      <w:r w:rsidRPr="00A84B3E">
        <w:rPr>
          <w:rFonts w:asciiTheme="minorHAnsi" w:hAnsiTheme="minorHAnsi"/>
        </w:rPr>
        <w:t xml:space="preserve"> Numerojärjestys. Itsenäinen suoritus mahdollinen. Arvosana.</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0C54B6">
        <w:rPr>
          <w:rFonts w:asciiTheme="minorHAnsi" w:hAnsiTheme="minorHAnsi"/>
          <w:b/>
        </w:rPr>
        <w:t xml:space="preserve">SAB32 Matkalla maailmassa                 </w:t>
      </w:r>
    </w:p>
    <w:p w:rsidR="003E3A4D" w:rsidRPr="00A84B3E" w:rsidRDefault="003E3A4D" w:rsidP="003E3A4D">
      <w:pPr>
        <w:rPr>
          <w:rFonts w:asciiTheme="minorHAnsi" w:hAnsiTheme="minorHAnsi"/>
        </w:rPr>
      </w:pPr>
      <w:r>
        <w:rPr>
          <w:rFonts w:asciiTheme="minorHAnsi" w:hAnsiTheme="minorHAnsi"/>
          <w:b/>
        </w:rPr>
        <w:t>SYVENTÄVÄ:</w:t>
      </w:r>
      <w:r w:rsidRPr="00A84B3E">
        <w:rPr>
          <w:rFonts w:asciiTheme="minorHAnsi" w:hAnsiTheme="minorHAnsi"/>
        </w:rPr>
        <w:t xml:space="preserve"> Kurssilla harjoitellaan selviytymistä erilaisissa matkustamiseen liittyvissä sosiaalisen kohtaamisen tilanteissa ja tavanomaisissa asiointitilanteissa. Opetellaan lisää kompensaatiokeinojen ja muiden viestintästrategioiden käyttöä.</w:t>
      </w:r>
    </w:p>
    <w:p w:rsidR="003E3A4D" w:rsidRPr="00A84B3E" w:rsidRDefault="003E3A4D" w:rsidP="003E3A4D">
      <w:pPr>
        <w:rPr>
          <w:rFonts w:asciiTheme="minorHAnsi" w:hAnsiTheme="minorHAnsi"/>
        </w:rPr>
      </w:pPr>
      <w:r w:rsidRPr="00A84B3E">
        <w:rPr>
          <w:rFonts w:asciiTheme="minorHAnsi" w:hAnsiTheme="minorHAnsi"/>
        </w:rPr>
        <w:t>Arviointi: Numerojärjestys. Itsenäinen suoritus mahdollinen. Arvosana.</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0C54B6">
        <w:rPr>
          <w:rFonts w:asciiTheme="minorHAnsi" w:hAnsiTheme="minorHAnsi"/>
          <w:b/>
        </w:rPr>
        <w:t xml:space="preserve">SAB21/SAB33 Elämän tärkeitä asioita             </w:t>
      </w:r>
    </w:p>
    <w:p w:rsidR="003E3A4D" w:rsidRPr="00A84B3E" w:rsidRDefault="003E3A4D" w:rsidP="003E3A4D">
      <w:pPr>
        <w:rPr>
          <w:rFonts w:asciiTheme="minorHAnsi" w:hAnsiTheme="minorHAnsi"/>
        </w:rPr>
      </w:pPr>
      <w:r>
        <w:rPr>
          <w:rFonts w:asciiTheme="minorHAnsi" w:hAnsiTheme="minorHAnsi"/>
          <w:b/>
        </w:rPr>
        <w:t xml:space="preserve">SYVENTÄVÄ: </w:t>
      </w:r>
      <w:r w:rsidRPr="00A84B3E">
        <w:rPr>
          <w:rFonts w:asciiTheme="minorHAnsi" w:hAnsiTheme="minorHAnsi"/>
        </w:rPr>
        <w:t>Kurssilla pohditaan opiskeltavan kielen merkitystä omassa elämässä nyt ja tulevaisuudessa. Kartoitetaan opiskelijan opiskeltavan kielen osaamista, analysoidaan ja arvioidaan omia kielenopiskelutaitoja, asetetaan tavoitteita omalle oppimiselle ja etsitään keinoja oman ja yhteisen osaamisen kehittämiseksi. Monipuolistetaan vuorovaikutustaitoja eri viestintäkanavia käyttäen. Aihepiirit ja tilanteet liittyvät nuorten jokapäiväiseen elämään, ihmissuhteisiin ja verkostoihin, kiinnostuksen kohteisiin, vapaa-ajan viettoon ja harrastuksiin.</w:t>
      </w:r>
    </w:p>
    <w:p w:rsidR="003E3A4D" w:rsidRPr="00A84B3E" w:rsidRDefault="003E3A4D" w:rsidP="003E3A4D">
      <w:pPr>
        <w:rPr>
          <w:rFonts w:asciiTheme="minorHAnsi" w:hAnsiTheme="minorHAnsi"/>
        </w:rPr>
      </w:pPr>
      <w:r>
        <w:rPr>
          <w:rFonts w:asciiTheme="minorHAnsi" w:hAnsiTheme="minorHAnsi"/>
          <w:b/>
        </w:rPr>
        <w:t>SUORITUS:</w:t>
      </w:r>
      <w:r w:rsidRPr="00A84B3E">
        <w:rPr>
          <w:rFonts w:asciiTheme="minorHAnsi" w:hAnsiTheme="minorHAnsi"/>
        </w:rPr>
        <w:t xml:space="preserve"> Numerojärjestys, itsenäinen suoritus mahdollinen. Arvosana.</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0C54B6">
        <w:rPr>
          <w:rFonts w:asciiTheme="minorHAnsi" w:hAnsiTheme="minorHAnsi"/>
          <w:b/>
        </w:rPr>
        <w:t xml:space="preserve">SAB22/SAB34 Monenlaista elämää                  </w:t>
      </w:r>
    </w:p>
    <w:p w:rsidR="003E3A4D" w:rsidRPr="00A84B3E" w:rsidRDefault="003E3A4D" w:rsidP="003E3A4D">
      <w:pPr>
        <w:rPr>
          <w:rFonts w:asciiTheme="minorHAnsi" w:hAnsiTheme="minorHAnsi"/>
        </w:rPr>
      </w:pPr>
      <w:r>
        <w:rPr>
          <w:rFonts w:asciiTheme="minorHAnsi" w:hAnsiTheme="minorHAnsi"/>
          <w:b/>
        </w:rPr>
        <w:t xml:space="preserve">SYVENTÄVÄ: </w:t>
      </w:r>
      <w:r w:rsidRPr="00A84B3E">
        <w:rPr>
          <w:rFonts w:asciiTheme="minorHAnsi" w:hAnsiTheme="minorHAnsi"/>
        </w:rPr>
        <w:t>Kurssilla kiinnitetään huomiota sosiaalisten koodien mahdollisiin eroavuuksiin vuorovaikutuksessa. Harjoitellaan pienimuotoista kirjallista viestintää. Kurssin aihepiirit käsittelevät viestintää kulttuurien välisissä kohtaamisissa Suomessa ja ulkomailla.</w:t>
      </w:r>
    </w:p>
    <w:p w:rsidR="003E3A4D" w:rsidRPr="00A84B3E" w:rsidRDefault="003E3A4D" w:rsidP="003E3A4D">
      <w:pPr>
        <w:rPr>
          <w:rFonts w:asciiTheme="minorHAnsi" w:hAnsiTheme="minorHAnsi"/>
        </w:rPr>
      </w:pPr>
      <w:r>
        <w:rPr>
          <w:rFonts w:asciiTheme="minorHAnsi" w:hAnsiTheme="minorHAnsi"/>
          <w:b/>
        </w:rPr>
        <w:t>SUORITUS:</w:t>
      </w:r>
      <w:r w:rsidRPr="00A84B3E">
        <w:rPr>
          <w:rFonts w:asciiTheme="minorHAnsi" w:hAnsiTheme="minorHAnsi"/>
        </w:rPr>
        <w:t xml:space="preserve"> Numerojärjestys, itsenäinen suoritus mahdollinen. Arvosana.</w:t>
      </w:r>
    </w:p>
    <w:p w:rsidR="003E3A4D" w:rsidRDefault="003E3A4D" w:rsidP="003E3A4D">
      <w:pPr>
        <w:rPr>
          <w:rFonts w:asciiTheme="minorHAnsi" w:hAnsiTheme="minorHAnsi"/>
          <w:b/>
        </w:rPr>
      </w:pPr>
      <w:r w:rsidRPr="000C54B6">
        <w:rPr>
          <w:rFonts w:asciiTheme="minorHAnsi" w:hAnsiTheme="minorHAnsi"/>
          <w:b/>
        </w:rPr>
        <w:lastRenderedPageBreak/>
        <w:t xml:space="preserve">SAB23/SAB35 Hyvinvointi ja huolenpito           </w:t>
      </w:r>
    </w:p>
    <w:p w:rsidR="003E3A4D" w:rsidRPr="00A84B3E" w:rsidRDefault="003E3A4D" w:rsidP="003E3A4D">
      <w:pPr>
        <w:rPr>
          <w:rFonts w:asciiTheme="minorHAnsi" w:hAnsiTheme="minorHAnsi"/>
        </w:rPr>
      </w:pPr>
      <w:r>
        <w:rPr>
          <w:rFonts w:asciiTheme="minorHAnsi" w:hAnsiTheme="minorHAnsi"/>
          <w:b/>
        </w:rPr>
        <w:t xml:space="preserve">SYVENTÄVÄ: </w:t>
      </w:r>
      <w:r w:rsidRPr="00A84B3E">
        <w:rPr>
          <w:rFonts w:asciiTheme="minorHAnsi" w:hAnsiTheme="minorHAnsi"/>
        </w:rPr>
        <w:t xml:space="preserve">Kurssilla opetellaan eri viestintäkanavia käyttäen toimimista keskustelijana ja toista kuuntelevana kielenkäyttäjänä erilaisissa vuorovaikutustilanteissa. Harjoitellaan taitoa muotoilla mielipiteitä ja käydä merkitysneuvotteluja arkipäiväiseen elämään liittyvistä asioista. Tutustutaan erilaisiin hyvinvointiin, ihmissuhteisiin ja elämänvaiheisiin liittyviin teksteihin ja harjoitellaan keskustelemaan niihin liittyvistä asioista. Pohditaan myös teknologian ja </w:t>
      </w:r>
      <w:proofErr w:type="spellStart"/>
      <w:r w:rsidRPr="00A84B3E">
        <w:rPr>
          <w:rFonts w:asciiTheme="minorHAnsi" w:hAnsiTheme="minorHAnsi"/>
        </w:rPr>
        <w:t>digitalisaation</w:t>
      </w:r>
      <w:proofErr w:type="spellEnd"/>
      <w:r w:rsidRPr="00A84B3E">
        <w:rPr>
          <w:rFonts w:asciiTheme="minorHAnsi" w:hAnsiTheme="minorHAnsi"/>
        </w:rPr>
        <w:t xml:space="preserve"> tuomia muutoksia vuorovaikutukselle ja hyvinvoinnille.</w:t>
      </w:r>
    </w:p>
    <w:p w:rsidR="003E3A4D" w:rsidRPr="00A84B3E" w:rsidRDefault="003E3A4D" w:rsidP="003E3A4D">
      <w:pPr>
        <w:rPr>
          <w:rFonts w:asciiTheme="minorHAnsi" w:hAnsiTheme="minorHAnsi"/>
        </w:rPr>
      </w:pPr>
      <w:r>
        <w:rPr>
          <w:rFonts w:asciiTheme="minorHAnsi" w:hAnsiTheme="minorHAnsi"/>
          <w:b/>
        </w:rPr>
        <w:t>SUORITUS:</w:t>
      </w:r>
      <w:r w:rsidRPr="00A84B3E">
        <w:rPr>
          <w:rFonts w:asciiTheme="minorHAnsi" w:hAnsiTheme="minorHAnsi"/>
        </w:rPr>
        <w:t xml:space="preserve"> Numerojärjestys. Itsenäinen suoritus mahdollinen. Arvosana.</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0C54B6">
        <w:rPr>
          <w:rFonts w:asciiTheme="minorHAnsi" w:hAnsiTheme="minorHAnsi"/>
          <w:b/>
        </w:rPr>
        <w:t xml:space="preserve">SAB24/SAB36 Kulttuuri ja mediat                 </w:t>
      </w:r>
    </w:p>
    <w:p w:rsidR="003E3A4D" w:rsidRPr="00A84B3E" w:rsidRDefault="003E3A4D" w:rsidP="003E3A4D">
      <w:pPr>
        <w:rPr>
          <w:rFonts w:asciiTheme="minorHAnsi" w:hAnsiTheme="minorHAnsi"/>
        </w:rPr>
      </w:pPr>
      <w:r>
        <w:rPr>
          <w:rFonts w:asciiTheme="minorHAnsi" w:hAnsiTheme="minorHAnsi"/>
          <w:b/>
        </w:rPr>
        <w:t xml:space="preserve">SYVENTÄVÄ: </w:t>
      </w:r>
      <w:r w:rsidRPr="00A84B3E">
        <w:rPr>
          <w:rFonts w:asciiTheme="minorHAnsi" w:hAnsiTheme="minorHAnsi"/>
        </w:rPr>
        <w:t>Kurssilla vahvistetaan monilukutaitoa. Tutustutaan kohdekielisen kielialueen tai alueiden kulttuuri-ilmiöihin ja medioihin ajankohtaisesta ja nuoria kiinnostavasta näkökulmasta.</w:t>
      </w:r>
    </w:p>
    <w:p w:rsidR="003E3A4D" w:rsidRPr="00A84B3E" w:rsidRDefault="003E3A4D" w:rsidP="003E3A4D">
      <w:pPr>
        <w:rPr>
          <w:rFonts w:asciiTheme="minorHAnsi" w:hAnsiTheme="minorHAnsi"/>
        </w:rPr>
      </w:pPr>
      <w:r>
        <w:rPr>
          <w:rFonts w:asciiTheme="minorHAnsi" w:hAnsiTheme="minorHAnsi"/>
          <w:b/>
        </w:rPr>
        <w:t>SUORITUS:</w:t>
      </w:r>
      <w:r w:rsidRPr="00A84B3E">
        <w:rPr>
          <w:rFonts w:asciiTheme="minorHAnsi" w:hAnsiTheme="minorHAnsi"/>
        </w:rPr>
        <w:t xml:space="preserve"> Numerojärjestys. Itsenäinen suoritus mahdollinen. Arvosana.</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0C54B6">
        <w:rPr>
          <w:rFonts w:asciiTheme="minorHAnsi" w:hAnsiTheme="minorHAnsi"/>
          <w:b/>
        </w:rPr>
        <w:t xml:space="preserve">SAB25/SAB37 Opiskelu, työ ja tulevaisuus        </w:t>
      </w:r>
    </w:p>
    <w:p w:rsidR="003E3A4D" w:rsidRPr="00A84B3E" w:rsidRDefault="003E3A4D" w:rsidP="003E3A4D">
      <w:pPr>
        <w:rPr>
          <w:rFonts w:asciiTheme="minorHAnsi" w:hAnsiTheme="minorHAnsi"/>
        </w:rPr>
      </w:pPr>
      <w:r>
        <w:rPr>
          <w:rFonts w:asciiTheme="minorHAnsi" w:hAnsiTheme="minorHAnsi"/>
          <w:b/>
        </w:rPr>
        <w:t>SYVENTÄVÄ:</w:t>
      </w:r>
      <w:r w:rsidRPr="00A84B3E">
        <w:rPr>
          <w:rFonts w:asciiTheme="minorHAnsi" w:hAnsiTheme="minorHAnsi"/>
        </w:rPr>
        <w:t xml:space="preserve"> Kurssilla kiinnitetään huomiota viestinnän kulttuuriseen sopivuuteen. Aihepiirit liittyvät kouluun, myöhempään opiskeluun ja työelämään sekä nuorten tulevaisuudensuunnitelmiin.</w:t>
      </w:r>
    </w:p>
    <w:p w:rsidR="003E3A4D" w:rsidRPr="00A84B3E" w:rsidRDefault="003E3A4D" w:rsidP="003E3A4D">
      <w:pPr>
        <w:rPr>
          <w:rFonts w:asciiTheme="minorHAnsi" w:hAnsiTheme="minorHAnsi"/>
        </w:rPr>
      </w:pPr>
      <w:r>
        <w:rPr>
          <w:rFonts w:asciiTheme="minorHAnsi" w:hAnsiTheme="minorHAnsi"/>
          <w:b/>
        </w:rPr>
        <w:t>SUORITUS:</w:t>
      </w:r>
      <w:r w:rsidRPr="00A84B3E">
        <w:rPr>
          <w:rFonts w:asciiTheme="minorHAnsi" w:hAnsiTheme="minorHAnsi"/>
        </w:rPr>
        <w:t xml:space="preserve"> Numerojärjestys. Itsenäinen suoritus mahdollinen. Arvosana.</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2D35D2">
        <w:rPr>
          <w:rFonts w:asciiTheme="minorHAnsi" w:hAnsiTheme="minorHAnsi"/>
          <w:b/>
        </w:rPr>
        <w:t xml:space="preserve">SAB26/SAB38 Yhteinen maapallomme                </w:t>
      </w:r>
    </w:p>
    <w:p w:rsidR="003E3A4D" w:rsidRPr="00A84B3E" w:rsidRDefault="003E3A4D" w:rsidP="003E3A4D">
      <w:pPr>
        <w:rPr>
          <w:rFonts w:asciiTheme="minorHAnsi" w:hAnsiTheme="minorHAnsi"/>
        </w:rPr>
      </w:pPr>
      <w:r>
        <w:rPr>
          <w:rFonts w:asciiTheme="minorHAnsi" w:hAnsiTheme="minorHAnsi"/>
          <w:b/>
        </w:rPr>
        <w:t xml:space="preserve">SYVENTÄVÄ: </w:t>
      </w:r>
      <w:r w:rsidRPr="00A84B3E">
        <w:rPr>
          <w:rFonts w:asciiTheme="minorHAnsi" w:hAnsiTheme="minorHAnsi"/>
        </w:rPr>
        <w:t>Kurssilla jatketaan keskusteluharjoituksia ja kerrataan kielitietoa opiskelijoiden tarpeiden mukaan. Tutustutaan mahdollisuuksiin osallistua kansainväliseen yhteistyöhön. Aihepiirit nousevat luonnosta, erilaisista asuinympäristöistä sekä kestävästä elämäntavasta.</w:t>
      </w:r>
    </w:p>
    <w:p w:rsidR="003E3A4D" w:rsidRPr="00A84B3E" w:rsidRDefault="003E3A4D" w:rsidP="003E3A4D">
      <w:pPr>
        <w:rPr>
          <w:rFonts w:asciiTheme="minorHAnsi" w:hAnsiTheme="minorHAnsi"/>
        </w:rPr>
      </w:pPr>
      <w:r>
        <w:rPr>
          <w:rFonts w:asciiTheme="minorHAnsi" w:hAnsiTheme="minorHAnsi"/>
          <w:b/>
        </w:rPr>
        <w:t>SUORITUS:</w:t>
      </w:r>
      <w:r w:rsidRPr="00A84B3E">
        <w:rPr>
          <w:rFonts w:asciiTheme="minorHAnsi" w:hAnsiTheme="minorHAnsi"/>
        </w:rPr>
        <w:t xml:space="preserve"> Numerojärjestys. Itsenäinen suoritus mahdollinen. Arvosana.</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2D35D2">
        <w:rPr>
          <w:rFonts w:asciiTheme="minorHAnsi" w:hAnsiTheme="minorHAnsi"/>
          <w:b/>
        </w:rPr>
        <w:t xml:space="preserve">SAB27/SAB39 Kansainvälinen toiminta             </w:t>
      </w:r>
    </w:p>
    <w:p w:rsidR="003E3A4D" w:rsidRPr="00A84B3E" w:rsidRDefault="003E3A4D" w:rsidP="003E3A4D">
      <w:pPr>
        <w:rPr>
          <w:rFonts w:asciiTheme="minorHAnsi" w:hAnsiTheme="minorHAnsi"/>
        </w:rPr>
      </w:pPr>
      <w:r>
        <w:rPr>
          <w:rFonts w:asciiTheme="minorHAnsi" w:hAnsiTheme="minorHAnsi"/>
          <w:b/>
        </w:rPr>
        <w:t xml:space="preserve">SYVENTÄVÄ: </w:t>
      </w:r>
      <w:r w:rsidRPr="00A84B3E">
        <w:rPr>
          <w:rFonts w:asciiTheme="minorHAnsi" w:hAnsiTheme="minorHAnsi"/>
        </w:rPr>
        <w:t>Kurssilla hyödynnetään kielitaitoa ja vahvistetaan kulttuurista ymmärrystä tutustumalla tai osallistumalla kansainväliseen yhteistyöhön, vapaaehtoistyöhön tai työelämään tarvittaessa etäyhteyksiä hyödyntäen. Kielelliset tavoitteet määrittyvät toiminnan perusteella. Mahdollisesta osallistumisesta kansainväliseen toimintaan opiskelijat raportoivat yhdessä sovittavalla tavalla.</w:t>
      </w:r>
    </w:p>
    <w:p w:rsidR="003E3A4D" w:rsidRPr="00A84B3E" w:rsidRDefault="003E3A4D" w:rsidP="003E3A4D">
      <w:pPr>
        <w:rPr>
          <w:rFonts w:asciiTheme="minorHAnsi" w:hAnsiTheme="minorHAnsi"/>
        </w:rPr>
      </w:pPr>
      <w:r>
        <w:rPr>
          <w:rFonts w:asciiTheme="minorHAnsi" w:hAnsiTheme="minorHAnsi"/>
          <w:b/>
        </w:rPr>
        <w:t>SUORITUS:</w:t>
      </w:r>
      <w:r w:rsidRPr="00A84B3E">
        <w:rPr>
          <w:rFonts w:asciiTheme="minorHAnsi" w:hAnsiTheme="minorHAnsi"/>
        </w:rPr>
        <w:t xml:space="preserve"> Numerojärjestys. Itsenäinen suoritus mahdollinen. Arvosana.</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2D35D2">
        <w:rPr>
          <w:rFonts w:asciiTheme="minorHAnsi" w:hAnsiTheme="minorHAnsi"/>
          <w:b/>
        </w:rPr>
        <w:t xml:space="preserve">SAB28/SAB310 Viesti puhuen ja kirjoittaen        </w:t>
      </w:r>
    </w:p>
    <w:p w:rsidR="003E3A4D" w:rsidRPr="00A84B3E" w:rsidRDefault="003E3A4D" w:rsidP="003E3A4D">
      <w:pPr>
        <w:rPr>
          <w:rFonts w:asciiTheme="minorHAnsi" w:hAnsiTheme="minorHAnsi"/>
        </w:rPr>
      </w:pPr>
      <w:r>
        <w:rPr>
          <w:rFonts w:asciiTheme="minorHAnsi" w:hAnsiTheme="minorHAnsi"/>
          <w:b/>
        </w:rPr>
        <w:t xml:space="preserve">SYVENTÄVÄ: </w:t>
      </w:r>
      <w:r w:rsidRPr="00A84B3E">
        <w:rPr>
          <w:rFonts w:asciiTheme="minorHAnsi" w:hAnsiTheme="minorHAnsi"/>
        </w:rPr>
        <w:t>Kurssilla vankennetaan tuottamistaitoja, joita tarvitaan erilaisissa vuorovaikutustilanteissa. Harjoitellaan erilaisten tekstilajien tuottamista ja tulkintaa. Kerrataan aiemmin käsiteltyjä aihepiirejä tai niitä täydennetään opiskelijoiden tarpeiden mukaan.</w:t>
      </w:r>
    </w:p>
    <w:p w:rsidR="003E3A4D" w:rsidRPr="00A84B3E" w:rsidRDefault="003E3A4D" w:rsidP="003E3A4D">
      <w:pPr>
        <w:rPr>
          <w:rFonts w:asciiTheme="minorHAnsi" w:hAnsiTheme="minorHAnsi"/>
        </w:rPr>
      </w:pPr>
      <w:r>
        <w:rPr>
          <w:rFonts w:asciiTheme="minorHAnsi" w:hAnsiTheme="minorHAnsi"/>
          <w:b/>
        </w:rPr>
        <w:t>SUORITUS:</w:t>
      </w:r>
      <w:r w:rsidRPr="00A84B3E">
        <w:rPr>
          <w:rFonts w:asciiTheme="minorHAnsi" w:hAnsiTheme="minorHAnsi"/>
        </w:rPr>
        <w:t xml:space="preserve"> Numerojärjestys. Arvosana. Mahdollisuus saada erillinen todistus suullisesta kielitaidosta.</w:t>
      </w: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Pr="00EA6367" w:rsidRDefault="003E3A4D" w:rsidP="003E3A4D">
      <w:pPr>
        <w:pStyle w:val="Otsikko1"/>
      </w:pPr>
      <w:bookmarkStart w:id="35" w:name="_Toc451866996"/>
      <w:bookmarkStart w:id="36" w:name="_Toc8288496"/>
      <w:r w:rsidRPr="00EA6367">
        <w:lastRenderedPageBreak/>
        <w:t>MAY</w:t>
      </w:r>
      <w:r>
        <w:tab/>
      </w:r>
      <w:r w:rsidRPr="00EA6367">
        <w:t>Matematiikan yhteinen opintokokonaisuus</w:t>
      </w:r>
      <w:bookmarkEnd w:id="35"/>
      <w:bookmarkEnd w:id="36"/>
      <w:r w:rsidRPr="00EA6367">
        <w:t xml:space="preserve"> </w:t>
      </w:r>
    </w:p>
    <w:p w:rsidR="003E3A4D" w:rsidRDefault="003E3A4D" w:rsidP="003E3A4D">
      <w:pPr>
        <w:rPr>
          <w:rFonts w:asciiTheme="minorHAnsi" w:hAnsiTheme="minorHAnsi"/>
          <w:b/>
        </w:rPr>
      </w:pPr>
    </w:p>
    <w:p w:rsidR="003E3A4D" w:rsidRDefault="003E3A4D" w:rsidP="003E3A4D">
      <w:pPr>
        <w:rPr>
          <w:rFonts w:asciiTheme="minorHAnsi" w:hAnsiTheme="minorHAnsi"/>
          <w:b/>
        </w:rPr>
      </w:pPr>
      <w:r w:rsidRPr="00EA6367">
        <w:rPr>
          <w:rFonts w:asciiTheme="minorHAnsi" w:hAnsiTheme="minorHAnsi"/>
          <w:b/>
        </w:rPr>
        <w:t xml:space="preserve">MAY0 Matematiikan perusteet              </w:t>
      </w:r>
    </w:p>
    <w:p w:rsidR="003E3A4D" w:rsidRPr="00A84B3E" w:rsidRDefault="003E3A4D" w:rsidP="003E3A4D">
      <w:pPr>
        <w:rPr>
          <w:rFonts w:asciiTheme="minorHAnsi" w:hAnsiTheme="minorHAnsi"/>
        </w:rPr>
      </w:pPr>
      <w:r>
        <w:rPr>
          <w:rFonts w:asciiTheme="minorHAnsi" w:hAnsiTheme="minorHAnsi"/>
          <w:b/>
        </w:rPr>
        <w:t xml:space="preserve">SYVENTÄVÄ: </w:t>
      </w:r>
      <w:r w:rsidRPr="00EA6367">
        <w:rPr>
          <w:rFonts w:asciiTheme="minorHAnsi" w:hAnsiTheme="minorHAnsi"/>
        </w:rPr>
        <w:t>Suoritetaan yhdessä kurssin MAY01 kanssa peräkkäisten jaksojen aikana. Lukiomatematiikassa tarvittavien aiheiden kertausta ja syventämistä.</w:t>
      </w:r>
      <w:r>
        <w:rPr>
          <w:rFonts w:asciiTheme="minorHAnsi" w:hAnsiTheme="minorHAnsi"/>
        </w:rPr>
        <w:t xml:space="preserve"> </w:t>
      </w:r>
    </w:p>
    <w:p w:rsidR="003E3A4D" w:rsidRPr="00EA6367" w:rsidRDefault="003E3A4D" w:rsidP="003E3A4D">
      <w:pPr>
        <w:rPr>
          <w:rFonts w:asciiTheme="minorHAnsi" w:hAnsiTheme="minorHAnsi"/>
          <w:b/>
        </w:rPr>
      </w:pPr>
      <w:r>
        <w:rPr>
          <w:rFonts w:asciiTheme="minorHAnsi" w:hAnsiTheme="minorHAnsi"/>
          <w:b/>
        </w:rPr>
        <w:t xml:space="preserve">SUORITUS: </w:t>
      </w:r>
      <w:r w:rsidRPr="00EA6367">
        <w:rPr>
          <w:rFonts w:asciiTheme="minorHAnsi" w:hAnsiTheme="minorHAnsi"/>
        </w:rPr>
        <w:t>Suoritusmerkintä, joka kirjataan kurssille MAY0L, jos olet valinnut</w:t>
      </w:r>
      <w:r>
        <w:rPr>
          <w:rFonts w:asciiTheme="minorHAnsi" w:hAnsiTheme="minorHAnsi"/>
        </w:rPr>
        <w:t xml:space="preserve"> matematiikan lyhyen oppimäärän tai MAY0P, jos olet valinnut matematiikan pitkän oppimäärän.</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EA6367">
        <w:rPr>
          <w:rFonts w:asciiTheme="minorHAnsi" w:hAnsiTheme="minorHAnsi"/>
          <w:b/>
        </w:rPr>
        <w:t xml:space="preserve">MAY01 Luvut ja lukujonot                  </w:t>
      </w:r>
    </w:p>
    <w:p w:rsidR="003E3A4D" w:rsidRDefault="003E3A4D" w:rsidP="003E3A4D">
      <w:pPr>
        <w:rPr>
          <w:rFonts w:asciiTheme="minorHAnsi" w:hAnsiTheme="minorHAnsi"/>
        </w:rPr>
      </w:pPr>
      <w:r>
        <w:rPr>
          <w:rFonts w:asciiTheme="minorHAnsi" w:hAnsiTheme="minorHAnsi"/>
          <w:b/>
        </w:rPr>
        <w:t xml:space="preserve">PAKOLLINEN: </w:t>
      </w:r>
      <w:r w:rsidRPr="00EA6367">
        <w:rPr>
          <w:rFonts w:asciiTheme="minorHAnsi" w:hAnsiTheme="minorHAnsi"/>
        </w:rPr>
        <w:t xml:space="preserve">Suoritetaan yhdessä kurssin MAY0 kanssa peräkkäisten jaksojen aikana. Lukiomatematiikassa tarvittavien aiheiden kertausta ja syventämistä. Kurssin aikana opiskelija valitsee matematiikassa joko pitkän tai lyhyen oppimäärän.                                                                                                                                                                                                                                                                                                                    </w:t>
      </w:r>
      <w:r>
        <w:rPr>
          <w:rFonts w:asciiTheme="minorHAnsi" w:hAnsiTheme="minorHAnsi"/>
          <w:b/>
        </w:rPr>
        <w:t xml:space="preserve">SUORITUS: </w:t>
      </w:r>
      <w:r w:rsidRPr="00EA6367">
        <w:rPr>
          <w:rFonts w:asciiTheme="minorHAnsi" w:hAnsiTheme="minorHAnsi"/>
        </w:rPr>
        <w:t>Arvosana, joka kirjataan kurssille MAY01L, jos olet valinnut matematiikan lyhyen oppimäärän</w:t>
      </w:r>
      <w:r>
        <w:rPr>
          <w:rFonts w:asciiTheme="minorHAnsi" w:hAnsiTheme="minorHAnsi"/>
        </w:rPr>
        <w:t xml:space="preserve"> tai MAY01P, jos olet valinnut matematiikan pitkän oppimäärän.</w:t>
      </w: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Pr="00EA6367" w:rsidRDefault="003E3A4D" w:rsidP="003E3A4D">
      <w:pPr>
        <w:pStyle w:val="Otsikko1"/>
      </w:pPr>
      <w:bookmarkStart w:id="37" w:name="_Toc451866997"/>
      <w:bookmarkStart w:id="38" w:name="_Toc8288497"/>
      <w:r w:rsidRPr="00EA6367">
        <w:t>MAB</w:t>
      </w:r>
      <w:r>
        <w:tab/>
      </w:r>
      <w:r w:rsidRPr="00EA6367">
        <w:t>Matematiikan lyhyt oppimäärä</w:t>
      </w:r>
      <w:bookmarkEnd w:id="37"/>
      <w:bookmarkEnd w:id="38"/>
      <w:r w:rsidRPr="00EA6367">
        <w:t xml:space="preserve">       </w:t>
      </w:r>
    </w:p>
    <w:p w:rsidR="003E3A4D" w:rsidRPr="00F72DEC" w:rsidRDefault="003E3A4D" w:rsidP="003E3A4D">
      <w:pPr>
        <w:rPr>
          <w:rFonts w:asciiTheme="minorHAnsi" w:hAnsiTheme="minorHAnsi"/>
          <w:b/>
        </w:rPr>
      </w:pPr>
    </w:p>
    <w:p w:rsidR="003E3A4D" w:rsidRDefault="003E3A4D" w:rsidP="003E3A4D">
      <w:pPr>
        <w:rPr>
          <w:rFonts w:asciiTheme="minorHAnsi" w:hAnsiTheme="minorHAnsi"/>
          <w:b/>
        </w:rPr>
      </w:pPr>
      <w:r w:rsidRPr="009D5E03">
        <w:rPr>
          <w:rFonts w:asciiTheme="minorHAnsi" w:hAnsiTheme="minorHAnsi"/>
          <w:b/>
        </w:rPr>
        <w:t xml:space="preserve">MAB02 Lausekkeet ja yhtälöt               </w:t>
      </w:r>
    </w:p>
    <w:p w:rsidR="003E3A4D" w:rsidRPr="00A84B3E" w:rsidRDefault="003E3A4D" w:rsidP="003E3A4D">
      <w:pPr>
        <w:rPr>
          <w:rFonts w:asciiTheme="minorHAnsi" w:hAnsiTheme="minorHAnsi"/>
        </w:rPr>
      </w:pPr>
      <w:r>
        <w:rPr>
          <w:rFonts w:asciiTheme="minorHAnsi" w:hAnsiTheme="minorHAnsi"/>
          <w:b/>
        </w:rPr>
        <w:t xml:space="preserve">PAKOLLINEN: </w:t>
      </w:r>
      <w:r w:rsidRPr="00F72DEC">
        <w:rPr>
          <w:rFonts w:asciiTheme="minorHAnsi" w:hAnsiTheme="minorHAnsi"/>
        </w:rPr>
        <w:t>Käytetään verrannollisuutta sekä ensimmäisen- ja toisen asteen polynomeja arjen ongelmien ratkaisemiseen. Yhtälöiden ja yhtälöparien muodostaminen ja ratkaiseminen.</w:t>
      </w:r>
    </w:p>
    <w:p w:rsidR="003E3A4D" w:rsidRDefault="003E3A4D" w:rsidP="003E3A4D">
      <w:pPr>
        <w:rPr>
          <w:rFonts w:asciiTheme="minorHAnsi" w:hAnsiTheme="minorHAnsi"/>
          <w:b/>
        </w:rPr>
      </w:pPr>
      <w:r>
        <w:rPr>
          <w:rFonts w:asciiTheme="minorHAnsi" w:hAnsiTheme="minorHAnsi"/>
          <w:b/>
        </w:rPr>
        <w:t xml:space="preserve">SUORITUS: </w:t>
      </w:r>
      <w:r w:rsidRPr="00F72DEC">
        <w:rPr>
          <w:rFonts w:asciiTheme="minorHAnsi" w:hAnsiTheme="minorHAnsi"/>
        </w:rPr>
        <w:t>Arvosana. Ei mielellään itsenäistä suoritusta.</w:t>
      </w:r>
    </w:p>
    <w:p w:rsidR="003E3A4D" w:rsidRPr="009D5E03" w:rsidRDefault="003E3A4D" w:rsidP="003E3A4D">
      <w:pPr>
        <w:rPr>
          <w:rFonts w:asciiTheme="minorHAnsi" w:hAnsiTheme="minorHAnsi"/>
          <w:b/>
        </w:rPr>
      </w:pPr>
    </w:p>
    <w:p w:rsidR="003E3A4D" w:rsidRDefault="003E3A4D" w:rsidP="003E3A4D">
      <w:pPr>
        <w:rPr>
          <w:rFonts w:asciiTheme="minorHAnsi" w:hAnsiTheme="minorHAnsi"/>
          <w:b/>
        </w:rPr>
      </w:pPr>
      <w:r w:rsidRPr="009D5E03">
        <w:rPr>
          <w:rFonts w:asciiTheme="minorHAnsi" w:hAnsiTheme="minorHAnsi"/>
          <w:b/>
        </w:rPr>
        <w:t xml:space="preserve">MAB03 Geometria                           </w:t>
      </w:r>
    </w:p>
    <w:p w:rsidR="003E3A4D" w:rsidRPr="00A84B3E" w:rsidRDefault="003E3A4D" w:rsidP="003E3A4D">
      <w:pPr>
        <w:rPr>
          <w:rFonts w:asciiTheme="minorHAnsi" w:hAnsiTheme="minorHAnsi"/>
        </w:rPr>
      </w:pPr>
      <w:r>
        <w:rPr>
          <w:rFonts w:asciiTheme="minorHAnsi" w:hAnsiTheme="minorHAnsi"/>
          <w:b/>
        </w:rPr>
        <w:t xml:space="preserve">PAKOLLINEN: </w:t>
      </w:r>
      <w:r w:rsidRPr="00F72DEC">
        <w:rPr>
          <w:rFonts w:asciiTheme="minorHAnsi" w:hAnsiTheme="minorHAnsi"/>
        </w:rPr>
        <w:t xml:space="preserve">Ratkotaan arjen geometrisia ongelmia suorakulmaisten </w:t>
      </w:r>
      <w:proofErr w:type="gramStart"/>
      <w:r w:rsidRPr="00F72DEC">
        <w:rPr>
          <w:rFonts w:asciiTheme="minorHAnsi" w:hAnsiTheme="minorHAnsi"/>
        </w:rPr>
        <w:t>kolmioiden,  trigonometrian</w:t>
      </w:r>
      <w:proofErr w:type="gramEnd"/>
      <w:r w:rsidRPr="00F72DEC">
        <w:rPr>
          <w:rFonts w:asciiTheme="minorHAnsi" w:hAnsiTheme="minorHAnsi"/>
        </w:rPr>
        <w:t xml:space="preserve">  ja Pythagoraan lauseen avulla. Keskitytään lähinnä kulmien, pituuksien, alojen ja tilavuuksien määrittämiseen.</w:t>
      </w:r>
    </w:p>
    <w:p w:rsidR="003E3A4D" w:rsidRPr="00F72DEC" w:rsidRDefault="003E3A4D" w:rsidP="003E3A4D">
      <w:pPr>
        <w:rPr>
          <w:rFonts w:asciiTheme="minorHAnsi" w:hAnsiTheme="minorHAnsi"/>
        </w:rPr>
      </w:pPr>
      <w:r>
        <w:rPr>
          <w:rFonts w:asciiTheme="minorHAnsi" w:hAnsiTheme="minorHAnsi"/>
          <w:b/>
        </w:rPr>
        <w:t>SUORITUS:</w:t>
      </w:r>
      <w:r w:rsidRPr="00F72DEC">
        <w:rPr>
          <w:rFonts w:asciiTheme="minorHAnsi" w:hAnsiTheme="minorHAnsi"/>
          <w:b/>
        </w:rPr>
        <w:t xml:space="preserve"> </w:t>
      </w:r>
      <w:r w:rsidRPr="00F72DEC">
        <w:rPr>
          <w:rFonts w:asciiTheme="minorHAnsi" w:hAnsiTheme="minorHAnsi"/>
        </w:rPr>
        <w:t>Arvosana. Ei mielellään itsenäistä suoritusta.</w:t>
      </w:r>
    </w:p>
    <w:p w:rsidR="003E3A4D" w:rsidRPr="009D5E03" w:rsidRDefault="003E3A4D" w:rsidP="003E3A4D">
      <w:pPr>
        <w:rPr>
          <w:rFonts w:asciiTheme="minorHAnsi" w:hAnsiTheme="minorHAnsi"/>
          <w:b/>
        </w:rPr>
      </w:pPr>
    </w:p>
    <w:p w:rsidR="003E3A4D" w:rsidRDefault="003E3A4D" w:rsidP="003E3A4D">
      <w:pPr>
        <w:rPr>
          <w:rFonts w:asciiTheme="minorHAnsi" w:hAnsiTheme="minorHAnsi"/>
          <w:b/>
        </w:rPr>
      </w:pPr>
      <w:r w:rsidRPr="009D5E03">
        <w:rPr>
          <w:rFonts w:asciiTheme="minorHAnsi" w:hAnsiTheme="minorHAnsi"/>
          <w:b/>
        </w:rPr>
        <w:t xml:space="preserve">MAB04 Matemaattisia malleja               </w:t>
      </w:r>
    </w:p>
    <w:p w:rsidR="003E3A4D" w:rsidRPr="002831F5" w:rsidRDefault="003E3A4D" w:rsidP="003E3A4D">
      <w:pPr>
        <w:rPr>
          <w:rFonts w:asciiTheme="minorHAnsi" w:hAnsiTheme="minorHAnsi"/>
        </w:rPr>
      </w:pPr>
      <w:r>
        <w:rPr>
          <w:rFonts w:asciiTheme="minorHAnsi" w:hAnsiTheme="minorHAnsi"/>
          <w:b/>
        </w:rPr>
        <w:t xml:space="preserve">PAKOLLINEN: </w:t>
      </w:r>
      <w:r>
        <w:rPr>
          <w:rFonts w:asciiTheme="minorHAnsi" w:hAnsiTheme="minorHAnsi"/>
        </w:rPr>
        <w:t>Opitaan kuvaamaan erilaisia matemaattisia malleja käyttäen reaalimaailman ilmiöiden säännönmukaisuuksia ja riippuvuuksia.</w:t>
      </w:r>
      <w:r>
        <w:rPr>
          <w:rFonts w:asciiTheme="minorHAnsi" w:hAnsiTheme="minorHAnsi"/>
          <w:b/>
        </w:rPr>
        <w:t xml:space="preserve"> </w:t>
      </w:r>
      <w:r>
        <w:rPr>
          <w:rFonts w:asciiTheme="minorHAnsi" w:hAnsiTheme="minorHAnsi"/>
        </w:rPr>
        <w:t>Tutustutaan lukujonoihin, lineaarisen ja eksponentiaalisen mallin soveltamiseen, potenssi- ja eksponenttiyhtälön ratkaisemiseen.</w:t>
      </w:r>
    </w:p>
    <w:p w:rsidR="003E3A4D" w:rsidRPr="009D5E03" w:rsidRDefault="003E3A4D" w:rsidP="003E3A4D">
      <w:pPr>
        <w:rPr>
          <w:rFonts w:asciiTheme="minorHAnsi" w:hAnsiTheme="minorHAnsi"/>
          <w:b/>
        </w:rPr>
      </w:pPr>
      <w:r>
        <w:rPr>
          <w:rFonts w:asciiTheme="minorHAnsi" w:hAnsiTheme="minorHAnsi"/>
          <w:b/>
        </w:rPr>
        <w:t xml:space="preserve">SUORITUS: </w:t>
      </w:r>
      <w:r w:rsidRPr="00F72DEC">
        <w:rPr>
          <w:rFonts w:asciiTheme="minorHAnsi" w:hAnsiTheme="minorHAnsi"/>
        </w:rPr>
        <w:t>Arvosana. Ei mielellään itsenäistä suoritusta.</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9D5E03">
        <w:rPr>
          <w:rFonts w:asciiTheme="minorHAnsi" w:hAnsiTheme="minorHAnsi"/>
          <w:b/>
        </w:rPr>
        <w:t xml:space="preserve">MAB05 Tilastot ja todennäköisyys          </w:t>
      </w:r>
    </w:p>
    <w:p w:rsidR="003E3A4D" w:rsidRPr="002831F5" w:rsidRDefault="003E3A4D" w:rsidP="003E3A4D">
      <w:pPr>
        <w:rPr>
          <w:rFonts w:asciiTheme="minorHAnsi" w:hAnsiTheme="minorHAnsi"/>
        </w:rPr>
      </w:pPr>
      <w:r>
        <w:rPr>
          <w:rFonts w:asciiTheme="minorHAnsi" w:hAnsiTheme="minorHAnsi"/>
          <w:b/>
        </w:rPr>
        <w:t xml:space="preserve">PAKOLLINEN: </w:t>
      </w:r>
      <w:r>
        <w:rPr>
          <w:rFonts w:asciiTheme="minorHAnsi" w:hAnsiTheme="minorHAnsi"/>
        </w:rPr>
        <w:t>Opitaan lukemaan ja laatimaan tilastollisia aineistoja. Perehdytään todennäköisyyslaskennan perusteisiin.</w:t>
      </w:r>
    </w:p>
    <w:p w:rsidR="003E3A4D" w:rsidRPr="009D5E03" w:rsidRDefault="003E3A4D" w:rsidP="003E3A4D">
      <w:pPr>
        <w:rPr>
          <w:rFonts w:asciiTheme="minorHAnsi" w:hAnsiTheme="minorHAnsi"/>
          <w:b/>
        </w:rPr>
      </w:pPr>
      <w:r>
        <w:rPr>
          <w:rFonts w:asciiTheme="minorHAnsi" w:hAnsiTheme="minorHAnsi"/>
          <w:b/>
        </w:rPr>
        <w:t>SUORITUS:</w:t>
      </w:r>
      <w:r w:rsidRPr="002831F5">
        <w:rPr>
          <w:rFonts w:asciiTheme="minorHAnsi" w:hAnsiTheme="minorHAnsi"/>
        </w:rPr>
        <w:t xml:space="preserve"> </w:t>
      </w:r>
      <w:r w:rsidRPr="00F72DEC">
        <w:rPr>
          <w:rFonts w:asciiTheme="minorHAnsi" w:hAnsiTheme="minorHAnsi"/>
        </w:rPr>
        <w:t>Arvosana. Ei mielellään itsenäistä suoritusta.</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9D5E03">
        <w:rPr>
          <w:rFonts w:asciiTheme="minorHAnsi" w:hAnsiTheme="minorHAnsi"/>
          <w:b/>
        </w:rPr>
        <w:t xml:space="preserve">MAB06 Talousmatematiikka                  </w:t>
      </w:r>
    </w:p>
    <w:p w:rsidR="003E3A4D" w:rsidRPr="004A7FC3" w:rsidRDefault="003E3A4D" w:rsidP="003E3A4D">
      <w:pPr>
        <w:rPr>
          <w:rFonts w:asciiTheme="minorHAnsi" w:hAnsiTheme="minorHAnsi"/>
        </w:rPr>
      </w:pPr>
      <w:r>
        <w:rPr>
          <w:rFonts w:asciiTheme="minorHAnsi" w:hAnsiTheme="minorHAnsi"/>
          <w:b/>
        </w:rPr>
        <w:t xml:space="preserve">PAKOLLINEN: </w:t>
      </w:r>
      <w:r>
        <w:rPr>
          <w:rFonts w:asciiTheme="minorHAnsi" w:hAnsiTheme="minorHAnsi"/>
        </w:rPr>
        <w:t>Tutustutaan talouselämässä käytettyihin käsitteisiin ja kehitetään matemaattisia valmiuksia hoitaa oman talouden suunnittelua.</w:t>
      </w:r>
    </w:p>
    <w:p w:rsidR="003E3A4D" w:rsidRPr="009D5E03" w:rsidRDefault="003E3A4D" w:rsidP="003E3A4D">
      <w:pPr>
        <w:rPr>
          <w:rFonts w:asciiTheme="minorHAnsi" w:hAnsiTheme="minorHAnsi"/>
          <w:b/>
        </w:rPr>
      </w:pPr>
      <w:r>
        <w:rPr>
          <w:rFonts w:asciiTheme="minorHAnsi" w:hAnsiTheme="minorHAnsi"/>
          <w:b/>
        </w:rPr>
        <w:t xml:space="preserve">SUORITUS: </w:t>
      </w:r>
      <w:r w:rsidRPr="00F72DEC">
        <w:rPr>
          <w:rFonts w:asciiTheme="minorHAnsi" w:hAnsiTheme="minorHAnsi"/>
        </w:rPr>
        <w:t>Arvosana. Ei mielellään itsenäistä suoritusta.</w:t>
      </w: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Default="003E3A4D" w:rsidP="003E3A4D">
      <w:pPr>
        <w:rPr>
          <w:rFonts w:asciiTheme="minorHAnsi" w:hAnsiTheme="minorHAnsi"/>
          <w:b/>
        </w:rPr>
      </w:pPr>
      <w:r w:rsidRPr="009D5E03">
        <w:rPr>
          <w:rFonts w:asciiTheme="minorHAnsi" w:hAnsiTheme="minorHAnsi"/>
          <w:b/>
        </w:rPr>
        <w:lastRenderedPageBreak/>
        <w:t xml:space="preserve">MAB07 Matemaattinen analyysi              </w:t>
      </w:r>
    </w:p>
    <w:p w:rsidR="003E3A4D" w:rsidRPr="00682409" w:rsidRDefault="003E3A4D" w:rsidP="003E3A4D">
      <w:pPr>
        <w:rPr>
          <w:rFonts w:asciiTheme="minorHAnsi" w:hAnsiTheme="minorHAnsi"/>
        </w:rPr>
      </w:pPr>
      <w:r>
        <w:rPr>
          <w:rFonts w:asciiTheme="minorHAnsi" w:hAnsiTheme="minorHAnsi"/>
          <w:b/>
        </w:rPr>
        <w:t xml:space="preserve">SYVENTÄVÄ: </w:t>
      </w:r>
      <w:r>
        <w:rPr>
          <w:rFonts w:asciiTheme="minorHAnsi" w:hAnsiTheme="minorHAnsi"/>
        </w:rPr>
        <w:t>Tutkitaan funktion muutosnopeutta graafisin ja numeerisin menetelmin. Opitaan derivaatan käyttö polynomifunktion kulkua tutkittaessa, muutosnopeuden ja ääriarvojen määrittämisessä.</w:t>
      </w:r>
    </w:p>
    <w:p w:rsidR="003E3A4D" w:rsidRPr="009D5E03" w:rsidRDefault="003E3A4D" w:rsidP="003E3A4D">
      <w:pPr>
        <w:rPr>
          <w:rFonts w:asciiTheme="minorHAnsi" w:hAnsiTheme="minorHAnsi"/>
          <w:b/>
        </w:rPr>
      </w:pPr>
      <w:r>
        <w:rPr>
          <w:rFonts w:asciiTheme="minorHAnsi" w:hAnsiTheme="minorHAnsi"/>
          <w:b/>
        </w:rPr>
        <w:t xml:space="preserve">SUORITUS: </w:t>
      </w:r>
      <w:r w:rsidRPr="00F72DEC">
        <w:rPr>
          <w:rFonts w:asciiTheme="minorHAnsi" w:hAnsiTheme="minorHAnsi"/>
        </w:rPr>
        <w:t>Arvosana. Ei mielellään itsenäistä suoritusta.</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9D5E03">
        <w:rPr>
          <w:rFonts w:asciiTheme="minorHAnsi" w:hAnsiTheme="minorHAnsi"/>
          <w:b/>
        </w:rPr>
        <w:t xml:space="preserve">MAB08 Tilastot ja todennäköisyys II       </w:t>
      </w:r>
    </w:p>
    <w:p w:rsidR="003E3A4D" w:rsidRPr="00682409" w:rsidRDefault="003E3A4D" w:rsidP="003E3A4D">
      <w:pPr>
        <w:rPr>
          <w:rFonts w:asciiTheme="minorHAnsi" w:hAnsiTheme="minorHAnsi"/>
        </w:rPr>
      </w:pPr>
      <w:r>
        <w:rPr>
          <w:rFonts w:asciiTheme="minorHAnsi" w:hAnsiTheme="minorHAnsi"/>
          <w:b/>
        </w:rPr>
        <w:t xml:space="preserve">SYVENTÄVÄ: </w:t>
      </w:r>
      <w:r>
        <w:rPr>
          <w:rFonts w:asciiTheme="minorHAnsi" w:hAnsiTheme="minorHAnsi"/>
        </w:rPr>
        <w:t>Syvennetään ja monipuolistetaan tilastojen käsittelytaitoja. Tutustutaan tilastollisiin tunnuslukuihin ja erilasiin jakaumiin.</w:t>
      </w:r>
    </w:p>
    <w:p w:rsidR="003E3A4D" w:rsidRPr="009D5E03" w:rsidRDefault="003E3A4D" w:rsidP="003E3A4D">
      <w:pPr>
        <w:rPr>
          <w:rFonts w:asciiTheme="minorHAnsi" w:hAnsiTheme="minorHAnsi"/>
          <w:b/>
        </w:rPr>
      </w:pPr>
      <w:r>
        <w:rPr>
          <w:rFonts w:asciiTheme="minorHAnsi" w:hAnsiTheme="minorHAnsi"/>
          <w:b/>
        </w:rPr>
        <w:t>SUORITUS:</w:t>
      </w:r>
      <w:r w:rsidRPr="00682409">
        <w:rPr>
          <w:rFonts w:asciiTheme="minorHAnsi" w:hAnsiTheme="minorHAnsi"/>
        </w:rPr>
        <w:t xml:space="preserve"> </w:t>
      </w:r>
      <w:r w:rsidRPr="00F72DEC">
        <w:rPr>
          <w:rFonts w:asciiTheme="minorHAnsi" w:hAnsiTheme="minorHAnsi"/>
        </w:rPr>
        <w:t>Arvosana. Ei mielellään itsenäistä suoritusta.</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9D5E03">
        <w:rPr>
          <w:rFonts w:asciiTheme="minorHAnsi" w:hAnsiTheme="minorHAnsi"/>
          <w:b/>
        </w:rPr>
        <w:t xml:space="preserve">MAB09 Kertauskurssi                       </w:t>
      </w:r>
    </w:p>
    <w:p w:rsidR="003E3A4D" w:rsidRPr="00682409" w:rsidRDefault="003E3A4D" w:rsidP="003E3A4D">
      <w:pPr>
        <w:rPr>
          <w:rFonts w:asciiTheme="minorHAnsi" w:hAnsiTheme="minorHAnsi"/>
        </w:rPr>
      </w:pPr>
      <w:r>
        <w:rPr>
          <w:rFonts w:asciiTheme="minorHAnsi" w:hAnsiTheme="minorHAnsi"/>
          <w:b/>
        </w:rPr>
        <w:t xml:space="preserve">SYVENTÄVÄ: </w:t>
      </w:r>
      <w:r>
        <w:rPr>
          <w:rFonts w:asciiTheme="minorHAnsi" w:hAnsiTheme="minorHAnsi"/>
        </w:rPr>
        <w:t>Kerrataan pakollinen oppimäärä. Suositellaan suoritettavaksi ennen ylioppilaskirjoituksia.</w:t>
      </w:r>
    </w:p>
    <w:p w:rsidR="003E3A4D" w:rsidRPr="009D5E03" w:rsidRDefault="003E3A4D" w:rsidP="003E3A4D">
      <w:pPr>
        <w:rPr>
          <w:rFonts w:asciiTheme="minorHAnsi" w:hAnsiTheme="minorHAnsi"/>
          <w:b/>
        </w:rPr>
      </w:pPr>
      <w:r>
        <w:rPr>
          <w:rFonts w:asciiTheme="minorHAnsi" w:hAnsiTheme="minorHAnsi"/>
          <w:b/>
        </w:rPr>
        <w:t>SUORITUS:</w:t>
      </w:r>
      <w:r w:rsidRPr="00682409">
        <w:rPr>
          <w:rFonts w:asciiTheme="minorHAnsi" w:hAnsiTheme="minorHAnsi"/>
        </w:rPr>
        <w:t xml:space="preserve"> </w:t>
      </w:r>
      <w:r w:rsidRPr="00F72DEC">
        <w:rPr>
          <w:rFonts w:asciiTheme="minorHAnsi" w:hAnsiTheme="minorHAnsi"/>
        </w:rPr>
        <w:t>Arvosana. Ei mielellään itsenäistä suoritusta.</w:t>
      </w: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Pr="009D5E03" w:rsidRDefault="003E3A4D" w:rsidP="003E3A4D">
      <w:pPr>
        <w:pStyle w:val="Otsikko1"/>
      </w:pPr>
      <w:bookmarkStart w:id="39" w:name="_Toc451866998"/>
      <w:bookmarkStart w:id="40" w:name="_Toc8288498"/>
      <w:r w:rsidRPr="009D5E03">
        <w:t>MAA</w:t>
      </w:r>
      <w:r>
        <w:tab/>
      </w:r>
      <w:r w:rsidRPr="009D5E03">
        <w:t>Matematiikan pitkä oppimäärä</w:t>
      </w:r>
      <w:bookmarkEnd w:id="39"/>
      <w:bookmarkEnd w:id="40"/>
      <w:r w:rsidRPr="009D5E03">
        <w:t xml:space="preserve">        </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9D5E03">
        <w:rPr>
          <w:rFonts w:asciiTheme="minorHAnsi" w:hAnsiTheme="minorHAnsi"/>
          <w:b/>
        </w:rPr>
        <w:t xml:space="preserve">MAA02 Polynomifunktiot ja -yhtälöt        </w:t>
      </w:r>
    </w:p>
    <w:p w:rsidR="003E3A4D" w:rsidRPr="00A84B3E" w:rsidRDefault="003E3A4D" w:rsidP="003E3A4D">
      <w:pPr>
        <w:rPr>
          <w:rFonts w:asciiTheme="minorHAnsi" w:hAnsiTheme="minorHAnsi"/>
        </w:rPr>
      </w:pPr>
      <w:r>
        <w:rPr>
          <w:rFonts w:asciiTheme="minorHAnsi" w:hAnsiTheme="minorHAnsi"/>
          <w:b/>
        </w:rPr>
        <w:t xml:space="preserve">PAKOLLINEN: </w:t>
      </w:r>
      <w:r w:rsidRPr="00EA6367">
        <w:rPr>
          <w:rFonts w:asciiTheme="minorHAnsi" w:hAnsiTheme="minorHAnsi"/>
        </w:rPr>
        <w:t xml:space="preserve">Käsitellään polynomilaskennan perusteita: sieventämistä, ensimmäisen- ja toisen asteen yhtälöiden </w:t>
      </w:r>
      <w:proofErr w:type="spellStart"/>
      <w:r w:rsidRPr="00EA6367">
        <w:rPr>
          <w:rFonts w:asciiTheme="minorHAnsi" w:hAnsiTheme="minorHAnsi"/>
        </w:rPr>
        <w:t>ratkiseminen</w:t>
      </w:r>
      <w:proofErr w:type="spellEnd"/>
      <w:r w:rsidRPr="00EA6367">
        <w:rPr>
          <w:rFonts w:asciiTheme="minorHAnsi" w:hAnsiTheme="minorHAnsi"/>
        </w:rPr>
        <w:t xml:space="preserve">, vastaavien epäyhtälöiden ratkaiseminen, polynomiyhtälöiden </w:t>
      </w:r>
      <w:proofErr w:type="spellStart"/>
      <w:r w:rsidRPr="00EA6367">
        <w:rPr>
          <w:rFonts w:asciiTheme="minorHAnsi" w:hAnsiTheme="minorHAnsi"/>
        </w:rPr>
        <w:t>tekijöihinjako</w:t>
      </w:r>
      <w:proofErr w:type="spellEnd"/>
      <w:r w:rsidRPr="00EA6367">
        <w:rPr>
          <w:rFonts w:asciiTheme="minorHAnsi" w:hAnsiTheme="minorHAnsi"/>
        </w:rPr>
        <w:t xml:space="preserve">.                                                                                                                                                                                                                                                                                                                                                          </w:t>
      </w:r>
      <w:r>
        <w:rPr>
          <w:rFonts w:asciiTheme="minorHAnsi" w:hAnsiTheme="minorHAnsi"/>
          <w:b/>
        </w:rPr>
        <w:t xml:space="preserve">SUORITUS: </w:t>
      </w:r>
      <w:r w:rsidRPr="00EA6367">
        <w:rPr>
          <w:rFonts w:asciiTheme="minorHAnsi" w:hAnsiTheme="minorHAnsi"/>
        </w:rPr>
        <w:t>Arvosana. Ei mielellään itsenäistä suoritusta.</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9D5E03">
        <w:rPr>
          <w:rFonts w:asciiTheme="minorHAnsi" w:hAnsiTheme="minorHAnsi"/>
          <w:b/>
        </w:rPr>
        <w:t xml:space="preserve">MAA03 Geometria                           </w:t>
      </w:r>
    </w:p>
    <w:p w:rsidR="003E3A4D" w:rsidRDefault="003E3A4D" w:rsidP="003E3A4D">
      <w:pPr>
        <w:rPr>
          <w:rFonts w:asciiTheme="minorHAnsi" w:hAnsiTheme="minorHAnsi"/>
        </w:rPr>
      </w:pPr>
      <w:r>
        <w:rPr>
          <w:rFonts w:asciiTheme="minorHAnsi" w:hAnsiTheme="minorHAnsi"/>
          <w:b/>
        </w:rPr>
        <w:t xml:space="preserve">PAKOLLINEN: </w:t>
      </w:r>
      <w:r w:rsidRPr="00EA6367">
        <w:rPr>
          <w:rFonts w:asciiTheme="minorHAnsi" w:hAnsiTheme="minorHAnsi"/>
        </w:rPr>
        <w:t xml:space="preserve">Suorien ja janojen väliset kulmat, suorien, kolmioiden ja ympyröiden geometriaa ja trigonometriaa, avaruuskappaleiden geometriaa.                                                                                                                                                                                                                                                                                                                                                                                                                   </w:t>
      </w:r>
      <w:r>
        <w:rPr>
          <w:rFonts w:asciiTheme="minorHAnsi" w:hAnsiTheme="minorHAnsi"/>
          <w:b/>
        </w:rPr>
        <w:t xml:space="preserve">SUORITUS: </w:t>
      </w:r>
      <w:r w:rsidRPr="00EA6367">
        <w:rPr>
          <w:rFonts w:asciiTheme="minorHAnsi" w:hAnsiTheme="minorHAnsi"/>
        </w:rPr>
        <w:t>Arvosana. Ei mielellään itsenäistä suoritusta.</w:t>
      </w:r>
    </w:p>
    <w:p w:rsidR="003E3A4D" w:rsidRPr="00A84B3E" w:rsidRDefault="003E3A4D" w:rsidP="003E3A4D">
      <w:pPr>
        <w:rPr>
          <w:rFonts w:asciiTheme="minorHAnsi" w:hAnsiTheme="minorHAnsi"/>
        </w:rPr>
      </w:pPr>
    </w:p>
    <w:p w:rsidR="003E3A4D" w:rsidRDefault="003E3A4D" w:rsidP="003E3A4D">
      <w:pPr>
        <w:rPr>
          <w:rFonts w:asciiTheme="minorHAnsi" w:hAnsiTheme="minorHAnsi"/>
          <w:b/>
        </w:rPr>
      </w:pPr>
      <w:r w:rsidRPr="009D5E03">
        <w:rPr>
          <w:rFonts w:asciiTheme="minorHAnsi" w:hAnsiTheme="minorHAnsi"/>
          <w:b/>
        </w:rPr>
        <w:t xml:space="preserve">MAA04 Vektorit                            </w:t>
      </w:r>
    </w:p>
    <w:p w:rsidR="003E3A4D" w:rsidRPr="00C93BD4" w:rsidRDefault="003E3A4D" w:rsidP="003E3A4D">
      <w:pPr>
        <w:rPr>
          <w:rFonts w:asciiTheme="minorHAnsi" w:hAnsiTheme="minorHAnsi"/>
        </w:rPr>
      </w:pPr>
      <w:r>
        <w:rPr>
          <w:rFonts w:asciiTheme="minorHAnsi" w:hAnsiTheme="minorHAnsi"/>
          <w:b/>
        </w:rPr>
        <w:t xml:space="preserve">PAKOLLINEN: </w:t>
      </w:r>
      <w:r w:rsidRPr="00C93BD4">
        <w:rPr>
          <w:rFonts w:asciiTheme="minorHAnsi" w:hAnsiTheme="minorHAnsi"/>
        </w:rPr>
        <w:t>Taso- ja tilageometrian käsittelyä vektorien avulla. Alkeet vektorien laskutoimituksista, soveltaminen geometriaan, vektoriyhtälöiden muodostaminen ja yhtälöryhmien ratkaiseminen. Suorat kaksiulotteisessa- sekä suorat ja tasot kolmiulotteisessa koordinaatistossa.</w:t>
      </w:r>
    </w:p>
    <w:p w:rsidR="003E3A4D" w:rsidRPr="00A84B3E" w:rsidRDefault="003E3A4D" w:rsidP="003E3A4D">
      <w:pPr>
        <w:rPr>
          <w:rFonts w:asciiTheme="minorHAnsi" w:hAnsiTheme="minorHAnsi"/>
        </w:rPr>
      </w:pPr>
      <w:r>
        <w:rPr>
          <w:rFonts w:asciiTheme="minorHAnsi" w:hAnsiTheme="minorHAnsi"/>
          <w:b/>
        </w:rPr>
        <w:t>SUORITUS:</w:t>
      </w:r>
      <w:r w:rsidRPr="009D5E03">
        <w:rPr>
          <w:rFonts w:asciiTheme="minorHAnsi" w:hAnsiTheme="minorHAnsi"/>
        </w:rPr>
        <w:t xml:space="preserve"> </w:t>
      </w:r>
      <w:r w:rsidRPr="00EA6367">
        <w:rPr>
          <w:rFonts w:asciiTheme="minorHAnsi" w:hAnsiTheme="minorHAnsi"/>
        </w:rPr>
        <w:t>Arvosana. Ei mielellään itsenäistä suoritusta.</w:t>
      </w:r>
    </w:p>
    <w:p w:rsidR="003E3A4D" w:rsidRDefault="003E3A4D" w:rsidP="003E3A4D">
      <w:pPr>
        <w:rPr>
          <w:rFonts w:asciiTheme="minorHAnsi" w:hAnsiTheme="minorHAnsi"/>
          <w:b/>
        </w:rPr>
      </w:pPr>
    </w:p>
    <w:p w:rsidR="003E3A4D" w:rsidRDefault="003E3A4D" w:rsidP="003E3A4D">
      <w:pPr>
        <w:rPr>
          <w:rFonts w:asciiTheme="minorHAnsi" w:hAnsiTheme="minorHAnsi"/>
          <w:b/>
        </w:rPr>
      </w:pPr>
      <w:r w:rsidRPr="009D5E03">
        <w:rPr>
          <w:rFonts w:asciiTheme="minorHAnsi" w:hAnsiTheme="minorHAnsi"/>
          <w:b/>
        </w:rPr>
        <w:t xml:space="preserve">MAA05 Analyyttinen geometria              </w:t>
      </w:r>
    </w:p>
    <w:p w:rsidR="003E3A4D" w:rsidRPr="00C93BD4" w:rsidRDefault="003E3A4D" w:rsidP="003E3A4D">
      <w:pPr>
        <w:rPr>
          <w:rFonts w:asciiTheme="minorHAnsi" w:hAnsiTheme="minorHAnsi"/>
        </w:rPr>
      </w:pPr>
      <w:r>
        <w:rPr>
          <w:rFonts w:asciiTheme="minorHAnsi" w:hAnsiTheme="minorHAnsi"/>
          <w:b/>
        </w:rPr>
        <w:t xml:space="preserve">PAKOLLINEN: </w:t>
      </w:r>
      <w:r w:rsidRPr="00C93BD4">
        <w:rPr>
          <w:rFonts w:asciiTheme="minorHAnsi" w:hAnsiTheme="minorHAnsi"/>
        </w:rPr>
        <w:t xml:space="preserve">Opetellaan käsittelemään tasokoordinaatistossa esitettäviä geometrisiä kuvioita ja suoran, ympyrän ja paraabelin käyriä. Käyrien ominaisuuksien laskemista käyrän </w:t>
      </w:r>
      <w:proofErr w:type="gramStart"/>
      <w:r w:rsidRPr="00C93BD4">
        <w:rPr>
          <w:rFonts w:asciiTheme="minorHAnsi" w:hAnsiTheme="minorHAnsi"/>
        </w:rPr>
        <w:t>yhtälöillä,</w:t>
      </w:r>
      <w:r>
        <w:rPr>
          <w:rFonts w:asciiTheme="minorHAnsi" w:hAnsiTheme="minorHAnsi"/>
        </w:rPr>
        <w:t xml:space="preserve"> </w:t>
      </w:r>
      <w:r w:rsidRPr="00C93BD4">
        <w:rPr>
          <w:rFonts w:asciiTheme="minorHAnsi" w:hAnsiTheme="minorHAnsi"/>
        </w:rPr>
        <w:t xml:space="preserve"> itseisarvojen</w:t>
      </w:r>
      <w:proofErr w:type="gramEnd"/>
      <w:r w:rsidRPr="00C93BD4">
        <w:rPr>
          <w:rFonts w:asciiTheme="minorHAnsi" w:hAnsiTheme="minorHAnsi"/>
        </w:rPr>
        <w:t xml:space="preserve"> käsittelyä, yhtälöryhmien soveltamista ja niiden ratkaisua.</w:t>
      </w:r>
    </w:p>
    <w:p w:rsidR="003E3A4D" w:rsidRPr="00C93BD4" w:rsidRDefault="003E3A4D" w:rsidP="003E3A4D">
      <w:pPr>
        <w:rPr>
          <w:rFonts w:asciiTheme="minorHAnsi" w:hAnsiTheme="minorHAnsi"/>
        </w:rPr>
      </w:pPr>
      <w:r>
        <w:rPr>
          <w:rFonts w:asciiTheme="minorHAnsi" w:hAnsiTheme="minorHAnsi"/>
          <w:b/>
        </w:rPr>
        <w:t xml:space="preserve">SUORITUS: </w:t>
      </w:r>
      <w:r w:rsidRPr="00C93BD4">
        <w:rPr>
          <w:rFonts w:asciiTheme="minorHAnsi" w:hAnsiTheme="minorHAnsi"/>
        </w:rPr>
        <w:t>Arvosana. Kurssien numerojärjestys eikä mielellään itsenäistä suoritusta.</w:t>
      </w:r>
    </w:p>
    <w:p w:rsidR="003E3A4D" w:rsidRPr="00C93BD4" w:rsidRDefault="003E3A4D" w:rsidP="003E3A4D">
      <w:pPr>
        <w:rPr>
          <w:rFonts w:asciiTheme="minorHAnsi" w:hAnsiTheme="minorHAnsi"/>
        </w:rPr>
      </w:pPr>
    </w:p>
    <w:p w:rsidR="003E3A4D" w:rsidRPr="009D6CA5" w:rsidRDefault="003E3A4D" w:rsidP="003E3A4D">
      <w:pPr>
        <w:rPr>
          <w:rFonts w:asciiTheme="minorHAnsi" w:hAnsiTheme="minorHAnsi"/>
          <w:b/>
        </w:rPr>
      </w:pPr>
      <w:r w:rsidRPr="009D6CA5">
        <w:rPr>
          <w:rFonts w:asciiTheme="minorHAnsi" w:hAnsiTheme="minorHAnsi"/>
          <w:b/>
        </w:rPr>
        <w:lastRenderedPageBreak/>
        <w:t xml:space="preserve">MAA06 Derivaatta                          </w:t>
      </w:r>
    </w:p>
    <w:p w:rsidR="003E3A4D" w:rsidRPr="00C93BD4" w:rsidRDefault="003E3A4D" w:rsidP="003E3A4D">
      <w:pPr>
        <w:rPr>
          <w:rFonts w:asciiTheme="minorHAnsi" w:hAnsiTheme="minorHAnsi"/>
        </w:rPr>
      </w:pPr>
      <w:r>
        <w:rPr>
          <w:rFonts w:asciiTheme="minorHAnsi" w:hAnsiTheme="minorHAnsi"/>
          <w:b/>
        </w:rPr>
        <w:t xml:space="preserve">PAKOLLINEN: </w:t>
      </w:r>
      <w:r w:rsidRPr="00C93BD4">
        <w:rPr>
          <w:rFonts w:asciiTheme="minorHAnsi" w:hAnsiTheme="minorHAnsi"/>
        </w:rPr>
        <w:t xml:space="preserve">Polynomi- ja rationaalifunktioiden analysointia. Yhtälöiden ja epäyhtälöiden </w:t>
      </w:r>
      <w:proofErr w:type="spellStart"/>
      <w:r w:rsidRPr="00C93BD4">
        <w:rPr>
          <w:rFonts w:asciiTheme="minorHAnsi" w:hAnsiTheme="minorHAnsi"/>
        </w:rPr>
        <w:t>muodostminen</w:t>
      </w:r>
      <w:proofErr w:type="spellEnd"/>
      <w:r w:rsidRPr="00C93BD4">
        <w:rPr>
          <w:rFonts w:asciiTheme="minorHAnsi" w:hAnsiTheme="minorHAnsi"/>
        </w:rPr>
        <w:t xml:space="preserve"> ja ratkaiseminen. Uusina käsitteinä raja-arvo, jatkuvuus ja derivaatta. Niiden avulla tutkitaan funktioiden arvojen muuttumista, funktion käyttäytymistä ja sovelletaan uusia tietoja optimointitehtäviin.</w:t>
      </w:r>
    </w:p>
    <w:p w:rsidR="003E3A4D" w:rsidRPr="00047A3E" w:rsidRDefault="003E3A4D" w:rsidP="003E3A4D">
      <w:pPr>
        <w:rPr>
          <w:rFonts w:asciiTheme="minorHAnsi" w:hAnsiTheme="minorHAnsi"/>
        </w:rPr>
      </w:pPr>
      <w:r>
        <w:rPr>
          <w:rFonts w:asciiTheme="minorHAnsi" w:hAnsiTheme="minorHAnsi"/>
          <w:b/>
        </w:rPr>
        <w:t xml:space="preserve">SUORITUS: </w:t>
      </w:r>
      <w:r w:rsidRPr="00047A3E">
        <w:rPr>
          <w:rFonts w:asciiTheme="minorHAnsi" w:hAnsiTheme="minorHAnsi"/>
        </w:rPr>
        <w:t>Arvosana. Kurssien numerojärjestys eikä mielellään itsenäistä suoritusta.</w:t>
      </w:r>
    </w:p>
    <w:p w:rsidR="003E3A4D" w:rsidRDefault="003E3A4D" w:rsidP="003E3A4D">
      <w:pPr>
        <w:rPr>
          <w:rFonts w:asciiTheme="minorHAnsi" w:hAnsiTheme="minorHAnsi"/>
        </w:rPr>
      </w:pPr>
    </w:p>
    <w:p w:rsidR="003E3A4D" w:rsidRPr="009D6CA5" w:rsidRDefault="003E3A4D" w:rsidP="003E3A4D">
      <w:pPr>
        <w:rPr>
          <w:rFonts w:asciiTheme="minorHAnsi" w:hAnsiTheme="minorHAnsi"/>
          <w:b/>
        </w:rPr>
      </w:pPr>
      <w:r w:rsidRPr="009D6CA5">
        <w:rPr>
          <w:rFonts w:asciiTheme="minorHAnsi" w:hAnsiTheme="minorHAnsi"/>
          <w:b/>
        </w:rPr>
        <w:t xml:space="preserve">MAA07 Trigonometriset funktiot            </w:t>
      </w:r>
    </w:p>
    <w:p w:rsidR="003E3A4D" w:rsidRPr="00047A3E" w:rsidRDefault="003E3A4D" w:rsidP="003E3A4D">
      <w:pPr>
        <w:rPr>
          <w:rFonts w:asciiTheme="minorHAnsi" w:hAnsiTheme="minorHAnsi"/>
        </w:rPr>
      </w:pPr>
      <w:r>
        <w:rPr>
          <w:rFonts w:asciiTheme="minorHAnsi" w:hAnsiTheme="minorHAnsi"/>
          <w:b/>
        </w:rPr>
        <w:t xml:space="preserve">PAKOLLINEN: </w:t>
      </w:r>
      <w:r w:rsidRPr="00047A3E">
        <w:rPr>
          <w:rFonts w:asciiTheme="minorHAnsi" w:hAnsiTheme="minorHAnsi"/>
        </w:rPr>
        <w:t xml:space="preserve">Laajennetaan kulman käsitettä ja esitellään trigonometriset funktiot sini, </w:t>
      </w:r>
      <w:proofErr w:type="spellStart"/>
      <w:r w:rsidRPr="00047A3E">
        <w:rPr>
          <w:rFonts w:asciiTheme="minorHAnsi" w:hAnsiTheme="minorHAnsi"/>
        </w:rPr>
        <w:t>kosini</w:t>
      </w:r>
      <w:proofErr w:type="spellEnd"/>
      <w:r w:rsidRPr="00047A3E">
        <w:rPr>
          <w:rFonts w:asciiTheme="minorHAnsi" w:hAnsiTheme="minorHAnsi"/>
        </w:rPr>
        <w:t xml:space="preserve"> ja tangentti. Opetellaan muodostamaan ja ratkaisemaan trigonometristen funktioiden yhtälöitä ja epäyhtälöitä, tutustutaan niiden ominaisuuksiin ja sovelletaan niitä jaksollisiin ilmiöihin. Tutkitaan ja analysoidaan niiden avulla muodostettuja funktioita derivaatan avulla.</w:t>
      </w:r>
    </w:p>
    <w:p w:rsidR="003E3A4D" w:rsidRPr="009D6CA5" w:rsidRDefault="003E3A4D" w:rsidP="003E3A4D">
      <w:pPr>
        <w:rPr>
          <w:rFonts w:asciiTheme="minorHAnsi" w:hAnsiTheme="minorHAnsi"/>
          <w:b/>
        </w:rPr>
      </w:pPr>
      <w:r>
        <w:rPr>
          <w:rFonts w:asciiTheme="minorHAnsi" w:hAnsiTheme="minorHAnsi"/>
          <w:b/>
        </w:rPr>
        <w:t xml:space="preserve">SUORITUS: </w:t>
      </w:r>
      <w:r w:rsidRPr="00047A3E">
        <w:rPr>
          <w:rFonts w:asciiTheme="minorHAnsi" w:hAnsiTheme="minorHAnsi"/>
        </w:rPr>
        <w:t>Arvosana. Kurssien numerojärjestys eikä mielellään itsenäistä suoritusta.</w:t>
      </w:r>
    </w:p>
    <w:p w:rsidR="003E3A4D" w:rsidRDefault="003E3A4D" w:rsidP="003E3A4D">
      <w:pPr>
        <w:rPr>
          <w:rFonts w:asciiTheme="minorHAnsi" w:hAnsiTheme="minorHAnsi"/>
        </w:rPr>
      </w:pPr>
    </w:p>
    <w:p w:rsidR="003E3A4D" w:rsidRPr="009D6CA5" w:rsidRDefault="003E3A4D" w:rsidP="003E3A4D">
      <w:pPr>
        <w:rPr>
          <w:rFonts w:asciiTheme="minorHAnsi" w:hAnsiTheme="minorHAnsi"/>
          <w:b/>
        </w:rPr>
      </w:pPr>
      <w:r w:rsidRPr="009D6CA5">
        <w:rPr>
          <w:rFonts w:asciiTheme="minorHAnsi" w:hAnsiTheme="minorHAnsi"/>
          <w:b/>
        </w:rPr>
        <w:t xml:space="preserve">MAA08 Juuri- ja logaritmifunktiot         </w:t>
      </w:r>
    </w:p>
    <w:p w:rsidR="003E3A4D" w:rsidRPr="00047A3E" w:rsidRDefault="003E3A4D" w:rsidP="003E3A4D">
      <w:pPr>
        <w:rPr>
          <w:rFonts w:asciiTheme="minorHAnsi" w:hAnsiTheme="minorHAnsi"/>
        </w:rPr>
      </w:pPr>
      <w:r>
        <w:rPr>
          <w:rFonts w:asciiTheme="minorHAnsi" w:hAnsiTheme="minorHAnsi"/>
          <w:b/>
        </w:rPr>
        <w:t xml:space="preserve">PAKOLLINEN: </w:t>
      </w:r>
      <w:r w:rsidRPr="00047A3E">
        <w:rPr>
          <w:rFonts w:asciiTheme="minorHAnsi" w:hAnsiTheme="minorHAnsi"/>
        </w:rPr>
        <w:t xml:space="preserve">Harjoitellaan </w:t>
      </w:r>
      <w:proofErr w:type="spellStart"/>
      <w:r w:rsidRPr="00047A3E">
        <w:rPr>
          <w:rFonts w:asciiTheme="minorHAnsi" w:hAnsiTheme="minorHAnsi"/>
        </w:rPr>
        <w:t>potsenssi</w:t>
      </w:r>
      <w:proofErr w:type="spellEnd"/>
      <w:r w:rsidRPr="00047A3E">
        <w:rPr>
          <w:rFonts w:asciiTheme="minorHAnsi" w:hAnsiTheme="minorHAnsi"/>
        </w:rPr>
        <w:t xml:space="preserve">- ja eksponenttilausekkeiden käsittelyä, muodostetaan niistä yhtälöitä ja epäyhtälöitä, joita ratkotaan. Potenssiyhtälöiden ratkaiseminen juurien avulla. Uutena asiana opetellaan eksponenttiyhtälön ratkaisu logaritmin avulla. Käsitellään potenssi-, juuri-, eksponentti- ja </w:t>
      </w:r>
      <w:proofErr w:type="spellStart"/>
      <w:r w:rsidRPr="00047A3E">
        <w:rPr>
          <w:rFonts w:asciiTheme="minorHAnsi" w:hAnsiTheme="minorHAnsi"/>
        </w:rPr>
        <w:t>logartimifunktioiden</w:t>
      </w:r>
      <w:proofErr w:type="spellEnd"/>
      <w:r w:rsidRPr="00047A3E">
        <w:rPr>
          <w:rFonts w:asciiTheme="minorHAnsi" w:hAnsiTheme="minorHAnsi"/>
        </w:rPr>
        <w:t xml:space="preserve"> ominaisuuksia derivaatan avulla.</w:t>
      </w:r>
    </w:p>
    <w:p w:rsidR="003E3A4D" w:rsidRPr="00047A3E" w:rsidRDefault="003E3A4D" w:rsidP="003E3A4D">
      <w:pPr>
        <w:rPr>
          <w:rFonts w:asciiTheme="minorHAnsi" w:hAnsiTheme="minorHAnsi"/>
        </w:rPr>
      </w:pPr>
      <w:r>
        <w:rPr>
          <w:rFonts w:asciiTheme="minorHAnsi" w:hAnsiTheme="minorHAnsi"/>
          <w:b/>
        </w:rPr>
        <w:t xml:space="preserve">SUORITUS: </w:t>
      </w:r>
      <w:r w:rsidRPr="00047A3E">
        <w:rPr>
          <w:rFonts w:asciiTheme="minorHAnsi" w:hAnsiTheme="minorHAnsi"/>
        </w:rPr>
        <w:t>Arvosana. Kurssien numerojärjestys eikä mielellään itsenäistä suoritusta.</w:t>
      </w:r>
    </w:p>
    <w:p w:rsidR="003E3A4D" w:rsidRDefault="003E3A4D" w:rsidP="003E3A4D">
      <w:pPr>
        <w:rPr>
          <w:rFonts w:asciiTheme="minorHAnsi" w:hAnsiTheme="minorHAnsi"/>
        </w:rPr>
      </w:pPr>
    </w:p>
    <w:p w:rsidR="003E3A4D" w:rsidRPr="004135AC" w:rsidRDefault="003E3A4D" w:rsidP="003E3A4D">
      <w:pPr>
        <w:rPr>
          <w:rFonts w:asciiTheme="minorHAnsi" w:hAnsiTheme="minorHAnsi"/>
          <w:b/>
        </w:rPr>
      </w:pPr>
      <w:r w:rsidRPr="004135AC">
        <w:rPr>
          <w:rFonts w:asciiTheme="minorHAnsi" w:hAnsiTheme="minorHAnsi"/>
          <w:b/>
        </w:rPr>
        <w:t xml:space="preserve">MAA09 Integraalilaskenta                  </w:t>
      </w:r>
    </w:p>
    <w:p w:rsidR="003E3A4D" w:rsidRPr="004135AC" w:rsidRDefault="003E3A4D" w:rsidP="003E3A4D">
      <w:pPr>
        <w:rPr>
          <w:rFonts w:asciiTheme="minorHAnsi" w:hAnsiTheme="minorHAnsi"/>
        </w:rPr>
      </w:pPr>
      <w:r w:rsidRPr="004135AC">
        <w:rPr>
          <w:rFonts w:asciiTheme="minorHAnsi" w:hAnsiTheme="minorHAnsi"/>
          <w:b/>
        </w:rPr>
        <w:t xml:space="preserve">PAKOLLINEN: </w:t>
      </w:r>
      <w:r w:rsidRPr="004135AC">
        <w:rPr>
          <w:rFonts w:asciiTheme="minorHAnsi" w:hAnsiTheme="minorHAnsi" w:cs="Helvetica"/>
          <w:color w:val="282828"/>
          <w:sz w:val="21"/>
          <w:szCs w:val="21"/>
          <w:shd w:val="clear" w:color="auto" w:fill="FFFFFF"/>
        </w:rPr>
        <w:t>Opitaan integroinnin perusidea ja sen suhde derivointiin. Opetellaan tapoja määrittää integraalifunktio annetuille alkeisfunktioille. Sovelletaan integroinnin periaatetta geometrisissa ongelmissa ja tutkitaan sillä funktion ominaisuuksia.</w:t>
      </w:r>
    </w:p>
    <w:p w:rsidR="003E3A4D" w:rsidRPr="004135AC" w:rsidRDefault="003E3A4D" w:rsidP="003E3A4D">
      <w:pPr>
        <w:rPr>
          <w:rFonts w:asciiTheme="minorHAnsi" w:hAnsiTheme="minorHAnsi"/>
          <w:b/>
        </w:rPr>
      </w:pPr>
      <w:r w:rsidRPr="004135AC">
        <w:rPr>
          <w:rFonts w:asciiTheme="minorHAnsi" w:hAnsiTheme="minorHAnsi"/>
          <w:b/>
        </w:rPr>
        <w:t xml:space="preserve">SUORITUS: </w:t>
      </w:r>
      <w:r w:rsidRPr="004135AC">
        <w:rPr>
          <w:rFonts w:asciiTheme="minorHAnsi" w:hAnsiTheme="minorHAnsi"/>
        </w:rPr>
        <w:t>Arvosana. Ei mielellään itsenäistä suoritusta.</w:t>
      </w:r>
    </w:p>
    <w:p w:rsidR="003E3A4D" w:rsidRPr="004135AC" w:rsidRDefault="003E3A4D" w:rsidP="003E3A4D">
      <w:pPr>
        <w:rPr>
          <w:rFonts w:asciiTheme="minorHAnsi" w:hAnsiTheme="minorHAnsi"/>
        </w:rPr>
      </w:pPr>
    </w:p>
    <w:p w:rsidR="003E3A4D" w:rsidRPr="004135AC" w:rsidRDefault="003E3A4D" w:rsidP="003E3A4D">
      <w:pPr>
        <w:rPr>
          <w:rFonts w:asciiTheme="minorHAnsi" w:hAnsiTheme="minorHAnsi"/>
          <w:b/>
        </w:rPr>
      </w:pPr>
      <w:r w:rsidRPr="004135AC">
        <w:rPr>
          <w:rFonts w:asciiTheme="minorHAnsi" w:hAnsiTheme="minorHAnsi"/>
          <w:b/>
        </w:rPr>
        <w:t xml:space="preserve">MAA10 Todennäköisyys ja tilastot          </w:t>
      </w:r>
    </w:p>
    <w:p w:rsidR="003E3A4D" w:rsidRPr="004135AC" w:rsidRDefault="003E3A4D" w:rsidP="003E3A4D">
      <w:pPr>
        <w:rPr>
          <w:rFonts w:asciiTheme="minorHAnsi" w:hAnsiTheme="minorHAnsi"/>
        </w:rPr>
      </w:pPr>
      <w:r w:rsidRPr="004135AC">
        <w:rPr>
          <w:rFonts w:asciiTheme="minorHAnsi" w:hAnsiTheme="minorHAnsi"/>
          <w:b/>
        </w:rPr>
        <w:t xml:space="preserve">PAKOLLINEN: </w:t>
      </w:r>
      <w:r w:rsidRPr="004135AC">
        <w:rPr>
          <w:rFonts w:asciiTheme="minorHAnsi" w:hAnsiTheme="minorHAnsi" w:cs="Helvetica"/>
          <w:color w:val="282828"/>
          <w:sz w:val="21"/>
          <w:szCs w:val="21"/>
          <w:shd w:val="clear" w:color="auto" w:fill="FFFFFF"/>
        </w:rPr>
        <w:t>Tutustutaan tilastolaskennan alkeisiin ja opetellaan lukemaan kaavioita, tekemään niitä ja opetellaan laskemaan tilastojen tunnuslukuja. Opetellaan klassisen todennäköisyyslaskennan perusteet ja opetellaan erilaisia tapoja arvioida todennäköisyyksiä alkeistapauksia laskemalla. Käsitellään lyhyesti jakaumia ja niiden tunnuslukujen määrittämistä. Esimerkkinä käytetään binomijakaumaa ja normaalijakaumaa.</w:t>
      </w:r>
    </w:p>
    <w:p w:rsidR="003E3A4D" w:rsidRPr="004135AC" w:rsidRDefault="003E3A4D" w:rsidP="003E3A4D">
      <w:pPr>
        <w:rPr>
          <w:rFonts w:asciiTheme="minorHAnsi" w:hAnsiTheme="minorHAnsi"/>
          <w:b/>
        </w:rPr>
      </w:pPr>
      <w:r w:rsidRPr="004135AC">
        <w:rPr>
          <w:rFonts w:asciiTheme="minorHAnsi" w:hAnsiTheme="minorHAnsi"/>
          <w:b/>
        </w:rPr>
        <w:t xml:space="preserve">SUORITUS: </w:t>
      </w:r>
      <w:r w:rsidRPr="004135AC">
        <w:rPr>
          <w:rFonts w:asciiTheme="minorHAnsi" w:hAnsiTheme="minorHAnsi"/>
        </w:rPr>
        <w:t>Arvosana. Ei mielellään itsenäistä suoritusta.</w:t>
      </w:r>
    </w:p>
    <w:p w:rsidR="003E3A4D" w:rsidRPr="004135AC" w:rsidRDefault="003E3A4D" w:rsidP="003E3A4D">
      <w:pPr>
        <w:rPr>
          <w:rFonts w:asciiTheme="minorHAnsi" w:hAnsiTheme="minorHAnsi"/>
        </w:rPr>
      </w:pPr>
    </w:p>
    <w:p w:rsidR="003E3A4D" w:rsidRPr="004135AC" w:rsidRDefault="003E3A4D" w:rsidP="003E3A4D">
      <w:pPr>
        <w:rPr>
          <w:rFonts w:asciiTheme="minorHAnsi" w:hAnsiTheme="minorHAnsi"/>
          <w:b/>
        </w:rPr>
      </w:pPr>
      <w:r w:rsidRPr="004135AC">
        <w:rPr>
          <w:rFonts w:asciiTheme="minorHAnsi" w:hAnsiTheme="minorHAnsi"/>
          <w:b/>
        </w:rPr>
        <w:t xml:space="preserve">MAA11 Lukuteoria ja todistaminen    </w:t>
      </w:r>
    </w:p>
    <w:p w:rsidR="003E3A4D" w:rsidRPr="004135AC" w:rsidRDefault="003E3A4D" w:rsidP="003E3A4D">
      <w:pPr>
        <w:rPr>
          <w:rFonts w:asciiTheme="minorHAnsi" w:hAnsiTheme="minorHAnsi"/>
          <w:b/>
        </w:rPr>
      </w:pPr>
      <w:r w:rsidRPr="004135AC">
        <w:rPr>
          <w:rFonts w:asciiTheme="minorHAnsi" w:hAnsiTheme="minorHAnsi"/>
          <w:b/>
        </w:rPr>
        <w:t xml:space="preserve">SYVENTÄVÄ: </w:t>
      </w:r>
      <w:r w:rsidRPr="004135AC">
        <w:rPr>
          <w:rFonts w:asciiTheme="minorHAnsi" w:hAnsiTheme="minorHAnsi" w:cs="Helvetica"/>
          <w:color w:val="282828"/>
          <w:sz w:val="21"/>
          <w:szCs w:val="21"/>
          <w:shd w:val="clear" w:color="auto" w:fill="FFFFFF"/>
        </w:rPr>
        <w:t>Kurssilla on kolme aihealuetta. Perehdymme logiikan perusteisiin ja muodostamme arkipäivin lauseista logiikan kuvauksia ja päinvastoin. Sovelletaan logiikan periaatetta matemaattisessa todistamisessa. Opettelemme lukuteorian perusteita lähtemällä liikkeelle lukujen jaollisuudesta, jakoyhtälöstä ja kongruenssista. Tutustumme myös alkulukujen eräisiin ominaisuuksiin. Käsittelemme lukujonojen ajatusmallia ja perehdymme niiden ominaisuuksiin ja määritämme lukujonojen summia.</w:t>
      </w:r>
    </w:p>
    <w:p w:rsidR="003E3A4D" w:rsidRPr="004135AC" w:rsidRDefault="003E3A4D" w:rsidP="003E3A4D">
      <w:pPr>
        <w:rPr>
          <w:rFonts w:asciiTheme="minorHAnsi" w:hAnsiTheme="minorHAnsi"/>
          <w:b/>
        </w:rPr>
      </w:pPr>
      <w:r w:rsidRPr="004135AC">
        <w:rPr>
          <w:rFonts w:asciiTheme="minorHAnsi" w:hAnsiTheme="minorHAnsi"/>
          <w:b/>
        </w:rPr>
        <w:t xml:space="preserve">SUORITUS: </w:t>
      </w:r>
      <w:r w:rsidRPr="004135AC">
        <w:rPr>
          <w:rFonts w:asciiTheme="minorHAnsi" w:hAnsiTheme="minorHAnsi"/>
        </w:rPr>
        <w:t>Arvosana. Ei mielellään itsenäistä suoritusta.</w:t>
      </w:r>
    </w:p>
    <w:p w:rsidR="003E3A4D" w:rsidRPr="004135AC" w:rsidRDefault="003E3A4D" w:rsidP="003E3A4D">
      <w:pPr>
        <w:rPr>
          <w:rFonts w:asciiTheme="minorHAnsi" w:hAnsiTheme="minorHAnsi"/>
        </w:rPr>
      </w:pPr>
    </w:p>
    <w:p w:rsidR="003E3A4D" w:rsidRPr="004135AC" w:rsidRDefault="003E3A4D" w:rsidP="003E3A4D">
      <w:pPr>
        <w:rPr>
          <w:rFonts w:asciiTheme="minorHAnsi" w:hAnsiTheme="minorHAnsi"/>
          <w:b/>
        </w:rPr>
      </w:pPr>
      <w:r w:rsidRPr="004135AC">
        <w:rPr>
          <w:rFonts w:asciiTheme="minorHAnsi" w:hAnsiTheme="minorHAnsi"/>
          <w:b/>
        </w:rPr>
        <w:t xml:space="preserve">MAA12 Algoritmit matematiikassa           </w:t>
      </w:r>
    </w:p>
    <w:p w:rsidR="003E3A4D" w:rsidRPr="004135AC" w:rsidRDefault="003E3A4D" w:rsidP="003E3A4D">
      <w:pPr>
        <w:rPr>
          <w:rFonts w:asciiTheme="minorHAnsi" w:hAnsiTheme="minorHAnsi"/>
          <w:b/>
        </w:rPr>
      </w:pPr>
      <w:r w:rsidRPr="004135AC">
        <w:rPr>
          <w:rFonts w:asciiTheme="minorHAnsi" w:hAnsiTheme="minorHAnsi"/>
          <w:b/>
        </w:rPr>
        <w:t xml:space="preserve">SYVENTÄVÄ: </w:t>
      </w:r>
      <w:r w:rsidRPr="004135AC">
        <w:rPr>
          <w:rFonts w:asciiTheme="minorHAnsi" w:hAnsiTheme="minorHAnsi" w:cs="Helvetica"/>
          <w:color w:val="282828"/>
          <w:sz w:val="21"/>
          <w:szCs w:val="21"/>
          <w:shd w:val="clear" w:color="auto" w:fill="FFFFFF"/>
        </w:rPr>
        <w:t>Kurssissa on kolme aihealuetta. Aluksi tutustutaan matematiikan algoritmeihin ja niiden toimintaan. Sitten niitä sovelletaan iterointiin ja muihin numeerisiin menetelmiin. Algoritmeja sovelletaan myös käsilaskentaan polynomien jaollisuuteen, missä opetellaan jakamaan polynomit tekijöihinsä.</w:t>
      </w:r>
    </w:p>
    <w:p w:rsidR="003E3A4D" w:rsidRPr="004135AC" w:rsidRDefault="003E3A4D" w:rsidP="003E3A4D">
      <w:pPr>
        <w:rPr>
          <w:rFonts w:asciiTheme="minorHAnsi" w:hAnsiTheme="minorHAnsi"/>
          <w:b/>
        </w:rPr>
      </w:pPr>
      <w:r w:rsidRPr="004135AC">
        <w:rPr>
          <w:rFonts w:asciiTheme="minorHAnsi" w:hAnsiTheme="minorHAnsi"/>
          <w:b/>
        </w:rPr>
        <w:t xml:space="preserve">SUORITUS: </w:t>
      </w:r>
      <w:r w:rsidRPr="004135AC">
        <w:rPr>
          <w:rFonts w:asciiTheme="minorHAnsi" w:hAnsiTheme="minorHAnsi"/>
        </w:rPr>
        <w:t>Arvosana. Ei mielellään itsenäistä suoritusta.</w:t>
      </w: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Pr="004135AC" w:rsidRDefault="003E3A4D" w:rsidP="003E3A4D">
      <w:pPr>
        <w:rPr>
          <w:rFonts w:asciiTheme="minorHAnsi" w:hAnsiTheme="minorHAnsi"/>
        </w:rPr>
      </w:pPr>
    </w:p>
    <w:p w:rsidR="003E3A4D" w:rsidRPr="004135AC" w:rsidRDefault="003E3A4D" w:rsidP="003E3A4D">
      <w:pPr>
        <w:rPr>
          <w:rFonts w:asciiTheme="minorHAnsi" w:hAnsiTheme="minorHAnsi"/>
          <w:b/>
        </w:rPr>
      </w:pPr>
      <w:r w:rsidRPr="004135AC">
        <w:rPr>
          <w:rFonts w:asciiTheme="minorHAnsi" w:hAnsiTheme="minorHAnsi"/>
          <w:b/>
        </w:rPr>
        <w:lastRenderedPageBreak/>
        <w:t xml:space="preserve">MAA13 Differentiaali- ja integraalilaskennan jatkokurssi </w:t>
      </w:r>
      <w:r w:rsidRPr="004135AC">
        <w:rPr>
          <w:rFonts w:asciiTheme="minorHAnsi" w:hAnsiTheme="minorHAnsi"/>
          <w:b/>
        </w:rPr>
        <w:tab/>
      </w:r>
    </w:p>
    <w:p w:rsidR="003E3A4D" w:rsidRPr="004135AC" w:rsidRDefault="003E3A4D" w:rsidP="003E3A4D">
      <w:pPr>
        <w:rPr>
          <w:rFonts w:asciiTheme="minorHAnsi" w:hAnsiTheme="minorHAnsi"/>
          <w:b/>
        </w:rPr>
      </w:pPr>
      <w:r w:rsidRPr="004135AC">
        <w:rPr>
          <w:rFonts w:asciiTheme="minorHAnsi" w:hAnsiTheme="minorHAnsi"/>
          <w:b/>
        </w:rPr>
        <w:t xml:space="preserve">SYVENTÄVÄ: </w:t>
      </w:r>
      <w:r w:rsidRPr="004135AC">
        <w:rPr>
          <w:rFonts w:asciiTheme="minorHAnsi" w:hAnsiTheme="minorHAnsi" w:cs="Helvetica"/>
          <w:color w:val="282828"/>
          <w:sz w:val="21"/>
          <w:szCs w:val="21"/>
          <w:shd w:val="clear" w:color="auto" w:fill="FFFFFF"/>
        </w:rPr>
        <w:t>Kurssi syventää osaamista muutamilla lukiomatematiikan osa-alueilla. Osa-alueet ovat derivointi, integraalilaskenta, käänteisfunktion käsittely, lukujonot ja todennäköisyysjakauma.</w:t>
      </w:r>
    </w:p>
    <w:p w:rsidR="003E3A4D" w:rsidRPr="004135AC" w:rsidRDefault="003E3A4D" w:rsidP="003E3A4D">
      <w:pPr>
        <w:rPr>
          <w:rFonts w:asciiTheme="minorHAnsi" w:hAnsiTheme="minorHAnsi"/>
          <w:b/>
        </w:rPr>
      </w:pPr>
      <w:r w:rsidRPr="004135AC">
        <w:rPr>
          <w:rFonts w:asciiTheme="minorHAnsi" w:hAnsiTheme="minorHAnsi"/>
          <w:b/>
        </w:rPr>
        <w:t xml:space="preserve">SUORITUS: </w:t>
      </w:r>
      <w:r w:rsidRPr="004135AC">
        <w:rPr>
          <w:rFonts w:asciiTheme="minorHAnsi" w:hAnsiTheme="minorHAnsi"/>
        </w:rPr>
        <w:t>Arvosana. Ei mielellään itsenäistä suoritusta.</w:t>
      </w:r>
    </w:p>
    <w:p w:rsidR="003E3A4D" w:rsidRPr="004135AC" w:rsidRDefault="003E3A4D" w:rsidP="003E3A4D">
      <w:pPr>
        <w:rPr>
          <w:rFonts w:asciiTheme="minorHAnsi" w:hAnsiTheme="minorHAnsi"/>
        </w:rPr>
      </w:pPr>
    </w:p>
    <w:p w:rsidR="003E3A4D" w:rsidRPr="004135AC" w:rsidRDefault="003E3A4D" w:rsidP="003E3A4D">
      <w:pPr>
        <w:rPr>
          <w:rFonts w:asciiTheme="minorHAnsi" w:hAnsiTheme="minorHAnsi"/>
          <w:b/>
        </w:rPr>
      </w:pPr>
      <w:r w:rsidRPr="004135AC">
        <w:rPr>
          <w:rFonts w:asciiTheme="minorHAnsi" w:hAnsiTheme="minorHAnsi"/>
          <w:b/>
        </w:rPr>
        <w:t xml:space="preserve">MAA14 Kertaus                             </w:t>
      </w:r>
    </w:p>
    <w:p w:rsidR="003E3A4D" w:rsidRPr="004135AC" w:rsidRDefault="003E3A4D" w:rsidP="003E3A4D">
      <w:pPr>
        <w:rPr>
          <w:rFonts w:asciiTheme="minorHAnsi" w:hAnsiTheme="minorHAnsi"/>
          <w:b/>
        </w:rPr>
      </w:pPr>
      <w:r w:rsidRPr="004135AC">
        <w:rPr>
          <w:rFonts w:asciiTheme="minorHAnsi" w:hAnsiTheme="minorHAnsi"/>
          <w:b/>
        </w:rPr>
        <w:t xml:space="preserve">SOVELTAVA: </w:t>
      </w:r>
      <w:r w:rsidRPr="004135AC">
        <w:rPr>
          <w:rFonts w:asciiTheme="minorHAnsi" w:hAnsiTheme="minorHAnsi" w:cs="Helvetica"/>
          <w:color w:val="282828"/>
          <w:sz w:val="21"/>
          <w:szCs w:val="21"/>
          <w:shd w:val="clear" w:color="auto" w:fill="FFFFFF"/>
        </w:rPr>
        <w:t>Kertaamme pakollisen matematiikan aihealueita käytettävän ajan puitteissa oppilaiden toiveita painottaen. Tavoitteena on parempi kokonaiskuva pitkän matematiikan sisällöstä sekä omien taitojen vahvistaminen ja tietojen laajentaminen. Päähuomio on ylioppilaskokeisiin valmistautuminen.</w:t>
      </w:r>
    </w:p>
    <w:p w:rsidR="003E3A4D" w:rsidRPr="004135AC" w:rsidRDefault="003E3A4D" w:rsidP="003E3A4D">
      <w:pPr>
        <w:rPr>
          <w:rFonts w:asciiTheme="minorHAnsi" w:hAnsiTheme="minorHAnsi"/>
          <w:b/>
        </w:rPr>
      </w:pPr>
      <w:r w:rsidRPr="004135AC">
        <w:rPr>
          <w:rFonts w:asciiTheme="minorHAnsi" w:hAnsiTheme="minorHAnsi"/>
          <w:b/>
        </w:rPr>
        <w:t xml:space="preserve">SUORITUS: </w:t>
      </w:r>
      <w:r w:rsidRPr="004135AC">
        <w:rPr>
          <w:rFonts w:asciiTheme="minorHAnsi" w:hAnsiTheme="minorHAnsi"/>
        </w:rPr>
        <w:t>Arvosana. Ei mielellään itsenäistä suoritusta.</w:t>
      </w:r>
    </w:p>
    <w:p w:rsidR="003E3A4D" w:rsidRDefault="003E3A4D" w:rsidP="003E3A4D">
      <w:pPr>
        <w:rPr>
          <w:rFonts w:asciiTheme="minorHAnsi" w:hAnsiTheme="minorHAnsi"/>
        </w:rPr>
      </w:pPr>
    </w:p>
    <w:p w:rsidR="003E3A4D" w:rsidRPr="003E3A4D" w:rsidRDefault="003E3A4D" w:rsidP="003E3A4D">
      <w:pPr>
        <w:ind w:right="12"/>
        <w:rPr>
          <w:rFonts w:asciiTheme="minorHAnsi" w:hAnsiTheme="minorHAnsi"/>
          <w:sz w:val="22"/>
          <w:szCs w:val="22"/>
        </w:rPr>
      </w:pPr>
      <w:r w:rsidRPr="003E3A4D">
        <w:rPr>
          <w:rFonts w:asciiTheme="minorHAnsi" w:hAnsiTheme="minorHAnsi"/>
        </w:rPr>
        <w:t>Matematiikan oppimäärää vaihdettaessa pitkästä lyhyeen kursseja luetaan hyväksi seuraavasti:</w:t>
      </w:r>
    </w:p>
    <w:p w:rsidR="003E3A4D" w:rsidRPr="003E3A4D" w:rsidRDefault="003E3A4D" w:rsidP="003E3A4D">
      <w:pPr>
        <w:ind w:right="12"/>
        <w:rPr>
          <w:rFonts w:asciiTheme="minorHAnsi" w:hAnsiTheme="minorHAnsi"/>
        </w:rPr>
      </w:pPr>
      <w:r w:rsidRPr="003E3A4D">
        <w:rPr>
          <w:rFonts w:asciiTheme="minorHAnsi" w:hAnsiTheme="minorHAnsi"/>
        </w:rPr>
        <w:t>MAA02 → MAB02, MAA03 → MAB03, MAA06 → MAB07 ja MAA08 → MAB04 ja MAA10 → MAB05.</w:t>
      </w:r>
    </w:p>
    <w:p w:rsidR="003E3A4D" w:rsidRDefault="003E3A4D" w:rsidP="003E3A4D">
      <w:pPr>
        <w:ind w:right="12"/>
        <w:rPr>
          <w:rFonts w:asciiTheme="minorHAnsi" w:hAnsiTheme="minorHAnsi"/>
          <w:color w:val="FF0000"/>
        </w:rPr>
      </w:pPr>
    </w:p>
    <w:p w:rsidR="003E3A4D" w:rsidRDefault="003E3A4D" w:rsidP="003E3A4D">
      <w:pPr>
        <w:ind w:right="12"/>
        <w:rPr>
          <w:rFonts w:asciiTheme="minorHAnsi" w:hAnsiTheme="minorHAnsi"/>
          <w:color w:val="FF0000"/>
        </w:rPr>
      </w:pPr>
    </w:p>
    <w:p w:rsidR="003E3A4D" w:rsidRPr="0081427F" w:rsidRDefault="003E3A4D" w:rsidP="003E3A4D">
      <w:pPr>
        <w:ind w:right="12"/>
        <w:rPr>
          <w:rFonts w:asciiTheme="minorHAnsi" w:hAnsiTheme="minorHAnsi"/>
          <w:color w:val="FF0000"/>
        </w:rPr>
      </w:pPr>
    </w:p>
    <w:p w:rsidR="003E3A4D" w:rsidRPr="00D15C34" w:rsidRDefault="003E3A4D" w:rsidP="003E3A4D">
      <w:pPr>
        <w:pStyle w:val="Otsikko1"/>
      </w:pPr>
      <w:bookmarkStart w:id="41" w:name="_Toc451866999"/>
      <w:bookmarkStart w:id="42" w:name="_Toc8288499"/>
      <w:r w:rsidRPr="00D15C34">
        <w:t>BI</w:t>
      </w:r>
      <w:r>
        <w:tab/>
      </w:r>
      <w:r w:rsidRPr="00D15C34">
        <w:t>Biologia</w:t>
      </w:r>
      <w:bookmarkEnd w:id="41"/>
      <w:bookmarkEnd w:id="42"/>
      <w:r w:rsidRPr="00D15C34">
        <w:t xml:space="preserve">                       </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D15C34">
        <w:rPr>
          <w:rFonts w:asciiTheme="minorHAnsi" w:hAnsiTheme="minorHAnsi"/>
          <w:b/>
        </w:rPr>
        <w:t xml:space="preserve">BI01 Elämä ja evoluutio                  </w:t>
      </w:r>
    </w:p>
    <w:p w:rsidR="003E3A4D" w:rsidRPr="00A84B3E" w:rsidRDefault="003E3A4D" w:rsidP="003E3A4D">
      <w:pPr>
        <w:rPr>
          <w:rFonts w:asciiTheme="minorHAnsi" w:hAnsiTheme="minorHAnsi"/>
        </w:rPr>
      </w:pPr>
      <w:r>
        <w:rPr>
          <w:rFonts w:asciiTheme="minorHAnsi" w:hAnsiTheme="minorHAnsi"/>
          <w:b/>
        </w:rPr>
        <w:t xml:space="preserve">PAKOLLINEN: </w:t>
      </w:r>
      <w:r w:rsidRPr="00A84B3E">
        <w:rPr>
          <w:rFonts w:asciiTheme="minorHAnsi" w:hAnsiTheme="minorHAnsi"/>
        </w:rPr>
        <w:t>Kurssilla perehdytään elämän edellytyksiin ja kaikille eliöille tunnusomaisiin piirteisiin. Kurssilla tutustutaan myös biologian tapaan hankkia ja kuvata tietoa sekä biologiaan osana luonnontieteellistä ajattelua. Keskeinen näkökulma kurssilla on evoluutio ja sen merkityksen ymmärtäminen.</w:t>
      </w:r>
    </w:p>
    <w:p w:rsidR="003E3A4D" w:rsidRPr="00A84B3E" w:rsidRDefault="003E3A4D" w:rsidP="003E3A4D">
      <w:pPr>
        <w:rPr>
          <w:rFonts w:asciiTheme="minorHAnsi" w:hAnsiTheme="minorHAnsi"/>
        </w:rPr>
      </w:pPr>
      <w:r>
        <w:rPr>
          <w:rFonts w:asciiTheme="minorHAnsi" w:hAnsiTheme="minorHAnsi"/>
          <w:b/>
        </w:rPr>
        <w:t>SUORITUS:</w:t>
      </w:r>
      <w:r w:rsidRPr="00A84B3E">
        <w:rPr>
          <w:rFonts w:asciiTheme="minorHAnsi" w:hAnsiTheme="minorHAnsi"/>
        </w:rPr>
        <w:t xml:space="preserve"> Numeroarviointi</w:t>
      </w:r>
    </w:p>
    <w:p w:rsidR="003E3A4D" w:rsidRDefault="003E3A4D" w:rsidP="003E3A4D">
      <w:pPr>
        <w:rPr>
          <w:rFonts w:asciiTheme="minorHAnsi" w:hAnsiTheme="minorHAnsi"/>
          <w:b/>
        </w:rPr>
      </w:pPr>
    </w:p>
    <w:p w:rsidR="003E3A4D" w:rsidRDefault="003E3A4D" w:rsidP="003E3A4D">
      <w:pPr>
        <w:rPr>
          <w:rFonts w:asciiTheme="minorHAnsi" w:hAnsiTheme="minorHAnsi"/>
          <w:b/>
        </w:rPr>
      </w:pPr>
      <w:r w:rsidRPr="00D15C34">
        <w:rPr>
          <w:rFonts w:asciiTheme="minorHAnsi" w:hAnsiTheme="minorHAnsi"/>
          <w:b/>
        </w:rPr>
        <w:t xml:space="preserve">BI02 Ekologia ja ympäristö               </w:t>
      </w:r>
    </w:p>
    <w:p w:rsidR="003E3A4D" w:rsidRPr="00A84B3E" w:rsidRDefault="003E3A4D" w:rsidP="003E3A4D">
      <w:pPr>
        <w:rPr>
          <w:rFonts w:asciiTheme="minorHAnsi" w:hAnsiTheme="minorHAnsi"/>
        </w:rPr>
      </w:pPr>
      <w:r>
        <w:rPr>
          <w:rFonts w:asciiTheme="minorHAnsi" w:hAnsiTheme="minorHAnsi"/>
          <w:b/>
        </w:rPr>
        <w:t xml:space="preserve">PAKOLLINEN: </w:t>
      </w:r>
      <w:r w:rsidRPr="00A84B3E">
        <w:rPr>
          <w:rFonts w:asciiTheme="minorHAnsi" w:hAnsiTheme="minorHAnsi"/>
        </w:rPr>
        <w:t>Kurssi tarkastelee ekologian perusteita ja elämän monimuotoisuutta sekä sen uhkia Suomessa ja muualla maailmassa. Keskeisinä teemoina ovat luonnon monimuotoisuutta uhkaavat tekijät ja mahdollisuudet suojella monimuotoisuutta. Kurssi perehdyttää myös muihin ekologisiin ympäristöongelmiin. Kurssilla tehdään itsenäisesti tai yhteistyössä muiden kanssa pienimuotoinen ekologiaa tai ympäristön tilaa koskeva tutkimus tai kehittämisprojekti.</w:t>
      </w:r>
    </w:p>
    <w:p w:rsidR="003E3A4D" w:rsidRPr="00A84B3E" w:rsidRDefault="003E3A4D" w:rsidP="003E3A4D">
      <w:pPr>
        <w:rPr>
          <w:rFonts w:asciiTheme="minorHAnsi" w:hAnsiTheme="minorHAnsi"/>
        </w:rPr>
      </w:pPr>
      <w:r>
        <w:rPr>
          <w:rFonts w:asciiTheme="minorHAnsi" w:hAnsiTheme="minorHAnsi"/>
          <w:b/>
        </w:rPr>
        <w:t>SUORITUS:</w:t>
      </w:r>
      <w:r w:rsidRPr="00A84B3E">
        <w:rPr>
          <w:rFonts w:asciiTheme="minorHAnsi" w:hAnsiTheme="minorHAnsi"/>
        </w:rPr>
        <w:t xml:space="preserve"> Numeroarviointi</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D15C34">
        <w:rPr>
          <w:rFonts w:asciiTheme="minorHAnsi" w:hAnsiTheme="minorHAnsi"/>
          <w:b/>
        </w:rPr>
        <w:t xml:space="preserve">BI03 Solu ja perinnöllisyys              </w:t>
      </w:r>
    </w:p>
    <w:p w:rsidR="003E3A4D" w:rsidRPr="00A84B3E" w:rsidRDefault="003E3A4D" w:rsidP="003E3A4D">
      <w:pPr>
        <w:rPr>
          <w:rFonts w:asciiTheme="minorHAnsi" w:hAnsiTheme="minorHAnsi"/>
        </w:rPr>
      </w:pPr>
      <w:r>
        <w:rPr>
          <w:rFonts w:asciiTheme="minorHAnsi" w:hAnsiTheme="minorHAnsi"/>
          <w:b/>
        </w:rPr>
        <w:t xml:space="preserve">SYVENTÄVÄ: </w:t>
      </w:r>
      <w:r w:rsidRPr="00A84B3E">
        <w:rPr>
          <w:rFonts w:asciiTheme="minorHAnsi" w:hAnsiTheme="minorHAnsi"/>
        </w:rPr>
        <w:t>Kurssin tarkoituksena on auttaa opiskelijaa syventämään ymmärrystä solun rakenteesta ja toiminnasta. Kurssilla tarkastellaan myös solun toiminnan ohjaamista, solujen lisääntymistä ja periytymisen perusteita. Kurssin työtavoille on keskeistä kokeellisuus ja opiskelijan omat tutkimukset.</w:t>
      </w:r>
    </w:p>
    <w:p w:rsidR="003E3A4D" w:rsidRPr="00A84B3E" w:rsidRDefault="003E3A4D" w:rsidP="003E3A4D">
      <w:pPr>
        <w:rPr>
          <w:rFonts w:asciiTheme="minorHAnsi" w:hAnsiTheme="minorHAnsi"/>
        </w:rPr>
      </w:pPr>
      <w:r>
        <w:rPr>
          <w:rFonts w:asciiTheme="minorHAnsi" w:hAnsiTheme="minorHAnsi"/>
          <w:b/>
        </w:rPr>
        <w:t>SUORITUS:</w:t>
      </w:r>
      <w:r w:rsidRPr="00A84B3E">
        <w:rPr>
          <w:rFonts w:asciiTheme="minorHAnsi" w:hAnsiTheme="minorHAnsi"/>
        </w:rPr>
        <w:t xml:space="preserve"> Numeroarviointi</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D15C34">
        <w:rPr>
          <w:rFonts w:asciiTheme="minorHAnsi" w:hAnsiTheme="minorHAnsi"/>
          <w:b/>
        </w:rPr>
        <w:t xml:space="preserve">BI04 Ihmisen biologia                    </w:t>
      </w:r>
    </w:p>
    <w:p w:rsidR="003E3A4D" w:rsidRPr="00A84B3E" w:rsidRDefault="003E3A4D" w:rsidP="003E3A4D">
      <w:pPr>
        <w:rPr>
          <w:rFonts w:asciiTheme="minorHAnsi" w:hAnsiTheme="minorHAnsi"/>
        </w:rPr>
      </w:pPr>
      <w:r>
        <w:rPr>
          <w:rFonts w:asciiTheme="minorHAnsi" w:hAnsiTheme="minorHAnsi"/>
          <w:b/>
        </w:rPr>
        <w:t xml:space="preserve">SYVENTÄVÄ: </w:t>
      </w:r>
      <w:r w:rsidRPr="00A84B3E">
        <w:rPr>
          <w:rFonts w:asciiTheme="minorHAnsi" w:hAnsiTheme="minorHAnsi"/>
        </w:rPr>
        <w:t>Kurssilla perehdytään ihmisen anatomiaan ja fysiologiaan. Keskeisiä tarkastelun kohteita ovat ihmisen elintoiminnot, lisääntyminen sekä perimän ja ympäristön merkitys ihmisen terveyteen. Kurssilla tarkastellaan ihmiselimistön kykyä sopeutua muutoksiin ja puolustautua ulkoisia uhkia vastaan.</w:t>
      </w:r>
    </w:p>
    <w:p w:rsidR="003E3A4D" w:rsidRPr="00A84B3E" w:rsidRDefault="003E3A4D" w:rsidP="003E3A4D">
      <w:pPr>
        <w:rPr>
          <w:rFonts w:asciiTheme="minorHAnsi" w:hAnsiTheme="minorHAnsi"/>
        </w:rPr>
      </w:pPr>
      <w:r>
        <w:rPr>
          <w:rFonts w:asciiTheme="minorHAnsi" w:hAnsiTheme="minorHAnsi"/>
          <w:b/>
        </w:rPr>
        <w:t>SUORITUS:</w:t>
      </w:r>
      <w:r w:rsidRPr="00A84B3E">
        <w:rPr>
          <w:rFonts w:asciiTheme="minorHAnsi" w:hAnsiTheme="minorHAnsi"/>
        </w:rPr>
        <w:t xml:space="preserve"> Numeroarviointi</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D15C34">
        <w:rPr>
          <w:rFonts w:asciiTheme="minorHAnsi" w:hAnsiTheme="minorHAnsi"/>
          <w:b/>
        </w:rPr>
        <w:lastRenderedPageBreak/>
        <w:t xml:space="preserve">BI05 Biologian sovellukset               </w:t>
      </w:r>
    </w:p>
    <w:p w:rsidR="003E3A4D" w:rsidRPr="00A84B3E" w:rsidRDefault="003E3A4D" w:rsidP="003E3A4D">
      <w:pPr>
        <w:rPr>
          <w:rFonts w:asciiTheme="minorHAnsi" w:hAnsiTheme="minorHAnsi"/>
        </w:rPr>
      </w:pPr>
      <w:r>
        <w:rPr>
          <w:rFonts w:asciiTheme="minorHAnsi" w:hAnsiTheme="minorHAnsi"/>
          <w:b/>
        </w:rPr>
        <w:t xml:space="preserve">SYVENTÄVÄ: </w:t>
      </w:r>
      <w:r w:rsidRPr="00A84B3E">
        <w:rPr>
          <w:rFonts w:asciiTheme="minorHAnsi" w:hAnsiTheme="minorHAnsi"/>
        </w:rPr>
        <w:t>Kurssin tarkoituksena on, että opiskelija ymmärtää biologisen tutkimuksen merkityksen tulevaisuuden ongelmien ratkaisemisessa. Kurssilla perehdytään biologian erilaisiin sovelluksiin lääketieteessä, teollisuudessa, elintarviketuotannossa ja luonnonvarojen kestävän kehityksen mukaisessa käytössä. Keskeisiä tarkastelun kohteita ovat geeniteknologian ja mikrobiologian erilaiset sovellukset. Kurssilla opiskelija suunnittelee ja toteuttaa biologian soveltamiseen liittyvän kokeen tai tutkimuksen.</w:t>
      </w:r>
    </w:p>
    <w:p w:rsidR="003E3A4D" w:rsidRPr="00A84B3E" w:rsidRDefault="003E3A4D" w:rsidP="003E3A4D">
      <w:pPr>
        <w:rPr>
          <w:rFonts w:asciiTheme="minorHAnsi" w:hAnsiTheme="minorHAnsi"/>
        </w:rPr>
      </w:pPr>
      <w:r>
        <w:rPr>
          <w:rFonts w:asciiTheme="minorHAnsi" w:hAnsiTheme="minorHAnsi"/>
          <w:b/>
        </w:rPr>
        <w:t>SUORITUS:</w:t>
      </w:r>
      <w:r w:rsidRPr="00A84B3E">
        <w:rPr>
          <w:rFonts w:asciiTheme="minorHAnsi" w:hAnsiTheme="minorHAnsi"/>
        </w:rPr>
        <w:t xml:space="preserve"> Numeroarviointi</w:t>
      </w:r>
    </w:p>
    <w:p w:rsidR="003E3A4D" w:rsidRDefault="003E3A4D" w:rsidP="003E3A4D">
      <w:pPr>
        <w:rPr>
          <w:rFonts w:asciiTheme="minorHAnsi" w:hAnsiTheme="minorHAnsi"/>
        </w:rPr>
      </w:pPr>
    </w:p>
    <w:p w:rsidR="003E3A4D" w:rsidRPr="003E3A4D" w:rsidRDefault="003E3A4D" w:rsidP="003E3A4D">
      <w:pPr>
        <w:rPr>
          <w:rFonts w:asciiTheme="minorHAnsi" w:hAnsiTheme="minorHAnsi"/>
          <w:b/>
        </w:rPr>
      </w:pPr>
      <w:r w:rsidRPr="003E3A4D">
        <w:rPr>
          <w:rFonts w:asciiTheme="minorHAnsi" w:hAnsiTheme="minorHAnsi"/>
          <w:b/>
        </w:rPr>
        <w:t xml:space="preserve">BI06 Ihminen, fyysinen ja psyykkinen terveys </w:t>
      </w:r>
      <w:r w:rsidRPr="003E3A4D">
        <w:rPr>
          <w:rFonts w:asciiTheme="minorHAnsi" w:hAnsiTheme="minorHAnsi"/>
          <w:b/>
        </w:rPr>
        <w:tab/>
        <w:t>(1/2 –kurssi)</w:t>
      </w:r>
    </w:p>
    <w:p w:rsidR="003E3A4D" w:rsidRPr="003E3A4D" w:rsidRDefault="003E3A4D" w:rsidP="003E3A4D">
      <w:pPr>
        <w:rPr>
          <w:rFonts w:asciiTheme="minorHAnsi" w:hAnsiTheme="minorHAnsi"/>
        </w:rPr>
      </w:pPr>
      <w:r w:rsidRPr="003E3A4D">
        <w:rPr>
          <w:rFonts w:asciiTheme="minorHAnsi" w:hAnsiTheme="minorHAnsi"/>
          <w:b/>
        </w:rPr>
        <w:t xml:space="preserve">SYVENTÄVÄ: </w:t>
      </w:r>
      <w:r w:rsidRPr="003E3A4D">
        <w:rPr>
          <w:rFonts w:asciiTheme="minorHAnsi" w:hAnsiTheme="minorHAnsi"/>
        </w:rPr>
        <w:t>Kertauskurssi ihmisen biologiaan terveystiedon näkökulmasta. Voidaan toteuttaa yhdessä TE4 –kurssin kanssa.</w:t>
      </w:r>
    </w:p>
    <w:p w:rsidR="003E3A4D" w:rsidRPr="003E3A4D" w:rsidRDefault="003E3A4D" w:rsidP="003E3A4D">
      <w:pPr>
        <w:rPr>
          <w:rFonts w:asciiTheme="minorHAnsi" w:hAnsiTheme="minorHAnsi"/>
        </w:rPr>
      </w:pPr>
      <w:r w:rsidRPr="003E3A4D">
        <w:rPr>
          <w:rFonts w:asciiTheme="minorHAnsi" w:hAnsiTheme="minorHAnsi"/>
          <w:b/>
        </w:rPr>
        <w:t>SUORITUS:</w:t>
      </w:r>
      <w:r w:rsidRPr="003E3A4D">
        <w:rPr>
          <w:rFonts w:asciiTheme="minorHAnsi" w:hAnsiTheme="minorHAnsi"/>
        </w:rPr>
        <w:t xml:space="preserve"> Suoritusmerkintä, kurssi voi vaikuttaa vain korottavasti biologian arvosanaan.</w:t>
      </w:r>
    </w:p>
    <w:p w:rsidR="003E3A4D" w:rsidRPr="00B258A6" w:rsidRDefault="003E3A4D" w:rsidP="003E3A4D">
      <w:pPr>
        <w:rPr>
          <w:rFonts w:asciiTheme="minorHAnsi" w:hAnsiTheme="minorHAnsi"/>
          <w:color w:val="FF0000"/>
        </w:rPr>
      </w:pP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Pr="003C12C0" w:rsidRDefault="003E3A4D" w:rsidP="003E3A4D">
      <w:pPr>
        <w:pStyle w:val="Otsikko1"/>
      </w:pPr>
      <w:bookmarkStart w:id="43" w:name="_Toc451867000"/>
      <w:bookmarkStart w:id="44" w:name="_Toc8288500"/>
      <w:r w:rsidRPr="003C12C0">
        <w:t>GE</w:t>
      </w:r>
      <w:r>
        <w:tab/>
      </w:r>
      <w:r w:rsidRPr="003C12C0">
        <w:t>Maantiede</w:t>
      </w:r>
      <w:bookmarkEnd w:id="43"/>
      <w:bookmarkEnd w:id="44"/>
      <w:r w:rsidRPr="003C12C0">
        <w:t xml:space="preserve">                          </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3C12C0">
        <w:rPr>
          <w:rFonts w:asciiTheme="minorHAnsi" w:hAnsiTheme="minorHAnsi"/>
          <w:b/>
        </w:rPr>
        <w:t xml:space="preserve">GE01 Maailma muutoksessa                 </w:t>
      </w:r>
    </w:p>
    <w:p w:rsidR="003E3A4D" w:rsidRPr="00A84B3E" w:rsidRDefault="003E3A4D" w:rsidP="003E3A4D">
      <w:pPr>
        <w:rPr>
          <w:rFonts w:asciiTheme="minorHAnsi" w:hAnsiTheme="minorHAnsi"/>
        </w:rPr>
      </w:pPr>
      <w:r>
        <w:rPr>
          <w:rFonts w:asciiTheme="minorHAnsi" w:hAnsiTheme="minorHAnsi"/>
          <w:b/>
        </w:rPr>
        <w:t xml:space="preserve">PAKOLLINEN: </w:t>
      </w:r>
      <w:r w:rsidRPr="00A84B3E">
        <w:rPr>
          <w:rFonts w:asciiTheme="minorHAnsi" w:hAnsiTheme="minorHAnsi"/>
        </w:rPr>
        <w:t>Kurssi perehdyttää opiskelijan muuttuvan maailman ja sen alueellisten ongelmien tarkasteluun. Kurssin aikana seurataan ajankohtaisuutisointia eri puolilta maailmaa ja hahmotetaan globaaleja riskialueita sekä luonnonriskien, ympäristöriskien että ihmiskunnan riskien kannalta. Kurssi käsittelee myös eri puolilla maailmaa tapahtuvaa myönteistä kehitystä ja mahdollisuuksia hillitä, varautua, ennakoida sekä sopeutua riskeihin. Keskeisiä näkökulmia ovat ekososiaalinen kestävyys, kiertotalous ja globaalit kehityskysymykset.</w:t>
      </w:r>
    </w:p>
    <w:p w:rsidR="003E3A4D" w:rsidRPr="00A84B3E" w:rsidRDefault="003E3A4D" w:rsidP="003E3A4D">
      <w:pPr>
        <w:rPr>
          <w:rFonts w:asciiTheme="minorHAnsi" w:hAnsiTheme="minorHAnsi"/>
        </w:rPr>
      </w:pPr>
      <w:r>
        <w:rPr>
          <w:rFonts w:asciiTheme="minorHAnsi" w:hAnsiTheme="minorHAnsi"/>
          <w:b/>
        </w:rPr>
        <w:t xml:space="preserve">SUORITUS: </w:t>
      </w:r>
      <w:r w:rsidRPr="00A84B3E">
        <w:rPr>
          <w:rFonts w:asciiTheme="minorHAnsi" w:hAnsiTheme="minorHAnsi"/>
        </w:rPr>
        <w:t>Numeroarvosana</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3C12C0">
        <w:rPr>
          <w:rFonts w:asciiTheme="minorHAnsi" w:hAnsiTheme="minorHAnsi"/>
          <w:b/>
        </w:rPr>
        <w:t xml:space="preserve">GE02 Sininen planeetta                   </w:t>
      </w:r>
    </w:p>
    <w:p w:rsidR="003E3A4D" w:rsidRPr="00A84B3E" w:rsidRDefault="003E3A4D" w:rsidP="003E3A4D">
      <w:pPr>
        <w:rPr>
          <w:rFonts w:asciiTheme="minorHAnsi" w:hAnsiTheme="minorHAnsi"/>
        </w:rPr>
      </w:pPr>
      <w:r>
        <w:rPr>
          <w:rFonts w:asciiTheme="minorHAnsi" w:hAnsiTheme="minorHAnsi"/>
          <w:b/>
        </w:rPr>
        <w:t xml:space="preserve">SYVENTÄVÄ: </w:t>
      </w:r>
      <w:r w:rsidRPr="00A84B3E">
        <w:rPr>
          <w:rFonts w:asciiTheme="minorHAnsi" w:hAnsiTheme="minorHAnsi"/>
        </w:rPr>
        <w:t xml:space="preserve">Kurssilla tarkastellaan luonnonmaantieteen ilmiöitä ja syvennetään ilma-, vesi- ja kivikehän rakenteen ja toiminnan tuntemusta. Keskeisenä näkökulmana ovat luonnossa tapahtuvat prosessit ja niihin liittyvät syy-seuraussuhteet. Kurssilla tutustutaan luonnonmaantieteen tutkimusmenetelmiin ja harjoitellaan </w:t>
      </w:r>
      <w:proofErr w:type="spellStart"/>
      <w:r w:rsidRPr="00A84B3E">
        <w:rPr>
          <w:rFonts w:asciiTheme="minorHAnsi" w:hAnsiTheme="minorHAnsi"/>
        </w:rPr>
        <w:t>geomediaa</w:t>
      </w:r>
      <w:proofErr w:type="spellEnd"/>
      <w:r w:rsidRPr="00A84B3E">
        <w:rPr>
          <w:rFonts w:asciiTheme="minorHAnsi" w:hAnsiTheme="minorHAnsi"/>
        </w:rPr>
        <w:t xml:space="preserve"> hyväksi käyttäen tulkitsemaan luonnonmaisemia ja niiden syntyä. Kurssi perehdyttää luonnonmaantieteellisen tiedon käyttöön yhteiskunnassa ja arkielämässä.</w:t>
      </w:r>
    </w:p>
    <w:p w:rsidR="003E3A4D" w:rsidRPr="00A84B3E" w:rsidRDefault="003E3A4D" w:rsidP="003E3A4D">
      <w:pPr>
        <w:rPr>
          <w:rFonts w:asciiTheme="minorHAnsi" w:hAnsiTheme="minorHAnsi"/>
        </w:rPr>
      </w:pPr>
      <w:r>
        <w:rPr>
          <w:rFonts w:asciiTheme="minorHAnsi" w:hAnsiTheme="minorHAnsi"/>
          <w:b/>
        </w:rPr>
        <w:t>SUORITUS:</w:t>
      </w:r>
      <w:r w:rsidRPr="00A84B3E">
        <w:rPr>
          <w:rFonts w:asciiTheme="minorHAnsi" w:hAnsiTheme="minorHAnsi"/>
        </w:rPr>
        <w:t xml:space="preserve"> Numeroarvosana</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3C12C0">
        <w:rPr>
          <w:rFonts w:asciiTheme="minorHAnsi" w:hAnsiTheme="minorHAnsi"/>
          <w:b/>
        </w:rPr>
        <w:t xml:space="preserve">GE03 Yhteinen maailma                    </w:t>
      </w:r>
    </w:p>
    <w:p w:rsidR="003E3A4D" w:rsidRPr="00A84B3E" w:rsidRDefault="003E3A4D" w:rsidP="003E3A4D">
      <w:pPr>
        <w:rPr>
          <w:rFonts w:asciiTheme="minorHAnsi" w:hAnsiTheme="minorHAnsi"/>
        </w:rPr>
      </w:pPr>
      <w:r>
        <w:rPr>
          <w:rFonts w:asciiTheme="minorHAnsi" w:hAnsiTheme="minorHAnsi"/>
          <w:b/>
        </w:rPr>
        <w:t xml:space="preserve">SYVENTÄVÄ: </w:t>
      </w:r>
      <w:r w:rsidRPr="00A84B3E">
        <w:rPr>
          <w:rFonts w:asciiTheme="minorHAnsi" w:hAnsiTheme="minorHAnsi"/>
        </w:rPr>
        <w:t xml:space="preserve">Kurssilla tarkastellaan ihmismaantieteen ilmiöitä ja syvennetään ihmistoiminnan alueellisten piirteiden tuntemusta. Keskeisenä näkökulmana on luonnonvarojen ja ympäristön tarjoamien mahdollisuuksien arviointi ihmistoiminnan kannalta. Kurssilla tutustutaan ihmismaantieteen tutkimusmenetelmiin ja harjoitellaan </w:t>
      </w:r>
      <w:proofErr w:type="spellStart"/>
      <w:r w:rsidRPr="00A84B3E">
        <w:rPr>
          <w:rFonts w:asciiTheme="minorHAnsi" w:hAnsiTheme="minorHAnsi"/>
        </w:rPr>
        <w:t>geomediaa</w:t>
      </w:r>
      <w:proofErr w:type="spellEnd"/>
      <w:r w:rsidRPr="00A84B3E">
        <w:rPr>
          <w:rFonts w:asciiTheme="minorHAnsi" w:hAnsiTheme="minorHAnsi"/>
        </w:rPr>
        <w:t xml:space="preserve"> hyväksi käyttäen tulkitsemaan ihmistoiminnan jäsentymistä maapallolla. Kurssi perehdyttää ihmismaantieteellisen tiedon käyttöön yhteiskunnassa ja arkielämässä.</w:t>
      </w:r>
    </w:p>
    <w:p w:rsidR="003E3A4D" w:rsidRPr="00A84B3E" w:rsidRDefault="003E3A4D" w:rsidP="003E3A4D">
      <w:pPr>
        <w:rPr>
          <w:rFonts w:asciiTheme="minorHAnsi" w:hAnsiTheme="minorHAnsi"/>
        </w:rPr>
      </w:pPr>
      <w:r>
        <w:rPr>
          <w:rFonts w:asciiTheme="minorHAnsi" w:hAnsiTheme="minorHAnsi"/>
          <w:b/>
        </w:rPr>
        <w:t>SUORITUS:</w:t>
      </w:r>
      <w:r w:rsidRPr="00A84B3E">
        <w:rPr>
          <w:rFonts w:asciiTheme="minorHAnsi" w:hAnsiTheme="minorHAnsi"/>
        </w:rPr>
        <w:t xml:space="preserve"> Numeroarvosana</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3C12C0">
        <w:rPr>
          <w:rFonts w:asciiTheme="minorHAnsi" w:hAnsiTheme="minorHAnsi"/>
          <w:b/>
        </w:rPr>
        <w:lastRenderedPageBreak/>
        <w:t xml:space="preserve">GE04 </w:t>
      </w:r>
      <w:proofErr w:type="spellStart"/>
      <w:r w:rsidRPr="003C12C0">
        <w:rPr>
          <w:rFonts w:asciiTheme="minorHAnsi" w:hAnsiTheme="minorHAnsi"/>
          <w:b/>
        </w:rPr>
        <w:t>Geomedia</w:t>
      </w:r>
      <w:proofErr w:type="spellEnd"/>
      <w:r w:rsidRPr="003C12C0">
        <w:rPr>
          <w:rFonts w:asciiTheme="minorHAnsi" w:hAnsiTheme="minorHAnsi"/>
          <w:b/>
        </w:rPr>
        <w:t xml:space="preserve"> – tutki, osallistu ja vaikuta </w:t>
      </w:r>
      <w:r w:rsidRPr="003C12C0">
        <w:rPr>
          <w:rFonts w:asciiTheme="minorHAnsi" w:hAnsiTheme="minorHAnsi"/>
          <w:b/>
        </w:rPr>
        <w:tab/>
      </w:r>
    </w:p>
    <w:p w:rsidR="003E3A4D" w:rsidRPr="00A84B3E" w:rsidRDefault="003E3A4D" w:rsidP="003E3A4D">
      <w:pPr>
        <w:rPr>
          <w:rFonts w:asciiTheme="minorHAnsi" w:hAnsiTheme="minorHAnsi"/>
        </w:rPr>
      </w:pPr>
      <w:r>
        <w:rPr>
          <w:rFonts w:asciiTheme="minorHAnsi" w:hAnsiTheme="minorHAnsi"/>
          <w:b/>
        </w:rPr>
        <w:t xml:space="preserve">SYVENTÄVÄ: </w:t>
      </w:r>
      <w:r w:rsidRPr="00A84B3E">
        <w:rPr>
          <w:rFonts w:asciiTheme="minorHAnsi" w:hAnsiTheme="minorHAnsi"/>
        </w:rPr>
        <w:t xml:space="preserve">Kurssi perehdyttää aiemmilla kursseilla hankittujen maantieteellisten tietojen ja taitojen soveltamiseen tutkielman laatimisessa tai </w:t>
      </w:r>
      <w:proofErr w:type="spellStart"/>
      <w:r w:rsidRPr="00A84B3E">
        <w:rPr>
          <w:rFonts w:asciiTheme="minorHAnsi" w:hAnsiTheme="minorHAnsi"/>
        </w:rPr>
        <w:t>osallistumis</w:t>
      </w:r>
      <w:proofErr w:type="spellEnd"/>
      <w:r w:rsidRPr="00A84B3E">
        <w:rPr>
          <w:rFonts w:asciiTheme="minorHAnsi" w:hAnsiTheme="minorHAnsi"/>
        </w:rPr>
        <w:t xml:space="preserve">- ja vaikuttamisprojektin toteuttamisessa. Keskeisiä näkökulmia kurssilla ovat osallistuva suunnittelu, maailmanlaajuiset kehitystrendit ja </w:t>
      </w:r>
      <w:proofErr w:type="spellStart"/>
      <w:r w:rsidRPr="00A84B3E">
        <w:rPr>
          <w:rFonts w:asciiTheme="minorHAnsi" w:hAnsiTheme="minorHAnsi"/>
        </w:rPr>
        <w:t>geomedian</w:t>
      </w:r>
      <w:proofErr w:type="spellEnd"/>
      <w:r w:rsidRPr="00A84B3E">
        <w:rPr>
          <w:rFonts w:asciiTheme="minorHAnsi" w:hAnsiTheme="minorHAnsi"/>
        </w:rPr>
        <w:t xml:space="preserve"> käyttö tutkimuksessa ja vaikuttamisessa.</w:t>
      </w:r>
    </w:p>
    <w:p w:rsidR="003E3A4D" w:rsidRPr="00A84B3E" w:rsidRDefault="003E3A4D" w:rsidP="003E3A4D">
      <w:pPr>
        <w:rPr>
          <w:rFonts w:asciiTheme="minorHAnsi" w:hAnsiTheme="minorHAnsi"/>
        </w:rPr>
      </w:pPr>
      <w:r>
        <w:rPr>
          <w:rFonts w:asciiTheme="minorHAnsi" w:hAnsiTheme="minorHAnsi"/>
          <w:b/>
        </w:rPr>
        <w:t>SUORITUS:</w:t>
      </w:r>
      <w:r w:rsidRPr="00A84B3E">
        <w:rPr>
          <w:rFonts w:asciiTheme="minorHAnsi" w:hAnsiTheme="minorHAnsi"/>
        </w:rPr>
        <w:t xml:space="preserve"> Numeroarvosana</w:t>
      </w:r>
    </w:p>
    <w:p w:rsidR="003E3A4D" w:rsidRDefault="003E3A4D" w:rsidP="003E3A4D">
      <w:pPr>
        <w:rPr>
          <w:rFonts w:asciiTheme="minorHAnsi" w:hAnsiTheme="minorHAnsi"/>
        </w:rPr>
      </w:pPr>
    </w:p>
    <w:p w:rsidR="003E3A4D" w:rsidRPr="003E3A4D" w:rsidRDefault="003E3A4D" w:rsidP="003E3A4D">
      <w:pPr>
        <w:rPr>
          <w:rFonts w:asciiTheme="minorHAnsi" w:hAnsiTheme="minorHAnsi"/>
          <w:b/>
        </w:rPr>
      </w:pPr>
      <w:r w:rsidRPr="003E3A4D">
        <w:rPr>
          <w:rFonts w:asciiTheme="minorHAnsi" w:hAnsiTheme="minorHAnsi"/>
          <w:b/>
        </w:rPr>
        <w:t xml:space="preserve">GE05 </w:t>
      </w:r>
      <w:r>
        <w:rPr>
          <w:rFonts w:asciiTheme="minorHAnsi" w:hAnsiTheme="minorHAnsi"/>
          <w:b/>
        </w:rPr>
        <w:t xml:space="preserve">Maailma kartalla </w:t>
      </w:r>
      <w:r>
        <w:rPr>
          <w:rFonts w:asciiTheme="minorHAnsi" w:hAnsiTheme="minorHAnsi"/>
          <w:b/>
        </w:rPr>
        <w:tab/>
      </w:r>
      <w:r w:rsidRPr="003E3A4D">
        <w:rPr>
          <w:rFonts w:asciiTheme="minorHAnsi" w:hAnsiTheme="minorHAnsi"/>
          <w:b/>
        </w:rPr>
        <w:t xml:space="preserve">(1/2 –kurssi) </w:t>
      </w:r>
    </w:p>
    <w:p w:rsidR="003E3A4D" w:rsidRPr="003E3A4D" w:rsidRDefault="003E3A4D" w:rsidP="003E3A4D">
      <w:pPr>
        <w:rPr>
          <w:rFonts w:asciiTheme="minorHAnsi" w:hAnsiTheme="minorHAnsi"/>
        </w:rPr>
      </w:pPr>
      <w:r w:rsidRPr="003E3A4D">
        <w:rPr>
          <w:rFonts w:asciiTheme="minorHAnsi" w:hAnsiTheme="minorHAnsi"/>
          <w:b/>
        </w:rPr>
        <w:t xml:space="preserve">SOVELTAVA: </w:t>
      </w:r>
      <w:r w:rsidRPr="003E3A4D">
        <w:rPr>
          <w:rFonts w:asciiTheme="minorHAnsi" w:hAnsiTheme="minorHAnsi"/>
        </w:rPr>
        <w:t xml:space="preserve">Kurssi keskittyy ajankohtaisiin globaaleihin ja paikallisiin ongelmiin, joiden taustalla on selkeitä maantieteellisiä taustoja. Karttojen tulkitseminen ja tekeminen </w:t>
      </w:r>
      <w:proofErr w:type="gramStart"/>
      <w:r w:rsidRPr="003E3A4D">
        <w:rPr>
          <w:rFonts w:asciiTheme="minorHAnsi" w:hAnsiTheme="minorHAnsi"/>
        </w:rPr>
        <w:t>on</w:t>
      </w:r>
      <w:proofErr w:type="gramEnd"/>
      <w:r w:rsidRPr="003E3A4D">
        <w:rPr>
          <w:rFonts w:asciiTheme="minorHAnsi" w:hAnsiTheme="minorHAnsi"/>
        </w:rPr>
        <w:t xml:space="preserve"> tärkeä osa kurssia, joka samalla kertaa lukion muiden kurssien sisältöä. Voidaan toteuttaa yhdessä HI07.1 –kurssin kanssa</w:t>
      </w:r>
    </w:p>
    <w:p w:rsidR="003E3A4D" w:rsidRPr="003E3A4D" w:rsidRDefault="003E3A4D" w:rsidP="003E3A4D">
      <w:pPr>
        <w:rPr>
          <w:rFonts w:asciiTheme="minorHAnsi" w:hAnsiTheme="minorHAnsi"/>
        </w:rPr>
      </w:pPr>
      <w:r w:rsidRPr="003E3A4D">
        <w:rPr>
          <w:rFonts w:asciiTheme="minorHAnsi" w:hAnsiTheme="minorHAnsi"/>
          <w:b/>
        </w:rPr>
        <w:t>SUORITUS:</w:t>
      </w:r>
      <w:r w:rsidRPr="003E3A4D">
        <w:rPr>
          <w:rFonts w:asciiTheme="minorHAnsi" w:hAnsiTheme="minorHAnsi"/>
        </w:rPr>
        <w:t xml:space="preserve"> Suoritusmerkintä, kurssi voi vain korottaa maantieteen arvosanaa.</w:t>
      </w:r>
    </w:p>
    <w:p w:rsidR="003E3A4D" w:rsidRPr="003E3A4D" w:rsidRDefault="003E3A4D" w:rsidP="003E3A4D">
      <w:pPr>
        <w:rPr>
          <w:rFonts w:asciiTheme="minorHAnsi" w:hAnsiTheme="minorHAnsi"/>
        </w:rPr>
      </w:pPr>
    </w:p>
    <w:p w:rsidR="003E3A4D" w:rsidRPr="003C12C0" w:rsidRDefault="003E3A4D" w:rsidP="003E3A4D">
      <w:pPr>
        <w:pStyle w:val="Otsikko1"/>
      </w:pPr>
      <w:bookmarkStart w:id="45" w:name="_Toc451867001"/>
      <w:bookmarkStart w:id="46" w:name="_Toc8288501"/>
      <w:r w:rsidRPr="003C12C0">
        <w:t>FY</w:t>
      </w:r>
      <w:r>
        <w:tab/>
      </w:r>
      <w:r w:rsidRPr="003C12C0">
        <w:t>Fysiikka</w:t>
      </w:r>
      <w:bookmarkEnd w:id="45"/>
      <w:bookmarkEnd w:id="46"/>
      <w:r w:rsidRPr="003C12C0">
        <w:t xml:space="preserve">                            </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3C12C0">
        <w:rPr>
          <w:rFonts w:asciiTheme="minorHAnsi" w:hAnsiTheme="minorHAnsi"/>
          <w:b/>
        </w:rPr>
        <w:t xml:space="preserve">FY01 Fysiikka luonnontieteenä            </w:t>
      </w:r>
    </w:p>
    <w:p w:rsidR="003E3A4D" w:rsidRDefault="003E3A4D" w:rsidP="003E3A4D">
      <w:pPr>
        <w:rPr>
          <w:rFonts w:asciiTheme="minorHAnsi" w:hAnsiTheme="minorHAnsi"/>
        </w:rPr>
      </w:pPr>
      <w:r>
        <w:rPr>
          <w:rFonts w:asciiTheme="minorHAnsi" w:hAnsiTheme="minorHAnsi"/>
          <w:b/>
        </w:rPr>
        <w:t xml:space="preserve">PAKOLLINEN: </w:t>
      </w:r>
      <w:r w:rsidRPr="003C12C0">
        <w:rPr>
          <w:rFonts w:asciiTheme="minorHAnsi" w:hAnsiTheme="minorHAnsi"/>
        </w:rPr>
        <w:t>Kurssi käsittelee lyhyesti fysikaalisen luonnontieteen historiaa, tiedon rakennetta, tiedonkriteerejä ja tutkimusmenetelmiä. Pääkohtia ovat myös mitta</w:t>
      </w:r>
      <w:r>
        <w:rPr>
          <w:rFonts w:asciiTheme="minorHAnsi" w:hAnsiTheme="minorHAnsi"/>
        </w:rPr>
        <w:t>a</w:t>
      </w:r>
      <w:r w:rsidRPr="003C12C0">
        <w:rPr>
          <w:rFonts w:asciiTheme="minorHAnsi" w:hAnsiTheme="minorHAnsi"/>
        </w:rPr>
        <w:t>minen fysiikassa, laskeminen fysiikassa, mekaniikan perusteet, tähti</w:t>
      </w:r>
      <w:r>
        <w:rPr>
          <w:rFonts w:asciiTheme="minorHAnsi" w:hAnsiTheme="minorHAnsi"/>
        </w:rPr>
        <w:t>ti</w:t>
      </w:r>
      <w:r w:rsidRPr="003C12C0">
        <w:rPr>
          <w:rFonts w:asciiTheme="minorHAnsi" w:hAnsiTheme="minorHAnsi"/>
        </w:rPr>
        <w:t>eteellinen maailmankuva, säteilyturvallisuus ja yhteiskunnan energiatalous.</w:t>
      </w:r>
    </w:p>
    <w:p w:rsidR="003E3A4D" w:rsidRPr="00A84B3E" w:rsidRDefault="003E3A4D" w:rsidP="003E3A4D">
      <w:pPr>
        <w:rPr>
          <w:rFonts w:asciiTheme="minorHAnsi" w:hAnsiTheme="minorHAnsi"/>
        </w:rPr>
      </w:pPr>
      <w:r>
        <w:rPr>
          <w:rFonts w:asciiTheme="minorHAnsi" w:hAnsiTheme="minorHAnsi"/>
          <w:b/>
        </w:rPr>
        <w:t xml:space="preserve">SUORITUS: </w:t>
      </w:r>
      <w:r w:rsidRPr="003C12C0">
        <w:rPr>
          <w:rFonts w:asciiTheme="minorHAnsi" w:hAnsiTheme="minorHAnsi"/>
        </w:rPr>
        <w:t>Arvosana, ei itsenäistä suoritusta</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3C12C0">
        <w:rPr>
          <w:rFonts w:asciiTheme="minorHAnsi" w:hAnsiTheme="minorHAnsi"/>
          <w:b/>
        </w:rPr>
        <w:t xml:space="preserve">FY02 Lämpö                               </w:t>
      </w:r>
    </w:p>
    <w:p w:rsidR="003E3A4D" w:rsidRPr="00A84B3E" w:rsidRDefault="003E3A4D" w:rsidP="003E3A4D">
      <w:pPr>
        <w:rPr>
          <w:rFonts w:asciiTheme="minorHAnsi" w:hAnsiTheme="minorHAnsi"/>
        </w:rPr>
      </w:pPr>
      <w:r>
        <w:rPr>
          <w:rFonts w:asciiTheme="minorHAnsi" w:hAnsiTheme="minorHAnsi"/>
          <w:b/>
        </w:rPr>
        <w:t xml:space="preserve">SYVENTÄVÄ: </w:t>
      </w:r>
      <w:r w:rsidRPr="003C12C0">
        <w:rPr>
          <w:rFonts w:asciiTheme="minorHAnsi" w:hAnsiTheme="minorHAnsi"/>
        </w:rPr>
        <w:t xml:space="preserve">Lämmön ja energian vaikutuksia arjessa, ympäristössä, luonnossa ja teknologiassa. Termodynaamisten systeemien ominaisuuksia aineessa: lämpölaajeneminen, olomuodot, ilmankosteus, energian siirtyminen ja siirtäminen ja lämmön tuottaminen.                                                         </w:t>
      </w:r>
      <w:r>
        <w:rPr>
          <w:rFonts w:asciiTheme="minorHAnsi" w:hAnsiTheme="minorHAnsi"/>
          <w:b/>
        </w:rPr>
        <w:t xml:space="preserve">SUORITUS: </w:t>
      </w:r>
      <w:r w:rsidRPr="003C12C0">
        <w:rPr>
          <w:rFonts w:asciiTheme="minorHAnsi" w:hAnsiTheme="minorHAnsi"/>
        </w:rPr>
        <w:t>Voi suorittaa ensimmäisenä fysiikan kurssina. Ei mielellään itsenäistä suoritusta. Arvosana.</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3C12C0">
        <w:rPr>
          <w:rFonts w:asciiTheme="minorHAnsi" w:hAnsiTheme="minorHAnsi"/>
          <w:b/>
        </w:rPr>
        <w:t xml:space="preserve">FY03 Sähkö                               </w:t>
      </w:r>
    </w:p>
    <w:p w:rsidR="003E3A4D" w:rsidRPr="00A84B3E" w:rsidRDefault="003E3A4D" w:rsidP="003E3A4D">
      <w:pPr>
        <w:rPr>
          <w:rFonts w:asciiTheme="minorHAnsi" w:hAnsiTheme="minorHAnsi"/>
        </w:rPr>
      </w:pPr>
      <w:r>
        <w:rPr>
          <w:rFonts w:asciiTheme="minorHAnsi" w:hAnsiTheme="minorHAnsi"/>
          <w:b/>
        </w:rPr>
        <w:t xml:space="preserve">SYVENTÄVÄ: </w:t>
      </w:r>
      <w:r w:rsidRPr="003C12C0">
        <w:rPr>
          <w:rFonts w:asciiTheme="minorHAnsi" w:hAnsiTheme="minorHAnsi"/>
        </w:rPr>
        <w:t>Sähkön ilmenemismuotoja ja sähköisten tapahtumien seurauksia: sähkökentät, Coulombin laki, jännite- ja virtalait ja sähköenergia. Mitta</w:t>
      </w:r>
      <w:r>
        <w:rPr>
          <w:rFonts w:asciiTheme="minorHAnsi" w:hAnsiTheme="minorHAnsi"/>
        </w:rPr>
        <w:t>a</w:t>
      </w:r>
      <w:r w:rsidRPr="003C12C0">
        <w:rPr>
          <w:rFonts w:asciiTheme="minorHAnsi" w:hAnsiTheme="minorHAnsi"/>
        </w:rPr>
        <w:t xml:space="preserve">minen, suureyhtälöillä laskeminen, tutustuminen sähköpiirien komponentteihin.                                                                                 </w:t>
      </w:r>
      <w:r>
        <w:rPr>
          <w:rFonts w:asciiTheme="minorHAnsi" w:hAnsiTheme="minorHAnsi"/>
          <w:b/>
        </w:rPr>
        <w:t xml:space="preserve">SUORITUS: </w:t>
      </w:r>
      <w:r w:rsidRPr="003C12C0">
        <w:rPr>
          <w:rFonts w:asciiTheme="minorHAnsi" w:hAnsiTheme="minorHAnsi"/>
        </w:rPr>
        <w:t>Suoritetaan kurssin FY1 tai FY2 jälkeen. Ei mielellään itsenäistä suoritusta. Arvosana.</w:t>
      </w:r>
    </w:p>
    <w:p w:rsidR="003E3A4D" w:rsidRDefault="003E3A4D" w:rsidP="003E3A4D">
      <w:pPr>
        <w:rPr>
          <w:rFonts w:asciiTheme="minorHAnsi" w:hAnsiTheme="minorHAnsi"/>
        </w:rPr>
      </w:pPr>
    </w:p>
    <w:p w:rsidR="003E3A4D" w:rsidRPr="004135AC" w:rsidRDefault="003E3A4D" w:rsidP="003E3A4D">
      <w:pPr>
        <w:rPr>
          <w:rFonts w:asciiTheme="minorHAnsi" w:hAnsiTheme="minorHAnsi"/>
          <w:b/>
        </w:rPr>
      </w:pPr>
      <w:r w:rsidRPr="004135AC">
        <w:rPr>
          <w:rFonts w:asciiTheme="minorHAnsi" w:hAnsiTheme="minorHAnsi"/>
          <w:b/>
        </w:rPr>
        <w:t xml:space="preserve">FY04 Voima ja liike                      </w:t>
      </w:r>
    </w:p>
    <w:p w:rsidR="003E3A4D" w:rsidRPr="004135AC" w:rsidRDefault="003E3A4D" w:rsidP="003E3A4D">
      <w:pPr>
        <w:rPr>
          <w:rFonts w:asciiTheme="minorHAnsi" w:hAnsiTheme="minorHAnsi"/>
        </w:rPr>
      </w:pPr>
      <w:r w:rsidRPr="004135AC">
        <w:rPr>
          <w:rFonts w:asciiTheme="minorHAnsi" w:hAnsiTheme="minorHAnsi"/>
          <w:b/>
        </w:rPr>
        <w:t xml:space="preserve">SYVENTÄVÄ: </w:t>
      </w:r>
      <w:r w:rsidRPr="004135AC">
        <w:rPr>
          <w:rFonts w:asciiTheme="minorHAnsi" w:hAnsiTheme="minorHAnsi" w:cs="Helvetica"/>
          <w:color w:val="282828"/>
          <w:sz w:val="21"/>
          <w:szCs w:val="21"/>
          <w:shd w:val="clear" w:color="auto" w:fill="FFFFFF"/>
        </w:rPr>
        <w:t>Tutustumme energian- ja liikemäärän säilymislakeihin, jotka ovat voimassa aina. Niiden avulla tutkimme, miten voima ja liike liittyvät toisiinsa ja opettelemme arkipäivän ilmiöiden matemaattista ja fysikaalista käsittelyä. Opettelemme kuvaamaan luonnon vuorovaikutuksia voimakuvioin ja kuvaajien avulla.</w:t>
      </w:r>
    </w:p>
    <w:p w:rsidR="003E3A4D" w:rsidRPr="004135AC" w:rsidRDefault="003E3A4D" w:rsidP="003E3A4D">
      <w:pPr>
        <w:rPr>
          <w:rFonts w:asciiTheme="minorHAnsi" w:hAnsiTheme="minorHAnsi"/>
          <w:b/>
        </w:rPr>
      </w:pPr>
      <w:r w:rsidRPr="004135AC">
        <w:rPr>
          <w:rFonts w:asciiTheme="minorHAnsi" w:hAnsiTheme="minorHAnsi"/>
          <w:b/>
        </w:rPr>
        <w:t>SUORITUS:</w:t>
      </w:r>
      <w:r w:rsidRPr="004135AC">
        <w:rPr>
          <w:rFonts w:asciiTheme="minorHAnsi" w:hAnsiTheme="minorHAnsi"/>
        </w:rPr>
        <w:t xml:space="preserve"> Arvosana. Ei mielellään itsenäistä suoritusta.</w:t>
      </w:r>
    </w:p>
    <w:p w:rsidR="003E3A4D" w:rsidRPr="004135AC" w:rsidRDefault="003E3A4D" w:rsidP="003E3A4D">
      <w:pPr>
        <w:rPr>
          <w:rFonts w:asciiTheme="minorHAnsi" w:hAnsiTheme="minorHAnsi"/>
        </w:rPr>
      </w:pPr>
    </w:p>
    <w:p w:rsidR="003E3A4D" w:rsidRPr="004135AC" w:rsidRDefault="003E3A4D" w:rsidP="003E3A4D">
      <w:pPr>
        <w:rPr>
          <w:rFonts w:asciiTheme="minorHAnsi" w:hAnsiTheme="minorHAnsi"/>
        </w:rPr>
      </w:pPr>
      <w:r w:rsidRPr="004135AC">
        <w:rPr>
          <w:rFonts w:asciiTheme="minorHAnsi" w:hAnsiTheme="minorHAnsi"/>
          <w:b/>
        </w:rPr>
        <w:t xml:space="preserve">FY05 Jaksollinen liike ja aallot         </w:t>
      </w:r>
    </w:p>
    <w:p w:rsidR="003E3A4D" w:rsidRPr="004135AC" w:rsidRDefault="003E3A4D" w:rsidP="003E3A4D">
      <w:pPr>
        <w:rPr>
          <w:rFonts w:asciiTheme="minorHAnsi" w:hAnsiTheme="minorHAnsi"/>
        </w:rPr>
      </w:pPr>
      <w:r w:rsidRPr="004135AC">
        <w:rPr>
          <w:rFonts w:asciiTheme="minorHAnsi" w:hAnsiTheme="minorHAnsi"/>
          <w:b/>
        </w:rPr>
        <w:t xml:space="preserve">SYVENTÄVÄ: </w:t>
      </w:r>
      <w:r w:rsidRPr="004135AC">
        <w:rPr>
          <w:rFonts w:asciiTheme="minorHAnsi" w:hAnsiTheme="minorHAnsi" w:cs="Helvetica"/>
          <w:color w:val="282828"/>
          <w:sz w:val="21"/>
          <w:szCs w:val="21"/>
          <w:shd w:val="clear" w:color="auto" w:fill="FFFFFF"/>
        </w:rPr>
        <w:t>Tutustumme mekaniikassa havaittaviin värähtelyihin ja aaltoihin ja sovellamme niiden ominaisuuksia äänen värähtelyihin. Tutkimme aaltoliikkeen ominaisuuksiin erilaisissa vuorovaikutustilanteissa. Huomataan värähtely- ja pyörimisliikkeiden vastaavuuksia ja pohditaan gravitaatiota.</w:t>
      </w:r>
    </w:p>
    <w:p w:rsidR="003E3A4D" w:rsidRPr="004135AC" w:rsidRDefault="003E3A4D" w:rsidP="003E3A4D">
      <w:pPr>
        <w:rPr>
          <w:rFonts w:asciiTheme="minorHAnsi" w:hAnsiTheme="minorHAnsi"/>
          <w:b/>
        </w:rPr>
      </w:pPr>
      <w:r w:rsidRPr="004135AC">
        <w:rPr>
          <w:rFonts w:asciiTheme="minorHAnsi" w:hAnsiTheme="minorHAnsi"/>
          <w:b/>
        </w:rPr>
        <w:t>SUORITUS:</w:t>
      </w:r>
      <w:r w:rsidRPr="004135AC">
        <w:rPr>
          <w:rFonts w:asciiTheme="minorHAnsi" w:hAnsiTheme="minorHAnsi"/>
        </w:rPr>
        <w:t xml:space="preserve"> Arvosana. Ei mielellään itsenäistä suoritusta.</w:t>
      </w:r>
    </w:p>
    <w:p w:rsidR="003E3A4D" w:rsidRPr="004135AC" w:rsidRDefault="003E3A4D" w:rsidP="003E3A4D">
      <w:pPr>
        <w:rPr>
          <w:rFonts w:asciiTheme="minorHAnsi" w:hAnsiTheme="minorHAnsi"/>
        </w:rPr>
      </w:pPr>
    </w:p>
    <w:p w:rsidR="003E3A4D" w:rsidRPr="004135AC" w:rsidRDefault="003E3A4D" w:rsidP="003E3A4D">
      <w:pPr>
        <w:rPr>
          <w:rFonts w:asciiTheme="minorHAnsi" w:hAnsiTheme="minorHAnsi"/>
          <w:b/>
        </w:rPr>
      </w:pPr>
      <w:r w:rsidRPr="004135AC">
        <w:rPr>
          <w:rFonts w:asciiTheme="minorHAnsi" w:hAnsiTheme="minorHAnsi"/>
          <w:b/>
        </w:rPr>
        <w:lastRenderedPageBreak/>
        <w:t xml:space="preserve">FY06 Sähkömagnetismi                     </w:t>
      </w:r>
    </w:p>
    <w:p w:rsidR="003E3A4D" w:rsidRPr="004135AC" w:rsidRDefault="003E3A4D" w:rsidP="003E3A4D">
      <w:pPr>
        <w:rPr>
          <w:rFonts w:asciiTheme="minorHAnsi" w:hAnsiTheme="minorHAnsi"/>
        </w:rPr>
      </w:pPr>
      <w:r w:rsidRPr="004135AC">
        <w:rPr>
          <w:rFonts w:asciiTheme="minorHAnsi" w:hAnsiTheme="minorHAnsi"/>
          <w:b/>
        </w:rPr>
        <w:t xml:space="preserve">SYVENTÄVÄ: </w:t>
      </w:r>
      <w:r w:rsidRPr="004135AC">
        <w:rPr>
          <w:rFonts w:asciiTheme="minorHAnsi" w:hAnsiTheme="minorHAnsi" w:cs="Helvetica"/>
          <w:color w:val="282828"/>
          <w:sz w:val="21"/>
          <w:szCs w:val="21"/>
          <w:shd w:val="clear" w:color="auto" w:fill="FFFFFF"/>
        </w:rPr>
        <w:t>Tutustumme sähkön ja magnetismin välisiin vuorovaikutuksiin ja miten sähkömagnetismin käsite soveltuu ympäröivien ilmiöiden tulkintaan ja laitteiden toimintaan. Sovelluksena on sähköenergian tuottaminen ja jakelu. Hiukkasfysiikkaan liittyy varatun hiukkasen vuorovaikutukset sähkö- ja magneettikentässä ja siitä syntyvän sähkömagneettisen säteilyn (myös valo) ominaisuudet.</w:t>
      </w:r>
    </w:p>
    <w:p w:rsidR="003E3A4D" w:rsidRPr="004135AC" w:rsidRDefault="003E3A4D" w:rsidP="003E3A4D">
      <w:pPr>
        <w:rPr>
          <w:rFonts w:asciiTheme="minorHAnsi" w:hAnsiTheme="minorHAnsi"/>
          <w:b/>
        </w:rPr>
      </w:pPr>
      <w:r w:rsidRPr="004135AC">
        <w:rPr>
          <w:rFonts w:asciiTheme="minorHAnsi" w:hAnsiTheme="minorHAnsi"/>
          <w:b/>
        </w:rPr>
        <w:t>SUORITUS:</w:t>
      </w:r>
      <w:r w:rsidRPr="004135AC">
        <w:rPr>
          <w:rFonts w:asciiTheme="minorHAnsi" w:hAnsiTheme="minorHAnsi"/>
        </w:rPr>
        <w:t xml:space="preserve"> Arvosana. Ei mielellään itsenäistä suoritusta.</w:t>
      </w:r>
    </w:p>
    <w:p w:rsidR="003E3A4D" w:rsidRPr="004135AC" w:rsidRDefault="003E3A4D" w:rsidP="003E3A4D">
      <w:pPr>
        <w:rPr>
          <w:rFonts w:asciiTheme="minorHAnsi" w:hAnsiTheme="minorHAnsi"/>
        </w:rPr>
      </w:pPr>
    </w:p>
    <w:p w:rsidR="003E3A4D" w:rsidRPr="004135AC" w:rsidRDefault="003E3A4D" w:rsidP="003E3A4D">
      <w:pPr>
        <w:rPr>
          <w:rFonts w:asciiTheme="minorHAnsi" w:hAnsiTheme="minorHAnsi"/>
          <w:b/>
        </w:rPr>
      </w:pPr>
      <w:r w:rsidRPr="004135AC">
        <w:rPr>
          <w:rFonts w:asciiTheme="minorHAnsi" w:hAnsiTheme="minorHAnsi"/>
          <w:b/>
        </w:rPr>
        <w:t xml:space="preserve">FY07 Aine ja säteily                     </w:t>
      </w:r>
    </w:p>
    <w:p w:rsidR="003E3A4D" w:rsidRPr="004135AC" w:rsidRDefault="003E3A4D" w:rsidP="003E3A4D">
      <w:pPr>
        <w:rPr>
          <w:rFonts w:asciiTheme="minorHAnsi" w:hAnsiTheme="minorHAnsi"/>
        </w:rPr>
      </w:pPr>
      <w:r w:rsidRPr="004135AC">
        <w:rPr>
          <w:rFonts w:asciiTheme="minorHAnsi" w:hAnsiTheme="minorHAnsi"/>
          <w:b/>
        </w:rPr>
        <w:t xml:space="preserve">SYVENTÄVÄ: </w:t>
      </w:r>
      <w:r w:rsidRPr="004135AC">
        <w:rPr>
          <w:rFonts w:asciiTheme="minorHAnsi" w:hAnsiTheme="minorHAnsi" w:cs="Helvetica"/>
          <w:color w:val="282828"/>
          <w:sz w:val="21"/>
          <w:szCs w:val="21"/>
          <w:shd w:val="clear" w:color="auto" w:fill="FFFFFF"/>
        </w:rPr>
        <w:t>Modernissa fysiikassa kvanttimekaaniset hiukkasfysiikan ilmiöt, kosmiset ilmiöt ja atomifysiikan ilmiöt. Tietoja sovelletaan ydinenergian ja säteilyturvallisuuden aihepiirissä.</w:t>
      </w:r>
    </w:p>
    <w:p w:rsidR="003E3A4D" w:rsidRPr="004135AC" w:rsidRDefault="003E3A4D" w:rsidP="003E3A4D">
      <w:pPr>
        <w:rPr>
          <w:rFonts w:asciiTheme="minorHAnsi" w:hAnsiTheme="minorHAnsi"/>
          <w:b/>
        </w:rPr>
      </w:pPr>
      <w:r w:rsidRPr="004135AC">
        <w:rPr>
          <w:rFonts w:asciiTheme="minorHAnsi" w:hAnsiTheme="minorHAnsi"/>
          <w:b/>
        </w:rPr>
        <w:t>SUORITUS:</w:t>
      </w:r>
      <w:r w:rsidRPr="004135AC">
        <w:rPr>
          <w:rFonts w:asciiTheme="minorHAnsi" w:hAnsiTheme="minorHAnsi"/>
        </w:rPr>
        <w:t xml:space="preserve"> Arvosana. Ei mielellään itsenäistä suoritusta.</w:t>
      </w:r>
    </w:p>
    <w:p w:rsidR="003E3A4D" w:rsidRPr="004135AC" w:rsidRDefault="003E3A4D" w:rsidP="003E3A4D">
      <w:pPr>
        <w:rPr>
          <w:rFonts w:asciiTheme="minorHAnsi" w:hAnsiTheme="minorHAnsi"/>
        </w:rPr>
      </w:pPr>
    </w:p>
    <w:p w:rsidR="003E3A4D" w:rsidRPr="004135AC" w:rsidRDefault="003E3A4D" w:rsidP="003E3A4D">
      <w:pPr>
        <w:rPr>
          <w:rFonts w:asciiTheme="minorHAnsi" w:hAnsiTheme="minorHAnsi"/>
          <w:b/>
        </w:rPr>
      </w:pPr>
      <w:r w:rsidRPr="004135AC">
        <w:rPr>
          <w:rFonts w:asciiTheme="minorHAnsi" w:hAnsiTheme="minorHAnsi"/>
          <w:b/>
        </w:rPr>
        <w:t xml:space="preserve">FY08 Kertaus                             </w:t>
      </w:r>
    </w:p>
    <w:p w:rsidR="003E3A4D" w:rsidRPr="004135AC" w:rsidRDefault="003E3A4D" w:rsidP="003E3A4D">
      <w:pPr>
        <w:rPr>
          <w:rFonts w:asciiTheme="minorHAnsi" w:hAnsiTheme="minorHAnsi"/>
          <w:b/>
        </w:rPr>
      </w:pPr>
      <w:r w:rsidRPr="004135AC">
        <w:rPr>
          <w:rFonts w:asciiTheme="minorHAnsi" w:hAnsiTheme="minorHAnsi"/>
          <w:b/>
        </w:rPr>
        <w:t xml:space="preserve">SOVELTAVA: </w:t>
      </w:r>
      <w:r w:rsidRPr="004135AC">
        <w:rPr>
          <w:rFonts w:asciiTheme="minorHAnsi" w:hAnsiTheme="minorHAnsi" w:cs="Helvetica"/>
          <w:color w:val="282828"/>
          <w:sz w:val="21"/>
          <w:szCs w:val="21"/>
          <w:shd w:val="clear" w:color="auto" w:fill="FFFFFF"/>
        </w:rPr>
        <w:t>Kerrataan fysiikan ylioppilaskirjoituksissa tarvittavien kurssien 1-7 aiheita.</w:t>
      </w:r>
    </w:p>
    <w:p w:rsidR="003E3A4D" w:rsidRPr="004135AC" w:rsidRDefault="003E3A4D" w:rsidP="003E3A4D">
      <w:pPr>
        <w:rPr>
          <w:rFonts w:asciiTheme="minorHAnsi" w:hAnsiTheme="minorHAnsi"/>
          <w:b/>
        </w:rPr>
      </w:pPr>
      <w:r w:rsidRPr="004135AC">
        <w:rPr>
          <w:rFonts w:asciiTheme="minorHAnsi" w:hAnsiTheme="minorHAnsi"/>
          <w:b/>
        </w:rPr>
        <w:t>SUORITUS:</w:t>
      </w:r>
      <w:r w:rsidRPr="004135AC">
        <w:rPr>
          <w:rFonts w:asciiTheme="minorHAnsi" w:hAnsiTheme="minorHAnsi"/>
        </w:rPr>
        <w:t xml:space="preserve"> Arvosana. Ei mielellään itsenäistä suoritusta.</w:t>
      </w:r>
    </w:p>
    <w:p w:rsidR="003E3A4D" w:rsidRPr="004135AC" w:rsidRDefault="003E3A4D" w:rsidP="003E3A4D">
      <w:pPr>
        <w:rPr>
          <w:rFonts w:asciiTheme="minorHAnsi" w:hAnsiTheme="minorHAnsi"/>
        </w:rPr>
      </w:pPr>
    </w:p>
    <w:p w:rsidR="003E3A4D" w:rsidRPr="004135AC" w:rsidRDefault="003E3A4D" w:rsidP="003E3A4D">
      <w:pPr>
        <w:rPr>
          <w:rFonts w:asciiTheme="minorHAnsi" w:hAnsiTheme="minorHAnsi"/>
          <w:b/>
        </w:rPr>
      </w:pPr>
      <w:r w:rsidRPr="004135AC">
        <w:rPr>
          <w:rFonts w:asciiTheme="minorHAnsi" w:hAnsiTheme="minorHAnsi"/>
          <w:b/>
        </w:rPr>
        <w:t xml:space="preserve">FY09 Fysiikan työkurssi                  </w:t>
      </w:r>
    </w:p>
    <w:p w:rsidR="003E3A4D" w:rsidRPr="004135AC" w:rsidRDefault="003E3A4D" w:rsidP="003E3A4D">
      <w:pPr>
        <w:rPr>
          <w:rFonts w:asciiTheme="minorHAnsi" w:hAnsiTheme="minorHAnsi"/>
        </w:rPr>
      </w:pPr>
      <w:r w:rsidRPr="004135AC">
        <w:rPr>
          <w:rFonts w:asciiTheme="minorHAnsi" w:hAnsiTheme="minorHAnsi"/>
          <w:b/>
        </w:rPr>
        <w:t xml:space="preserve">SOVELTAVA: </w:t>
      </w:r>
      <w:r w:rsidRPr="004135AC">
        <w:rPr>
          <w:rFonts w:asciiTheme="minorHAnsi" w:hAnsiTheme="minorHAnsi" w:cs="Helvetica"/>
          <w:color w:val="282828"/>
          <w:sz w:val="21"/>
          <w:szCs w:val="21"/>
          <w:shd w:val="clear" w:color="auto" w:fill="FFFFFF"/>
        </w:rPr>
        <w:t>Fysiikan työkurssissa hyödynnetään koulun työvälineitä erilaisissa fysiikkaan liittyvissä tutkimustehtävissä ja laboratoriotöissä.</w:t>
      </w:r>
    </w:p>
    <w:p w:rsidR="003E3A4D" w:rsidRPr="004135AC" w:rsidRDefault="003E3A4D" w:rsidP="003E3A4D">
      <w:pPr>
        <w:rPr>
          <w:rFonts w:asciiTheme="minorHAnsi" w:hAnsiTheme="minorHAnsi"/>
          <w:b/>
        </w:rPr>
      </w:pPr>
      <w:r w:rsidRPr="004135AC">
        <w:rPr>
          <w:rFonts w:asciiTheme="minorHAnsi" w:hAnsiTheme="minorHAnsi"/>
          <w:b/>
        </w:rPr>
        <w:t>SUORITUS:</w:t>
      </w:r>
      <w:r w:rsidRPr="004135AC">
        <w:rPr>
          <w:rFonts w:asciiTheme="minorHAnsi" w:hAnsiTheme="minorHAnsi"/>
        </w:rPr>
        <w:t xml:space="preserve"> Suoritusmerkintä. Ei mielellään itsenäistä suoritusta.</w:t>
      </w:r>
    </w:p>
    <w:p w:rsidR="003E3A4D" w:rsidRPr="004135AC" w:rsidRDefault="003E3A4D" w:rsidP="003E3A4D">
      <w:pPr>
        <w:rPr>
          <w:rFonts w:asciiTheme="minorHAnsi" w:hAnsiTheme="minorHAnsi"/>
          <w:b/>
        </w:rPr>
      </w:pPr>
    </w:p>
    <w:p w:rsidR="003E3A4D" w:rsidRPr="004135AC" w:rsidRDefault="003E3A4D" w:rsidP="003E3A4D">
      <w:pPr>
        <w:rPr>
          <w:rFonts w:asciiTheme="minorHAnsi" w:hAnsiTheme="minorHAnsi"/>
          <w:b/>
        </w:rPr>
      </w:pPr>
      <w:r w:rsidRPr="004135AC">
        <w:rPr>
          <w:rFonts w:asciiTheme="minorHAnsi" w:hAnsiTheme="minorHAnsi"/>
          <w:b/>
        </w:rPr>
        <w:t xml:space="preserve">FY10 Tähtitiede                          </w:t>
      </w:r>
    </w:p>
    <w:p w:rsidR="003E3A4D" w:rsidRPr="004135AC" w:rsidRDefault="003E3A4D" w:rsidP="003E3A4D">
      <w:pPr>
        <w:rPr>
          <w:rFonts w:asciiTheme="minorHAnsi" w:hAnsiTheme="minorHAnsi"/>
        </w:rPr>
      </w:pPr>
      <w:r w:rsidRPr="004135AC">
        <w:rPr>
          <w:rFonts w:asciiTheme="minorHAnsi" w:hAnsiTheme="minorHAnsi"/>
          <w:b/>
        </w:rPr>
        <w:t xml:space="preserve">SOVELTAVA: </w:t>
      </w:r>
      <w:r w:rsidRPr="004135AC">
        <w:rPr>
          <w:rFonts w:asciiTheme="minorHAnsi" w:hAnsiTheme="minorHAnsi" w:cs="Helvetica"/>
          <w:color w:val="282828"/>
          <w:sz w:val="21"/>
          <w:szCs w:val="21"/>
          <w:shd w:val="clear" w:color="auto" w:fill="FFFFFF"/>
        </w:rPr>
        <w:t>Kurssilla tutustutaan aurinkokunnan ja maailmankaikkeuden rakenteisiin, ilmiöihin ja tutkimustuloksiin. Työtapoina ovat opetus, keskustelut, työt ja omat tehtävät. Käymme tähtitornissa, jos valaistus- ja sääolot sen sallivat.</w:t>
      </w:r>
    </w:p>
    <w:p w:rsidR="003E3A4D" w:rsidRPr="004135AC" w:rsidRDefault="003E3A4D" w:rsidP="003E3A4D">
      <w:pPr>
        <w:rPr>
          <w:rFonts w:asciiTheme="minorHAnsi" w:hAnsiTheme="minorHAnsi"/>
          <w:b/>
        </w:rPr>
      </w:pPr>
      <w:r w:rsidRPr="004135AC">
        <w:rPr>
          <w:rFonts w:asciiTheme="minorHAnsi" w:hAnsiTheme="minorHAnsi"/>
          <w:b/>
        </w:rPr>
        <w:t>SUORITUS:</w:t>
      </w:r>
      <w:r w:rsidRPr="004135AC">
        <w:rPr>
          <w:rFonts w:asciiTheme="minorHAnsi" w:hAnsiTheme="minorHAnsi"/>
        </w:rPr>
        <w:t xml:space="preserve"> Suoritusmerkintä. Ei mielellään itsenäistä suoritusta.</w:t>
      </w:r>
    </w:p>
    <w:p w:rsidR="003E3A4D" w:rsidRPr="003C12C0" w:rsidRDefault="003E3A4D" w:rsidP="003E3A4D">
      <w:pPr>
        <w:rPr>
          <w:rFonts w:asciiTheme="minorHAnsi" w:hAnsiTheme="minorHAnsi"/>
        </w:rPr>
      </w:pP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Pr="00EB1BBF" w:rsidRDefault="003E3A4D" w:rsidP="003E3A4D">
      <w:pPr>
        <w:pStyle w:val="Otsikko1"/>
      </w:pPr>
      <w:bookmarkStart w:id="47" w:name="_Toc451867002"/>
      <w:bookmarkStart w:id="48" w:name="_Toc8288502"/>
      <w:r w:rsidRPr="00EB1BBF">
        <w:t>KE</w:t>
      </w:r>
      <w:r>
        <w:tab/>
      </w:r>
      <w:r w:rsidRPr="00EB1BBF">
        <w:t>Kemia</w:t>
      </w:r>
      <w:bookmarkEnd w:id="47"/>
      <w:bookmarkEnd w:id="48"/>
      <w:r w:rsidRPr="00EB1BBF">
        <w:t xml:space="preserve">                               </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EB1BBF">
        <w:rPr>
          <w:rFonts w:asciiTheme="minorHAnsi" w:hAnsiTheme="minorHAnsi"/>
          <w:b/>
        </w:rPr>
        <w:t xml:space="preserve">KE01 Kemiaa kaikkialla                   </w:t>
      </w:r>
    </w:p>
    <w:p w:rsidR="003E3A4D" w:rsidRPr="00F72DEC" w:rsidRDefault="003E3A4D" w:rsidP="003E3A4D">
      <w:pPr>
        <w:rPr>
          <w:rFonts w:asciiTheme="minorHAnsi" w:hAnsiTheme="minorHAnsi"/>
          <w:b/>
        </w:rPr>
      </w:pPr>
      <w:r>
        <w:rPr>
          <w:rFonts w:asciiTheme="minorHAnsi" w:hAnsiTheme="minorHAnsi"/>
          <w:b/>
        </w:rPr>
        <w:t xml:space="preserve">PAKOLLINEN: </w:t>
      </w:r>
      <w:r w:rsidRPr="00F72DEC">
        <w:rPr>
          <w:rFonts w:asciiTheme="minorHAnsi" w:hAnsiTheme="minorHAnsi"/>
        </w:rPr>
        <w:t>Kemian perusteet alkuaineiden atomien ja yhdisteiden muodostumisperiaatteista, aineiden rakenteiden vaikutus niiden ominaisuuksiin. Kemia ihmisen arjen, yhteiskunnan ja ympäristösuojelun näkökulmasta.</w:t>
      </w:r>
      <w:r>
        <w:rPr>
          <w:rFonts w:asciiTheme="minorHAnsi" w:hAnsiTheme="minorHAnsi"/>
        </w:rPr>
        <w:t xml:space="preserve"> </w:t>
      </w:r>
    </w:p>
    <w:p w:rsidR="003E3A4D" w:rsidRPr="00EB1BBF" w:rsidRDefault="003E3A4D" w:rsidP="003E3A4D">
      <w:pPr>
        <w:rPr>
          <w:rFonts w:asciiTheme="minorHAnsi" w:hAnsiTheme="minorHAnsi"/>
          <w:b/>
        </w:rPr>
      </w:pPr>
      <w:r>
        <w:rPr>
          <w:rFonts w:asciiTheme="minorHAnsi" w:hAnsiTheme="minorHAnsi"/>
          <w:b/>
        </w:rPr>
        <w:t>SUORITUS:</w:t>
      </w:r>
      <w:r w:rsidRPr="00F72DEC">
        <w:rPr>
          <w:rFonts w:asciiTheme="minorHAnsi" w:hAnsiTheme="minorHAnsi"/>
          <w:b/>
        </w:rPr>
        <w:t xml:space="preserve"> </w:t>
      </w:r>
      <w:r w:rsidRPr="00F72DEC">
        <w:rPr>
          <w:rFonts w:asciiTheme="minorHAnsi" w:hAnsiTheme="minorHAnsi"/>
        </w:rPr>
        <w:t xml:space="preserve">Arvosana. Ei mielellään itsenäistä suoritusta.     </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EB1BBF">
        <w:rPr>
          <w:rFonts w:asciiTheme="minorHAnsi" w:hAnsiTheme="minorHAnsi"/>
          <w:b/>
        </w:rPr>
        <w:t xml:space="preserve">KE02 Ihmisen ja elinympäristön kemiaa    </w:t>
      </w:r>
    </w:p>
    <w:p w:rsidR="003E3A4D" w:rsidRPr="00A84B3E" w:rsidRDefault="003E3A4D" w:rsidP="003E3A4D">
      <w:pPr>
        <w:rPr>
          <w:rFonts w:asciiTheme="minorHAnsi" w:hAnsiTheme="minorHAnsi"/>
        </w:rPr>
      </w:pPr>
      <w:r>
        <w:rPr>
          <w:rFonts w:asciiTheme="minorHAnsi" w:hAnsiTheme="minorHAnsi"/>
          <w:b/>
        </w:rPr>
        <w:t xml:space="preserve">SYVENTÄVÄ: </w:t>
      </w:r>
      <w:r w:rsidRPr="00F72DEC">
        <w:rPr>
          <w:rFonts w:asciiTheme="minorHAnsi" w:hAnsiTheme="minorHAnsi"/>
        </w:rPr>
        <w:t>Orgaanisten yhdisteiden kemian teoriaa ja yhdisteiden käytön vaikutus ihmisen hyvinvointiin ja terveyteen. Kemiallisen analyysin perusteet ja laskentamenetelmien soveltamista ongelmaratkaisuun.</w:t>
      </w:r>
    </w:p>
    <w:p w:rsidR="003E3A4D" w:rsidRPr="00EB1BBF" w:rsidRDefault="003E3A4D" w:rsidP="003E3A4D">
      <w:pPr>
        <w:rPr>
          <w:rFonts w:asciiTheme="minorHAnsi" w:hAnsiTheme="minorHAnsi"/>
          <w:b/>
        </w:rPr>
      </w:pPr>
      <w:r>
        <w:rPr>
          <w:rFonts w:asciiTheme="minorHAnsi" w:hAnsiTheme="minorHAnsi"/>
          <w:b/>
        </w:rPr>
        <w:t>SUORITUS:</w:t>
      </w:r>
      <w:r w:rsidRPr="00F72DEC">
        <w:rPr>
          <w:rFonts w:asciiTheme="minorHAnsi" w:hAnsiTheme="minorHAnsi"/>
          <w:b/>
        </w:rPr>
        <w:t xml:space="preserve"> </w:t>
      </w:r>
      <w:r w:rsidRPr="00F72DEC">
        <w:rPr>
          <w:rFonts w:asciiTheme="minorHAnsi" w:hAnsiTheme="minorHAnsi"/>
        </w:rPr>
        <w:t>Arvosana. Ei mielellään itsenäistä suoritusta.</w:t>
      </w:r>
    </w:p>
    <w:p w:rsidR="003E3A4D" w:rsidRDefault="003E3A4D" w:rsidP="003E3A4D">
      <w:pPr>
        <w:rPr>
          <w:rFonts w:asciiTheme="minorHAnsi" w:hAnsiTheme="minorHAnsi"/>
        </w:rPr>
      </w:pPr>
    </w:p>
    <w:p w:rsidR="003E3A4D" w:rsidRPr="00A84B3E" w:rsidRDefault="003E3A4D" w:rsidP="003E3A4D">
      <w:pPr>
        <w:rPr>
          <w:rFonts w:asciiTheme="minorHAnsi" w:hAnsiTheme="minorHAnsi"/>
        </w:rPr>
      </w:pPr>
      <w:r w:rsidRPr="00EB1BBF">
        <w:rPr>
          <w:rFonts w:asciiTheme="minorHAnsi" w:hAnsiTheme="minorHAnsi"/>
          <w:b/>
        </w:rPr>
        <w:t>KE03 Reaktiot ja energia</w:t>
      </w:r>
      <w:r w:rsidRPr="00A84B3E">
        <w:rPr>
          <w:rFonts w:asciiTheme="minorHAnsi" w:hAnsiTheme="minorHAnsi"/>
        </w:rPr>
        <w:t xml:space="preserve">                 </w:t>
      </w:r>
    </w:p>
    <w:p w:rsidR="003E3A4D" w:rsidRPr="00543195" w:rsidRDefault="003E3A4D" w:rsidP="003E3A4D">
      <w:pPr>
        <w:rPr>
          <w:rFonts w:asciiTheme="minorHAnsi" w:hAnsiTheme="minorHAnsi"/>
        </w:rPr>
      </w:pPr>
      <w:r>
        <w:rPr>
          <w:rFonts w:asciiTheme="minorHAnsi" w:hAnsiTheme="minorHAnsi"/>
          <w:b/>
        </w:rPr>
        <w:t>SYVENTÄVÄ:</w:t>
      </w:r>
      <w:r>
        <w:rPr>
          <w:rFonts w:asciiTheme="minorHAnsi" w:hAnsiTheme="minorHAnsi"/>
        </w:rPr>
        <w:t xml:space="preserve"> Kemian merkitys energiaratkaisujen ja ympäristön kannalta. Tutustutaan epäorgaanisten ja orgaanisten yhdisteiden reaktioihin ja niiden sovelluksiin. Opitaan kirjoittamaan ja tasapainottamaan reaktioyhtälöitä.</w:t>
      </w:r>
    </w:p>
    <w:p w:rsidR="003E3A4D" w:rsidRPr="00EB1BBF" w:rsidRDefault="003E3A4D" w:rsidP="003E3A4D">
      <w:pPr>
        <w:rPr>
          <w:rFonts w:asciiTheme="minorHAnsi" w:hAnsiTheme="minorHAnsi"/>
          <w:b/>
        </w:rPr>
      </w:pPr>
      <w:r>
        <w:rPr>
          <w:rFonts w:asciiTheme="minorHAnsi" w:hAnsiTheme="minorHAnsi"/>
          <w:b/>
        </w:rPr>
        <w:t>SUORITUS:</w:t>
      </w:r>
      <w:r w:rsidRPr="00543195">
        <w:rPr>
          <w:rFonts w:asciiTheme="minorHAnsi" w:hAnsiTheme="minorHAnsi"/>
        </w:rPr>
        <w:t xml:space="preserve"> </w:t>
      </w:r>
      <w:r w:rsidRPr="00F72DEC">
        <w:rPr>
          <w:rFonts w:asciiTheme="minorHAnsi" w:hAnsiTheme="minorHAnsi"/>
        </w:rPr>
        <w:t>Arvosana. Ei mielellään itsenäistä suoritusta.</w:t>
      </w:r>
    </w:p>
    <w:p w:rsidR="003E3A4D" w:rsidRDefault="003E3A4D" w:rsidP="003E3A4D">
      <w:pPr>
        <w:rPr>
          <w:rFonts w:asciiTheme="minorHAnsi" w:hAnsiTheme="minorHAnsi"/>
        </w:rPr>
      </w:pPr>
    </w:p>
    <w:p w:rsidR="003E3A4D" w:rsidRPr="00A84B3E" w:rsidRDefault="003E3A4D" w:rsidP="003E3A4D">
      <w:pPr>
        <w:rPr>
          <w:rFonts w:asciiTheme="minorHAnsi" w:hAnsiTheme="minorHAnsi"/>
        </w:rPr>
      </w:pPr>
      <w:r w:rsidRPr="00EB1BBF">
        <w:rPr>
          <w:rFonts w:asciiTheme="minorHAnsi" w:hAnsiTheme="minorHAnsi"/>
          <w:b/>
        </w:rPr>
        <w:t>KE04 Materiaalit ja teknologia</w:t>
      </w:r>
      <w:r w:rsidRPr="00A84B3E">
        <w:rPr>
          <w:rFonts w:asciiTheme="minorHAnsi" w:hAnsiTheme="minorHAnsi"/>
        </w:rPr>
        <w:t xml:space="preserve">           </w:t>
      </w:r>
    </w:p>
    <w:p w:rsidR="003E3A4D" w:rsidRPr="00543195" w:rsidRDefault="003E3A4D" w:rsidP="003E3A4D">
      <w:pPr>
        <w:rPr>
          <w:rFonts w:asciiTheme="minorHAnsi" w:hAnsiTheme="minorHAnsi"/>
        </w:rPr>
      </w:pPr>
      <w:r>
        <w:rPr>
          <w:rFonts w:asciiTheme="minorHAnsi" w:hAnsiTheme="minorHAnsi"/>
          <w:b/>
        </w:rPr>
        <w:t xml:space="preserve">SYVENTÄVÄ: </w:t>
      </w:r>
      <w:r>
        <w:rPr>
          <w:rFonts w:asciiTheme="minorHAnsi" w:hAnsiTheme="minorHAnsi"/>
        </w:rPr>
        <w:t xml:space="preserve">Kemian merkitys ja soveltaminen teknologiassa. Tutustutaan sähkökemian keskeisimpiin periaatteisiin. </w:t>
      </w:r>
    </w:p>
    <w:p w:rsidR="003E3A4D" w:rsidRPr="00EB1BBF" w:rsidRDefault="003E3A4D" w:rsidP="003E3A4D">
      <w:pPr>
        <w:rPr>
          <w:rFonts w:asciiTheme="minorHAnsi" w:hAnsiTheme="minorHAnsi"/>
          <w:b/>
        </w:rPr>
      </w:pPr>
      <w:r>
        <w:rPr>
          <w:rFonts w:asciiTheme="minorHAnsi" w:hAnsiTheme="minorHAnsi"/>
          <w:b/>
        </w:rPr>
        <w:t>SUORITUS:</w:t>
      </w:r>
      <w:r w:rsidRPr="00543195">
        <w:rPr>
          <w:rFonts w:asciiTheme="minorHAnsi" w:hAnsiTheme="minorHAnsi"/>
        </w:rPr>
        <w:t xml:space="preserve"> </w:t>
      </w:r>
      <w:r w:rsidRPr="00F72DEC">
        <w:rPr>
          <w:rFonts w:asciiTheme="minorHAnsi" w:hAnsiTheme="minorHAnsi"/>
        </w:rPr>
        <w:t>Arvosana. Ei mielellään itsenäistä suoritusta.</w:t>
      </w:r>
    </w:p>
    <w:p w:rsidR="003E3A4D" w:rsidRDefault="003E3A4D" w:rsidP="003E3A4D">
      <w:pPr>
        <w:rPr>
          <w:rFonts w:asciiTheme="minorHAnsi" w:hAnsiTheme="minorHAnsi"/>
        </w:rPr>
      </w:pPr>
    </w:p>
    <w:p w:rsidR="003E3A4D" w:rsidRPr="00A84B3E" w:rsidRDefault="003E3A4D" w:rsidP="003E3A4D">
      <w:pPr>
        <w:rPr>
          <w:rFonts w:asciiTheme="minorHAnsi" w:hAnsiTheme="minorHAnsi"/>
        </w:rPr>
      </w:pPr>
      <w:r w:rsidRPr="00EB1BBF">
        <w:rPr>
          <w:rFonts w:asciiTheme="minorHAnsi" w:hAnsiTheme="minorHAnsi"/>
          <w:b/>
        </w:rPr>
        <w:t>KE05 Reaktiot ja tasapaino</w:t>
      </w:r>
      <w:r w:rsidRPr="00A84B3E">
        <w:rPr>
          <w:rFonts w:asciiTheme="minorHAnsi" w:hAnsiTheme="minorHAnsi"/>
        </w:rPr>
        <w:t xml:space="preserve">               </w:t>
      </w:r>
    </w:p>
    <w:p w:rsidR="003E3A4D" w:rsidRPr="006D27C4" w:rsidRDefault="003E3A4D" w:rsidP="003E3A4D">
      <w:pPr>
        <w:rPr>
          <w:rFonts w:asciiTheme="minorHAnsi" w:hAnsiTheme="minorHAnsi"/>
        </w:rPr>
      </w:pPr>
      <w:r>
        <w:rPr>
          <w:rFonts w:asciiTheme="minorHAnsi" w:hAnsiTheme="minorHAnsi"/>
          <w:b/>
        </w:rPr>
        <w:t xml:space="preserve">SYVENTÄVÄ: </w:t>
      </w:r>
      <w:r>
        <w:rPr>
          <w:rFonts w:asciiTheme="minorHAnsi" w:hAnsiTheme="minorHAnsi"/>
        </w:rPr>
        <w:t xml:space="preserve">Kemian merkitys kestävän tulevaisuuden rakentamisessa. Tutustutaan kemiallisiin tasapainoreaktioihin jokapäiväisen elämän, ympäristön, yhteiskunnan ja teknologian ilmiöissä. </w:t>
      </w:r>
    </w:p>
    <w:p w:rsidR="003E3A4D" w:rsidRPr="00EB1BBF" w:rsidRDefault="003E3A4D" w:rsidP="003E3A4D">
      <w:pPr>
        <w:rPr>
          <w:rFonts w:asciiTheme="minorHAnsi" w:hAnsiTheme="minorHAnsi"/>
          <w:b/>
        </w:rPr>
      </w:pPr>
      <w:r>
        <w:rPr>
          <w:rFonts w:asciiTheme="minorHAnsi" w:hAnsiTheme="minorHAnsi"/>
          <w:b/>
        </w:rPr>
        <w:t xml:space="preserve">SUORITUS: </w:t>
      </w:r>
      <w:r w:rsidRPr="00F72DEC">
        <w:rPr>
          <w:rFonts w:asciiTheme="minorHAnsi" w:hAnsiTheme="minorHAnsi"/>
        </w:rPr>
        <w:t>Arvosana. Ei mielellään itsenäistä suoritusta.</w:t>
      </w:r>
      <w:r w:rsidRPr="006D27C4">
        <w:rPr>
          <w:rFonts w:asciiTheme="minorHAnsi" w:hAnsiTheme="minorHAnsi"/>
        </w:rPr>
        <w:t xml:space="preserve"> </w:t>
      </w:r>
    </w:p>
    <w:p w:rsidR="003E3A4D" w:rsidRDefault="003E3A4D" w:rsidP="003E3A4D">
      <w:pPr>
        <w:rPr>
          <w:rFonts w:asciiTheme="minorHAnsi" w:hAnsiTheme="minorHAnsi"/>
        </w:rPr>
      </w:pPr>
    </w:p>
    <w:p w:rsidR="003E3A4D" w:rsidRPr="00A84B3E" w:rsidRDefault="003E3A4D" w:rsidP="003E3A4D">
      <w:pPr>
        <w:rPr>
          <w:rFonts w:asciiTheme="minorHAnsi" w:hAnsiTheme="minorHAnsi"/>
        </w:rPr>
      </w:pPr>
      <w:r w:rsidRPr="00EB1BBF">
        <w:rPr>
          <w:rFonts w:asciiTheme="minorHAnsi" w:hAnsiTheme="minorHAnsi"/>
          <w:b/>
        </w:rPr>
        <w:t>KE06 Kemian kertauskurssi</w:t>
      </w:r>
      <w:r w:rsidRPr="00A84B3E">
        <w:rPr>
          <w:rFonts w:asciiTheme="minorHAnsi" w:hAnsiTheme="minorHAnsi"/>
        </w:rPr>
        <w:t xml:space="preserve">                </w:t>
      </w:r>
    </w:p>
    <w:p w:rsidR="003E3A4D" w:rsidRPr="006D27C4" w:rsidRDefault="003E3A4D" w:rsidP="003E3A4D">
      <w:pPr>
        <w:rPr>
          <w:rFonts w:asciiTheme="minorHAnsi" w:hAnsiTheme="minorHAnsi"/>
        </w:rPr>
      </w:pPr>
      <w:r>
        <w:rPr>
          <w:rFonts w:asciiTheme="minorHAnsi" w:hAnsiTheme="minorHAnsi"/>
          <w:b/>
        </w:rPr>
        <w:t xml:space="preserve">SYVENTÄVÄ: </w:t>
      </w:r>
      <w:r>
        <w:rPr>
          <w:rFonts w:asciiTheme="minorHAnsi" w:hAnsiTheme="minorHAnsi"/>
        </w:rPr>
        <w:t>Kerrataan kemian pakollinen oppimäärä. Suositellaan suorittamaan ennen ylioppilaskoetta.</w:t>
      </w:r>
    </w:p>
    <w:p w:rsidR="003E3A4D" w:rsidRPr="00EB1BBF" w:rsidRDefault="003E3A4D" w:rsidP="003E3A4D">
      <w:pPr>
        <w:rPr>
          <w:rFonts w:asciiTheme="minorHAnsi" w:hAnsiTheme="minorHAnsi"/>
          <w:b/>
        </w:rPr>
      </w:pPr>
      <w:r>
        <w:rPr>
          <w:rFonts w:asciiTheme="minorHAnsi" w:hAnsiTheme="minorHAnsi"/>
          <w:b/>
        </w:rPr>
        <w:t xml:space="preserve">SUORITUS: </w:t>
      </w:r>
      <w:r w:rsidRPr="00F72DEC">
        <w:rPr>
          <w:rFonts w:asciiTheme="minorHAnsi" w:hAnsiTheme="minorHAnsi"/>
        </w:rPr>
        <w:t xml:space="preserve">Arvosana. </w:t>
      </w:r>
    </w:p>
    <w:p w:rsidR="003E3A4D" w:rsidRDefault="003E3A4D" w:rsidP="003E3A4D">
      <w:pPr>
        <w:rPr>
          <w:rFonts w:asciiTheme="minorHAnsi" w:hAnsiTheme="minorHAnsi"/>
        </w:rPr>
      </w:pPr>
    </w:p>
    <w:p w:rsidR="003E3A4D" w:rsidRDefault="003E3A4D" w:rsidP="003E3A4D">
      <w:pPr>
        <w:rPr>
          <w:rFonts w:asciiTheme="minorHAnsi" w:hAnsiTheme="minorHAnsi"/>
        </w:rPr>
      </w:pPr>
      <w:r w:rsidRPr="00A51CF5">
        <w:rPr>
          <w:rFonts w:asciiTheme="minorHAnsi" w:hAnsiTheme="minorHAnsi"/>
          <w:b/>
        </w:rPr>
        <w:t>KE07 Kemian työkurssi</w:t>
      </w:r>
      <w:r w:rsidRPr="00A84B3E">
        <w:rPr>
          <w:rFonts w:asciiTheme="minorHAnsi" w:hAnsiTheme="minorHAnsi"/>
        </w:rPr>
        <w:t xml:space="preserve">   </w:t>
      </w:r>
    </w:p>
    <w:p w:rsidR="003E3A4D" w:rsidRPr="00A84B3E" w:rsidRDefault="003E3A4D" w:rsidP="003E3A4D">
      <w:pPr>
        <w:rPr>
          <w:rFonts w:asciiTheme="minorHAnsi" w:hAnsiTheme="minorHAnsi"/>
        </w:rPr>
      </w:pPr>
      <w:r>
        <w:rPr>
          <w:rFonts w:asciiTheme="minorHAnsi" w:hAnsiTheme="minorHAnsi"/>
          <w:b/>
        </w:rPr>
        <w:t xml:space="preserve">SYVENTÄVÄ: </w:t>
      </w:r>
    </w:p>
    <w:p w:rsidR="003E3A4D" w:rsidRPr="00EB1BBF" w:rsidRDefault="003E3A4D" w:rsidP="003E3A4D">
      <w:pPr>
        <w:rPr>
          <w:rFonts w:asciiTheme="minorHAnsi" w:hAnsiTheme="minorHAnsi"/>
          <w:b/>
        </w:rPr>
      </w:pPr>
      <w:r>
        <w:rPr>
          <w:rFonts w:asciiTheme="minorHAnsi" w:hAnsiTheme="minorHAnsi"/>
          <w:b/>
        </w:rPr>
        <w:t>SUORITUS:</w:t>
      </w:r>
    </w:p>
    <w:p w:rsidR="003E3A4D" w:rsidRDefault="003E3A4D" w:rsidP="003E3A4D">
      <w:pPr>
        <w:rPr>
          <w:rFonts w:asciiTheme="minorHAnsi" w:hAnsiTheme="minorHAnsi"/>
        </w:rPr>
      </w:pPr>
      <w:r w:rsidRPr="00A84B3E">
        <w:rPr>
          <w:rFonts w:asciiTheme="minorHAnsi" w:hAnsiTheme="minorHAnsi"/>
        </w:rPr>
        <w:t xml:space="preserve">    </w:t>
      </w: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Pr="00A84B3E" w:rsidRDefault="003E3A4D" w:rsidP="003E3A4D">
      <w:pPr>
        <w:rPr>
          <w:rFonts w:asciiTheme="minorHAnsi" w:hAnsiTheme="minorHAnsi"/>
        </w:rPr>
      </w:pPr>
      <w:r w:rsidRPr="00A84B3E">
        <w:rPr>
          <w:rFonts w:asciiTheme="minorHAnsi" w:hAnsiTheme="minorHAnsi"/>
        </w:rPr>
        <w:t xml:space="preserve">             </w:t>
      </w:r>
    </w:p>
    <w:p w:rsidR="003E3A4D" w:rsidRPr="00A51CF5" w:rsidRDefault="003E3A4D" w:rsidP="003E3A4D">
      <w:pPr>
        <w:pStyle w:val="Otsikko1"/>
      </w:pPr>
      <w:bookmarkStart w:id="49" w:name="_Toc451867003"/>
      <w:bookmarkStart w:id="50" w:name="_Toc8288503"/>
      <w:r w:rsidRPr="00A51CF5">
        <w:t>FI</w:t>
      </w:r>
      <w:r>
        <w:tab/>
      </w:r>
      <w:r w:rsidRPr="00A51CF5">
        <w:t>Filosofia</w:t>
      </w:r>
      <w:bookmarkEnd w:id="49"/>
      <w:bookmarkEnd w:id="50"/>
      <w:r w:rsidRPr="00A51CF5">
        <w:t xml:space="preserve">                           </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A51CF5">
        <w:rPr>
          <w:rFonts w:asciiTheme="minorHAnsi" w:hAnsiTheme="minorHAnsi"/>
          <w:b/>
        </w:rPr>
        <w:t xml:space="preserve">FI01 Johdatus filosofiseen ajatteluun    </w:t>
      </w:r>
    </w:p>
    <w:p w:rsidR="003E3A4D" w:rsidRPr="00A84B3E" w:rsidRDefault="003E3A4D" w:rsidP="003E3A4D">
      <w:pPr>
        <w:rPr>
          <w:rFonts w:asciiTheme="minorHAnsi" w:hAnsiTheme="minorHAnsi"/>
        </w:rPr>
      </w:pPr>
      <w:r>
        <w:rPr>
          <w:rFonts w:asciiTheme="minorHAnsi" w:hAnsiTheme="minorHAnsi"/>
          <w:b/>
        </w:rPr>
        <w:t xml:space="preserve">PAKOLLINEN: </w:t>
      </w:r>
      <w:r w:rsidRPr="00A84B3E">
        <w:rPr>
          <w:rFonts w:asciiTheme="minorHAnsi" w:hAnsiTheme="minorHAnsi"/>
        </w:rPr>
        <w:t>Mitä filosofia on, filosofisten kysymysten ja filosofisen ajattelun luonne filosofian perinteessä ja ajankohtaisiin ongelmiin sovellettuna. Johdonmukaisen argumentaation ja pätevän päättelyn perusteet ja niiden harjoitteleminen suullisesti ja kirjallisesti. Keskeisiä filosofisia peruskysymyksiä ja -erotteluja: henki ja aine, vapaus ja välttämättömyys, käsitteellinen ja empiirinen, objektiivinen ja subjektiivinen. Tiedon ja informaation, arkitiedon ja tieteellisen tiedon sekä tieteen ja pseudotieteen ero. Tiedon ja argumentaation luonne eri tiedonaloilla: miten väitteitä muodostetaan, koetellaan ja perustellaan joissain lukion oppiaineissa.</w:t>
      </w:r>
    </w:p>
    <w:p w:rsidR="003E3A4D" w:rsidRPr="00A84B3E" w:rsidRDefault="003E3A4D" w:rsidP="003E3A4D">
      <w:pPr>
        <w:rPr>
          <w:rFonts w:asciiTheme="minorHAnsi" w:hAnsiTheme="minorHAnsi"/>
        </w:rPr>
      </w:pPr>
      <w:r>
        <w:rPr>
          <w:rFonts w:asciiTheme="minorHAnsi" w:hAnsiTheme="minorHAnsi"/>
          <w:b/>
        </w:rPr>
        <w:t xml:space="preserve">SUORITUS: </w:t>
      </w:r>
      <w:r w:rsidRPr="00A84B3E">
        <w:rPr>
          <w:rFonts w:asciiTheme="minorHAnsi" w:hAnsiTheme="minorHAnsi"/>
        </w:rPr>
        <w:t>Arvosana</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A51CF5">
        <w:rPr>
          <w:rFonts w:asciiTheme="minorHAnsi" w:hAnsiTheme="minorHAnsi"/>
          <w:b/>
        </w:rPr>
        <w:t xml:space="preserve">FI02 Etiikka                             </w:t>
      </w:r>
    </w:p>
    <w:p w:rsidR="003E3A4D" w:rsidRPr="00A84B3E" w:rsidRDefault="003E3A4D" w:rsidP="003E3A4D">
      <w:pPr>
        <w:rPr>
          <w:rFonts w:asciiTheme="minorHAnsi" w:hAnsiTheme="minorHAnsi"/>
        </w:rPr>
      </w:pPr>
      <w:r>
        <w:rPr>
          <w:rFonts w:asciiTheme="minorHAnsi" w:hAnsiTheme="minorHAnsi"/>
          <w:b/>
        </w:rPr>
        <w:t xml:space="preserve">PAKOLLINEN: </w:t>
      </w:r>
      <w:r w:rsidRPr="00A84B3E">
        <w:rPr>
          <w:rFonts w:asciiTheme="minorHAnsi" w:hAnsiTheme="minorHAnsi"/>
        </w:rPr>
        <w:t>Moraali ja sitä pohtiva normatiivinen ja soveltava etiikka; hyve-, seuraus-, sopimus-, oikeus- ja velvollisuusetiikan perusteet. Moraalin luonne normijärjestelmänä ja sen ero juridisiin ja tapanormeihin perustuviin järjestelmiin, moraalinen relativismi. Filosofisia teorioita elämän hyvyydestä ja merkityksellisyydestä sekä hyvästä elämäntavasta. Etiikka ja yksilön moraaliset ratkaisut: ihmissuhteet ja elämänvalinnat. Eläimiä ja ympäristöä koskevia eettisiä kysymyksiä.</w:t>
      </w:r>
    </w:p>
    <w:p w:rsidR="003E3A4D" w:rsidRPr="00A84B3E" w:rsidRDefault="003E3A4D" w:rsidP="003E3A4D">
      <w:pPr>
        <w:rPr>
          <w:rFonts w:asciiTheme="minorHAnsi" w:hAnsiTheme="minorHAnsi"/>
        </w:rPr>
      </w:pPr>
      <w:r>
        <w:rPr>
          <w:rFonts w:asciiTheme="minorHAnsi" w:hAnsiTheme="minorHAnsi"/>
          <w:b/>
        </w:rPr>
        <w:t>SUORITUS:</w:t>
      </w:r>
      <w:r w:rsidRPr="00A84B3E">
        <w:rPr>
          <w:rFonts w:asciiTheme="minorHAnsi" w:hAnsiTheme="minorHAnsi"/>
        </w:rPr>
        <w:t xml:space="preserve"> Arvosana</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A51CF5">
        <w:rPr>
          <w:rFonts w:asciiTheme="minorHAnsi" w:hAnsiTheme="minorHAnsi"/>
          <w:b/>
        </w:rPr>
        <w:lastRenderedPageBreak/>
        <w:t xml:space="preserve">FI03 Yhteiskuntafilosofia                </w:t>
      </w:r>
    </w:p>
    <w:p w:rsidR="003E3A4D" w:rsidRPr="00A84B3E" w:rsidRDefault="003E3A4D" w:rsidP="003E3A4D">
      <w:pPr>
        <w:rPr>
          <w:rFonts w:asciiTheme="minorHAnsi" w:hAnsiTheme="minorHAnsi"/>
        </w:rPr>
      </w:pPr>
      <w:r>
        <w:rPr>
          <w:rFonts w:asciiTheme="minorHAnsi" w:hAnsiTheme="minorHAnsi"/>
          <w:b/>
        </w:rPr>
        <w:t xml:space="preserve">SYVENTÄVÄ: </w:t>
      </w:r>
      <w:r w:rsidRPr="00A84B3E">
        <w:rPr>
          <w:rFonts w:asciiTheme="minorHAnsi" w:hAnsiTheme="minorHAnsi"/>
        </w:rPr>
        <w:t>Yhteiskuntajärjestyksen ja yhteiskunnallisten instituutioiden olemassaolo ja oikeuttaminen: yksilö- ja yhteisökeskeiset teoriat yhteiskunnasta, yhteiskuntasopimusteoriat. Oikeudenmukaisuuden eri muodot, niiden perusteleminen ja soveltaminen. Vallan käsite ja muodot, vallan oikeuttaminen, demokratian muodot ja kilpailijat, anarkismi. Työnjako, talous ja hyvinvointi, talouden toimintaperiaatteiden ja omistamisen oikeuttaminen. Poliittiset ihanteet ja niiden toteuttaminen: vapaus, tasa-arvo ja solidaarisuus; konservatismi, liberalismi ja sosialismi; kansallisvaltiot ja globaali näkökulma. Yhteiskunnalliset jännitteet ja ristiriidat sekä niiden ratkaiseminen: oikeusvaltio ja sen vaihtoehdot, yhteiskuntajärjestyksen luhistuminen.  Sodat, sisällissodat, terrori sekä holokausti ja muut kansanvainot yhteiskuntafilosofisina ongelmina. Ajankohtaisia yhteiskuntafilosofisia kysymyksiä: sukupuolen rakentuminen, informaatioteknologia, kulttuurien kohtaaminen, kestävän tulevaisuuden rakentaminen.</w:t>
      </w:r>
    </w:p>
    <w:p w:rsidR="003E3A4D" w:rsidRPr="00A84B3E" w:rsidRDefault="003E3A4D" w:rsidP="003E3A4D">
      <w:pPr>
        <w:rPr>
          <w:rFonts w:asciiTheme="minorHAnsi" w:hAnsiTheme="minorHAnsi"/>
        </w:rPr>
      </w:pPr>
      <w:r>
        <w:rPr>
          <w:rFonts w:asciiTheme="minorHAnsi" w:hAnsiTheme="minorHAnsi"/>
          <w:b/>
        </w:rPr>
        <w:t>SUORITUS:</w:t>
      </w:r>
      <w:r w:rsidRPr="00A84B3E">
        <w:rPr>
          <w:rFonts w:asciiTheme="minorHAnsi" w:hAnsiTheme="minorHAnsi"/>
        </w:rPr>
        <w:t xml:space="preserve"> Arvosana</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A51CF5">
        <w:rPr>
          <w:rFonts w:asciiTheme="minorHAnsi" w:hAnsiTheme="minorHAnsi"/>
          <w:b/>
        </w:rPr>
        <w:t xml:space="preserve">FI04 Tieto, tiede ja todellisuus         </w:t>
      </w:r>
    </w:p>
    <w:p w:rsidR="003E3A4D" w:rsidRPr="00A84B3E" w:rsidRDefault="003E3A4D" w:rsidP="003E3A4D">
      <w:pPr>
        <w:rPr>
          <w:rFonts w:asciiTheme="minorHAnsi" w:hAnsiTheme="minorHAnsi"/>
        </w:rPr>
      </w:pPr>
      <w:r>
        <w:rPr>
          <w:rFonts w:asciiTheme="minorHAnsi" w:hAnsiTheme="minorHAnsi"/>
          <w:b/>
        </w:rPr>
        <w:t xml:space="preserve">SYVENTÄVÄ: </w:t>
      </w:r>
      <w:r w:rsidRPr="00A84B3E">
        <w:rPr>
          <w:rFonts w:asciiTheme="minorHAnsi" w:hAnsiTheme="minorHAnsi"/>
        </w:rPr>
        <w:t>Metafysiikan keskeiset kysymykset ja käsitteet, erilaisia käsityksiä metafysiikan luonteesta ja todellisuuden perusrakenteesta. Olemassaolon kysymyksiä: muutos ja pysyvyys, oliot ja ominaisuudet, mahdollinen ja välttämätön, reaalinen ja virtuaalinen, Todellisuuden ilmeneminen ja hahmottaminen. Totuuden luonne ja totuusteoriat. Tiedon mahdollisuus ja rajat, tiedon oikeuttaminen. Tieteellisen tutkimuksen luonne ja menetelmät, tieteellinen päättely; ilmiön, tutkimusaineiston, mallin ja teorian käsitteet sekä niiden keskinäinen suhde. Selittäminen ja tieto luonnon- ja ihmistieteissä sekä formaaleissa tieteissä: tietäminen ja ennustaminen, ymmärtäminen ja tulkinta.</w:t>
      </w:r>
    </w:p>
    <w:p w:rsidR="003E3A4D" w:rsidRPr="00A84B3E" w:rsidRDefault="003E3A4D" w:rsidP="003E3A4D">
      <w:pPr>
        <w:rPr>
          <w:rFonts w:asciiTheme="minorHAnsi" w:hAnsiTheme="minorHAnsi"/>
        </w:rPr>
      </w:pPr>
      <w:r>
        <w:rPr>
          <w:rFonts w:asciiTheme="minorHAnsi" w:hAnsiTheme="minorHAnsi"/>
          <w:b/>
        </w:rPr>
        <w:t>SUORITUS:</w:t>
      </w:r>
      <w:r w:rsidRPr="00A84B3E">
        <w:rPr>
          <w:rFonts w:asciiTheme="minorHAnsi" w:hAnsiTheme="minorHAnsi"/>
        </w:rPr>
        <w:t xml:space="preserve"> Arvosana</w:t>
      </w: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Pr="00036DCF" w:rsidRDefault="003E3A4D" w:rsidP="003E3A4D">
      <w:pPr>
        <w:pStyle w:val="Otsikko1"/>
      </w:pPr>
      <w:bookmarkStart w:id="51" w:name="_Toc451867004"/>
      <w:bookmarkStart w:id="52" w:name="_Toc8288504"/>
      <w:r w:rsidRPr="00036DCF">
        <w:t>PS</w:t>
      </w:r>
      <w:r>
        <w:tab/>
      </w:r>
      <w:r w:rsidRPr="00036DCF">
        <w:t>Psykologia</w:t>
      </w:r>
      <w:bookmarkEnd w:id="51"/>
      <w:bookmarkEnd w:id="52"/>
      <w:r w:rsidRPr="00036DCF">
        <w:t xml:space="preserve">                          </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036DCF">
        <w:rPr>
          <w:rFonts w:asciiTheme="minorHAnsi" w:hAnsiTheme="minorHAnsi"/>
          <w:b/>
        </w:rPr>
        <w:t xml:space="preserve">PS01 Psyykkinen toiminta ja oppiminen    </w:t>
      </w:r>
    </w:p>
    <w:p w:rsidR="003E3A4D" w:rsidRPr="00A84B3E" w:rsidRDefault="003E3A4D" w:rsidP="003E3A4D">
      <w:pPr>
        <w:rPr>
          <w:rFonts w:asciiTheme="minorHAnsi" w:hAnsiTheme="minorHAnsi"/>
        </w:rPr>
      </w:pPr>
      <w:r>
        <w:rPr>
          <w:rFonts w:asciiTheme="minorHAnsi" w:hAnsiTheme="minorHAnsi"/>
          <w:b/>
        </w:rPr>
        <w:t xml:space="preserve">PAKOLLINEN: </w:t>
      </w:r>
      <w:r w:rsidRPr="00A84B3E">
        <w:rPr>
          <w:rFonts w:asciiTheme="minorHAnsi" w:hAnsiTheme="minorHAnsi"/>
        </w:rPr>
        <w:t xml:space="preserve">Tietoinen ja tiedostamaton psyykkinen toiminta: ihmisen toimintaan vaikuttavat biologiset tekijät sekä perustieto hermoston toiminnasta, perustietoa tunteista ja motivaatiosta, kognitiivisten tulkintojen merkitys ihmisen toiminnassa, Sosiaalisten ja kulttuuristen tekijöiden vaikutus ihmisen toimintaan, perustietoa sosiaalistumisesta ja normien omaksumisesta, esimerkkejä yksilön toimintaan vaikuttavista tilannetekijöistä. Perehtyminen johonkin valinnaiseen ilmiöön, kuten aggressiivisuus, jännittäminen, riippuvuudet, syömiskäyttäytyminen, sosiaalinen vuorovaikutus, onnellisuus tai rakkaus. Opiskelu ja oppiminen psykologian näkökulmista: oppimisen biologinen, kognitiivinen ja </w:t>
      </w:r>
      <w:proofErr w:type="spellStart"/>
      <w:r w:rsidRPr="00A84B3E">
        <w:rPr>
          <w:rFonts w:asciiTheme="minorHAnsi" w:hAnsiTheme="minorHAnsi"/>
        </w:rPr>
        <w:t>sosiokulttuurinen</w:t>
      </w:r>
      <w:proofErr w:type="spellEnd"/>
      <w:r w:rsidRPr="00A84B3E">
        <w:rPr>
          <w:rFonts w:asciiTheme="minorHAnsi" w:hAnsiTheme="minorHAnsi"/>
        </w:rPr>
        <w:t xml:space="preserve"> perusta, tehokkaat opiskelumenetelmät, motivaatio ja oppiminen. Psykologisen tiedon muodostuminen: psykologian tutkimuskohteet, arkitiedon ja tieteellisen tiedon ero, esimerkkejä psykologian tutkimusmenetelmistä.</w:t>
      </w:r>
    </w:p>
    <w:p w:rsidR="003E3A4D" w:rsidRPr="00A84B3E" w:rsidRDefault="003E3A4D" w:rsidP="003E3A4D">
      <w:pPr>
        <w:rPr>
          <w:rFonts w:asciiTheme="minorHAnsi" w:hAnsiTheme="minorHAnsi"/>
        </w:rPr>
      </w:pPr>
      <w:r>
        <w:rPr>
          <w:rFonts w:asciiTheme="minorHAnsi" w:hAnsiTheme="minorHAnsi"/>
          <w:b/>
        </w:rPr>
        <w:t>SUORITUS:</w:t>
      </w:r>
      <w:r w:rsidRPr="00A84B3E">
        <w:rPr>
          <w:rFonts w:asciiTheme="minorHAnsi" w:hAnsiTheme="minorHAnsi"/>
        </w:rPr>
        <w:t xml:space="preserve"> Arvosana</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036DCF">
        <w:rPr>
          <w:rFonts w:asciiTheme="minorHAnsi" w:hAnsiTheme="minorHAnsi"/>
          <w:b/>
        </w:rPr>
        <w:lastRenderedPageBreak/>
        <w:t xml:space="preserve">PS02 Kehittyvä ihminen                   </w:t>
      </w:r>
    </w:p>
    <w:p w:rsidR="003E3A4D" w:rsidRPr="00A84B3E" w:rsidRDefault="003E3A4D" w:rsidP="003E3A4D">
      <w:pPr>
        <w:rPr>
          <w:rFonts w:asciiTheme="minorHAnsi" w:hAnsiTheme="minorHAnsi"/>
        </w:rPr>
      </w:pPr>
      <w:r>
        <w:rPr>
          <w:rFonts w:asciiTheme="minorHAnsi" w:hAnsiTheme="minorHAnsi"/>
          <w:b/>
        </w:rPr>
        <w:t xml:space="preserve">SYVENTÄVÄ: </w:t>
      </w:r>
      <w:r w:rsidRPr="00A84B3E">
        <w:rPr>
          <w:rFonts w:asciiTheme="minorHAnsi" w:hAnsiTheme="minorHAnsi"/>
        </w:rPr>
        <w:t xml:space="preserve">Kehityksen osa-alueet ja niihin vaikuttavat tekijät lapsuudessa ja nuoruudessa: </w:t>
      </w:r>
      <w:proofErr w:type="spellStart"/>
      <w:r w:rsidRPr="00A84B3E">
        <w:rPr>
          <w:rFonts w:asciiTheme="minorHAnsi" w:hAnsiTheme="minorHAnsi"/>
        </w:rPr>
        <w:t>fyysis</w:t>
      </w:r>
      <w:proofErr w:type="spellEnd"/>
      <w:r w:rsidRPr="00A84B3E">
        <w:rPr>
          <w:rFonts w:asciiTheme="minorHAnsi" w:hAnsiTheme="minorHAnsi"/>
        </w:rPr>
        <w:t xml:space="preserve">-motorinen kehitys, kognitiivinen kehitys, emotionaalinen kehitys, </w:t>
      </w:r>
      <w:proofErr w:type="spellStart"/>
      <w:r w:rsidRPr="00A84B3E">
        <w:rPr>
          <w:rFonts w:asciiTheme="minorHAnsi" w:hAnsiTheme="minorHAnsi"/>
        </w:rPr>
        <w:t>psykososiaalinen</w:t>
      </w:r>
      <w:proofErr w:type="spellEnd"/>
      <w:r w:rsidRPr="00A84B3E">
        <w:rPr>
          <w:rFonts w:asciiTheme="minorHAnsi" w:hAnsiTheme="minorHAnsi"/>
        </w:rPr>
        <w:t xml:space="preserve"> kehitys, minuuden ja minäkäsityksen kehitys. Nuoruusiän psyykkinen kehitys ja sen erityiset haasteet: ajattelun kehitys, identiteetin kehitys: henkilökohtainen, sosiaalinen ja kulttuurinen identiteetti, sukupuoli-identiteetti ja seksuaalisuuden kehittyminen, toiminnanohjauksen kehitys ja sen hermostollinen tausta. Kehityksen jatkuvuus elämänkaaren aikana: elämänkaaren käsite, kehitykseen vaikuttavien tekijöiden vuorovaikutus, jokin kehityksen jatkuvuutta selittävä teoria. Kehityksen tutkiminen. Kehitykseen vaikuttavat biologiset ja </w:t>
      </w:r>
      <w:proofErr w:type="spellStart"/>
      <w:r w:rsidRPr="00A84B3E">
        <w:rPr>
          <w:rFonts w:asciiTheme="minorHAnsi" w:hAnsiTheme="minorHAnsi"/>
        </w:rPr>
        <w:t>sosiokulttuuriset</w:t>
      </w:r>
      <w:proofErr w:type="spellEnd"/>
      <w:r w:rsidRPr="00A84B3E">
        <w:rPr>
          <w:rFonts w:asciiTheme="minorHAnsi" w:hAnsiTheme="minorHAnsi"/>
        </w:rPr>
        <w:t xml:space="preserve"> tekijät: hermoston kypsyminen, aivojen muovautuminen elämänkulun aikana, perimän ja ympäristön vuorovaikutus, varhainen vuorovaikutus ja kiintymyssuhteet, sosialisaatio ja kulttuurierot kehityksessä</w:t>
      </w:r>
    </w:p>
    <w:p w:rsidR="003E3A4D" w:rsidRPr="00A84B3E" w:rsidRDefault="003E3A4D" w:rsidP="003E3A4D">
      <w:pPr>
        <w:rPr>
          <w:rFonts w:asciiTheme="minorHAnsi" w:hAnsiTheme="minorHAnsi"/>
        </w:rPr>
      </w:pPr>
      <w:r>
        <w:rPr>
          <w:rFonts w:asciiTheme="minorHAnsi" w:hAnsiTheme="minorHAnsi"/>
          <w:b/>
        </w:rPr>
        <w:t>SUORITUS:</w:t>
      </w:r>
      <w:r w:rsidRPr="00A84B3E">
        <w:rPr>
          <w:rFonts w:asciiTheme="minorHAnsi" w:hAnsiTheme="minorHAnsi"/>
        </w:rPr>
        <w:t xml:space="preserve"> Arvosana</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036DCF">
        <w:rPr>
          <w:rFonts w:asciiTheme="minorHAnsi" w:hAnsiTheme="minorHAnsi"/>
          <w:b/>
        </w:rPr>
        <w:t xml:space="preserve">PS03 Tietoa käsittelevä ihminen          </w:t>
      </w:r>
    </w:p>
    <w:p w:rsidR="003E3A4D" w:rsidRPr="00A84B3E" w:rsidRDefault="003E3A4D" w:rsidP="003E3A4D">
      <w:pPr>
        <w:rPr>
          <w:rFonts w:asciiTheme="minorHAnsi" w:hAnsiTheme="minorHAnsi"/>
        </w:rPr>
      </w:pPr>
      <w:r>
        <w:rPr>
          <w:rFonts w:asciiTheme="minorHAnsi" w:hAnsiTheme="minorHAnsi"/>
          <w:b/>
        </w:rPr>
        <w:t xml:space="preserve">SYVENTÄVÄ: </w:t>
      </w:r>
      <w:r w:rsidRPr="00A84B3E">
        <w:rPr>
          <w:rFonts w:asciiTheme="minorHAnsi" w:hAnsiTheme="minorHAnsi"/>
        </w:rPr>
        <w:t>Kognitiivisen toiminnan periaatteita, kuten sisäiset mallit ja havaintokehä. Kognitiivisten toimintojen neuropsykologinen perusta. Kognitiivisen psykologian ja aivotutkimuksen tutkimusmenetelmiä. Havaitseminen, tarkkaavaisuus ja muisti kognitiivisina perustoimintoina sekä niiden biologinen perusta. Jonkin valinnaisen korkeampitasoisen kognitiivisen toiminnon tarkasteleminen, esimerkiksi kieli, ongelmanratkaisu, päätöksenteko tai asiantuntijuus</w:t>
      </w:r>
    </w:p>
    <w:p w:rsidR="003E3A4D" w:rsidRPr="00A84B3E" w:rsidRDefault="003E3A4D" w:rsidP="003E3A4D">
      <w:pPr>
        <w:rPr>
          <w:rFonts w:asciiTheme="minorHAnsi" w:hAnsiTheme="minorHAnsi"/>
        </w:rPr>
      </w:pPr>
      <w:r>
        <w:rPr>
          <w:rFonts w:asciiTheme="minorHAnsi" w:hAnsiTheme="minorHAnsi"/>
          <w:b/>
        </w:rPr>
        <w:t>SUORITUS:</w:t>
      </w:r>
      <w:r w:rsidRPr="00A84B3E">
        <w:rPr>
          <w:rFonts w:asciiTheme="minorHAnsi" w:hAnsiTheme="minorHAnsi"/>
        </w:rPr>
        <w:t xml:space="preserve"> Arvosana</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036DCF">
        <w:rPr>
          <w:rFonts w:asciiTheme="minorHAnsi" w:hAnsiTheme="minorHAnsi"/>
          <w:b/>
        </w:rPr>
        <w:t xml:space="preserve">PS04 Tunteet, psyykkinen hyvinvointi ja mielenterveys </w:t>
      </w:r>
      <w:r w:rsidRPr="00036DCF">
        <w:rPr>
          <w:rFonts w:asciiTheme="minorHAnsi" w:hAnsiTheme="minorHAnsi"/>
          <w:b/>
        </w:rPr>
        <w:tab/>
      </w:r>
    </w:p>
    <w:p w:rsidR="003E3A4D" w:rsidRPr="00A84B3E" w:rsidRDefault="003E3A4D" w:rsidP="003E3A4D">
      <w:pPr>
        <w:rPr>
          <w:rFonts w:asciiTheme="minorHAnsi" w:hAnsiTheme="minorHAnsi"/>
        </w:rPr>
      </w:pPr>
      <w:r>
        <w:rPr>
          <w:rFonts w:asciiTheme="minorHAnsi" w:hAnsiTheme="minorHAnsi"/>
          <w:b/>
        </w:rPr>
        <w:t xml:space="preserve">SYVENTÄVÄ: </w:t>
      </w:r>
      <w:r w:rsidRPr="00A84B3E">
        <w:rPr>
          <w:rFonts w:asciiTheme="minorHAnsi" w:hAnsiTheme="minorHAnsi"/>
        </w:rPr>
        <w:t>Tunteiden muodostuminen ja vähintään yhden tunteen biologinen perusta, tunteet psykologisen tutkimuksen kohteena, tunteiden universaalisuus ja kulttuurisidonnaisuus, tunteiden merkitys itseymmärryksen välineenä, psyykkinen hyvinvointi ja psyykkisen tasapainon ylläpitäminen, uni ja nukkuminen hyvinvoinnin osatekijöinä, stressi, kriisit ja niistä selviytymisen keinot, keskeiset mielenterveyden ongelmat ja niiden hoito, mielenterveyden ongelmien syntyä selittäviä tekijöitä, sosiaalisen ympäristön merkitys yksilön hyvinvoinnille.</w:t>
      </w:r>
    </w:p>
    <w:p w:rsidR="003E3A4D" w:rsidRPr="00A84B3E" w:rsidRDefault="003E3A4D" w:rsidP="003E3A4D">
      <w:pPr>
        <w:rPr>
          <w:rFonts w:asciiTheme="minorHAnsi" w:hAnsiTheme="minorHAnsi"/>
        </w:rPr>
      </w:pPr>
      <w:r>
        <w:rPr>
          <w:rFonts w:asciiTheme="minorHAnsi" w:hAnsiTheme="minorHAnsi"/>
          <w:b/>
        </w:rPr>
        <w:t>SUORITUS:</w:t>
      </w:r>
      <w:r w:rsidRPr="00A84B3E">
        <w:rPr>
          <w:rFonts w:asciiTheme="minorHAnsi" w:hAnsiTheme="minorHAnsi"/>
        </w:rPr>
        <w:t xml:space="preserve"> Arvosana</w:t>
      </w:r>
    </w:p>
    <w:p w:rsidR="003E3A4D" w:rsidRPr="00A84B3E" w:rsidRDefault="003E3A4D" w:rsidP="003E3A4D">
      <w:pPr>
        <w:rPr>
          <w:rFonts w:asciiTheme="minorHAnsi" w:hAnsiTheme="minorHAnsi"/>
        </w:rPr>
      </w:pPr>
    </w:p>
    <w:p w:rsidR="003E3A4D" w:rsidRDefault="003E3A4D" w:rsidP="003E3A4D">
      <w:pPr>
        <w:rPr>
          <w:rFonts w:asciiTheme="minorHAnsi" w:hAnsiTheme="minorHAnsi"/>
          <w:b/>
        </w:rPr>
      </w:pPr>
      <w:r w:rsidRPr="00036DCF">
        <w:rPr>
          <w:rFonts w:asciiTheme="minorHAnsi" w:hAnsiTheme="minorHAnsi"/>
          <w:b/>
        </w:rPr>
        <w:t xml:space="preserve">PS05 Yksilöllinen ja yhteisöllinen ihminen </w:t>
      </w:r>
      <w:r w:rsidRPr="00036DCF">
        <w:rPr>
          <w:rFonts w:asciiTheme="minorHAnsi" w:hAnsiTheme="minorHAnsi"/>
          <w:b/>
        </w:rPr>
        <w:tab/>
      </w:r>
    </w:p>
    <w:p w:rsidR="003E3A4D" w:rsidRPr="00A84B3E" w:rsidRDefault="003E3A4D" w:rsidP="003E3A4D">
      <w:pPr>
        <w:rPr>
          <w:rFonts w:asciiTheme="minorHAnsi" w:hAnsiTheme="minorHAnsi"/>
        </w:rPr>
      </w:pPr>
      <w:r>
        <w:rPr>
          <w:rFonts w:asciiTheme="minorHAnsi" w:hAnsiTheme="minorHAnsi"/>
          <w:b/>
        </w:rPr>
        <w:t xml:space="preserve">SYVENTÄVÄ: </w:t>
      </w:r>
      <w:r w:rsidRPr="00A84B3E">
        <w:rPr>
          <w:rFonts w:asciiTheme="minorHAnsi" w:hAnsiTheme="minorHAnsi"/>
        </w:rPr>
        <w:t xml:space="preserve">Persoonallisuuden määrittely, persoonallisuuden pysyvyys ja muuttuvuus, vähintään kaksi persoonallisuusteoriaa, persoonallisuuden selittämisen mallia tai näkökulmaa, kuten </w:t>
      </w:r>
      <w:proofErr w:type="spellStart"/>
      <w:r w:rsidRPr="00A84B3E">
        <w:rPr>
          <w:rFonts w:asciiTheme="minorHAnsi" w:hAnsiTheme="minorHAnsi"/>
        </w:rPr>
        <w:t>sosiokognitiivinen</w:t>
      </w:r>
      <w:proofErr w:type="spellEnd"/>
      <w:r w:rsidRPr="00A84B3E">
        <w:rPr>
          <w:rFonts w:asciiTheme="minorHAnsi" w:hAnsiTheme="minorHAnsi"/>
        </w:rPr>
        <w:t>, psykodynaaminen tai humanistinen psykologia, temperamenttiteoria tai piirreteoria, yksilöllisten erojen tutkiminen, tilannetekijöiden ja ryhmäilmiöiden vaikutus yksilön toimintaan yhteisöissä ja sosiaalisissa verkostoissa, kulttuurin vaikutus persoonallisuuteen, vuorovaikutukseen ja yhteisölliseen toimintaan.</w:t>
      </w:r>
    </w:p>
    <w:p w:rsidR="003E3A4D" w:rsidRPr="00A84B3E" w:rsidRDefault="003E3A4D" w:rsidP="003E3A4D">
      <w:pPr>
        <w:rPr>
          <w:rFonts w:asciiTheme="minorHAnsi" w:hAnsiTheme="minorHAnsi"/>
        </w:rPr>
      </w:pPr>
      <w:r>
        <w:rPr>
          <w:rFonts w:asciiTheme="minorHAnsi" w:hAnsiTheme="minorHAnsi"/>
          <w:b/>
        </w:rPr>
        <w:t>SUORITUS:</w:t>
      </w:r>
      <w:r w:rsidRPr="00A84B3E">
        <w:rPr>
          <w:rFonts w:asciiTheme="minorHAnsi" w:hAnsiTheme="minorHAnsi"/>
        </w:rPr>
        <w:t xml:space="preserve"> Arvosana</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036DCF">
        <w:rPr>
          <w:rFonts w:asciiTheme="minorHAnsi" w:hAnsiTheme="minorHAnsi"/>
          <w:b/>
        </w:rPr>
        <w:t xml:space="preserve">PS06 Sosiaalipsykologian jatkokurssi (erityisesti asenteet) </w:t>
      </w:r>
      <w:r w:rsidRPr="00036DCF">
        <w:rPr>
          <w:rFonts w:asciiTheme="minorHAnsi" w:hAnsiTheme="minorHAnsi"/>
          <w:b/>
        </w:rPr>
        <w:tab/>
      </w:r>
    </w:p>
    <w:p w:rsidR="003E3A4D" w:rsidRPr="00A84B3E" w:rsidRDefault="003E3A4D" w:rsidP="003E3A4D">
      <w:pPr>
        <w:rPr>
          <w:rFonts w:asciiTheme="minorHAnsi" w:hAnsiTheme="minorHAnsi"/>
        </w:rPr>
      </w:pPr>
      <w:r>
        <w:rPr>
          <w:rFonts w:asciiTheme="minorHAnsi" w:hAnsiTheme="minorHAnsi"/>
          <w:b/>
        </w:rPr>
        <w:t xml:space="preserve">SYVENTÄVÄ: </w:t>
      </w:r>
      <w:r w:rsidRPr="00A84B3E">
        <w:rPr>
          <w:rFonts w:asciiTheme="minorHAnsi" w:hAnsiTheme="minorHAnsi"/>
        </w:rPr>
        <w:t>Asenteiden tiedollinen, tunneperäinen ja toiminnallinen komponentti, asenteiden oppiminen ja merkitys minuuden ylläpidossa, perehtyminen opiskelijoita kiinnostaviin vähemmistöihin, erilaiset vuorovaikutus- ja kohtaamistilanteet</w:t>
      </w:r>
    </w:p>
    <w:p w:rsidR="003E3A4D" w:rsidRPr="00A84B3E" w:rsidRDefault="003E3A4D" w:rsidP="003E3A4D">
      <w:pPr>
        <w:rPr>
          <w:rFonts w:asciiTheme="minorHAnsi" w:hAnsiTheme="minorHAnsi"/>
        </w:rPr>
      </w:pPr>
      <w:r>
        <w:rPr>
          <w:rFonts w:asciiTheme="minorHAnsi" w:hAnsiTheme="minorHAnsi"/>
          <w:b/>
        </w:rPr>
        <w:t>SUORITUS:</w:t>
      </w:r>
      <w:r w:rsidRPr="00A84B3E">
        <w:rPr>
          <w:rFonts w:asciiTheme="minorHAnsi" w:hAnsiTheme="minorHAnsi"/>
        </w:rPr>
        <w:t xml:space="preserve"> Arvosana</w:t>
      </w: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Default="003E3A4D" w:rsidP="003E3A4D">
      <w:pPr>
        <w:rPr>
          <w:rFonts w:asciiTheme="minorHAnsi" w:hAnsiTheme="minorHAnsi"/>
          <w:b/>
        </w:rPr>
      </w:pPr>
      <w:r w:rsidRPr="00036DCF">
        <w:rPr>
          <w:rFonts w:asciiTheme="minorHAnsi" w:hAnsiTheme="minorHAnsi"/>
          <w:b/>
        </w:rPr>
        <w:lastRenderedPageBreak/>
        <w:t xml:space="preserve">PS07 Kertauskurssi                       </w:t>
      </w:r>
    </w:p>
    <w:p w:rsidR="003E3A4D" w:rsidRPr="00A84B3E" w:rsidRDefault="003E3A4D" w:rsidP="003E3A4D">
      <w:pPr>
        <w:rPr>
          <w:rFonts w:asciiTheme="minorHAnsi" w:hAnsiTheme="minorHAnsi"/>
        </w:rPr>
      </w:pPr>
      <w:r>
        <w:rPr>
          <w:rFonts w:asciiTheme="minorHAnsi" w:hAnsiTheme="minorHAnsi"/>
          <w:b/>
        </w:rPr>
        <w:t xml:space="preserve">SOVELTAVA: </w:t>
      </w:r>
      <w:r w:rsidRPr="00A84B3E">
        <w:rPr>
          <w:rFonts w:asciiTheme="minorHAnsi" w:hAnsiTheme="minorHAnsi"/>
        </w:rPr>
        <w:t>aiempien kuuden kurssin sisällöistä ne osat, joiden kertaamiseen on tarvetta</w:t>
      </w:r>
    </w:p>
    <w:p w:rsidR="003E3A4D" w:rsidRPr="00A84B3E" w:rsidRDefault="003E3A4D" w:rsidP="003E3A4D">
      <w:pPr>
        <w:rPr>
          <w:rFonts w:asciiTheme="minorHAnsi" w:hAnsiTheme="minorHAnsi"/>
        </w:rPr>
      </w:pPr>
      <w:r>
        <w:rPr>
          <w:rFonts w:asciiTheme="minorHAnsi" w:hAnsiTheme="minorHAnsi"/>
          <w:b/>
        </w:rPr>
        <w:t>SUORITUS:</w:t>
      </w:r>
      <w:r w:rsidRPr="00A84B3E">
        <w:rPr>
          <w:rFonts w:asciiTheme="minorHAnsi" w:hAnsiTheme="minorHAnsi"/>
        </w:rPr>
        <w:t xml:space="preserve"> Suoritusmerkintä</w:t>
      </w: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Pr="00036DCF" w:rsidRDefault="003E3A4D" w:rsidP="003E3A4D">
      <w:pPr>
        <w:pStyle w:val="Otsikko1"/>
      </w:pPr>
      <w:bookmarkStart w:id="53" w:name="_Toc451867005"/>
      <w:bookmarkStart w:id="54" w:name="_Toc8288505"/>
      <w:r w:rsidRPr="00036DCF">
        <w:t>HI</w:t>
      </w:r>
      <w:r>
        <w:tab/>
      </w:r>
      <w:r w:rsidRPr="00036DCF">
        <w:t>Historia</w:t>
      </w:r>
      <w:bookmarkEnd w:id="53"/>
      <w:bookmarkEnd w:id="54"/>
      <w:r w:rsidRPr="00036DCF">
        <w:t xml:space="preserve">                        </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036DCF">
        <w:rPr>
          <w:rFonts w:asciiTheme="minorHAnsi" w:hAnsiTheme="minorHAnsi"/>
          <w:b/>
        </w:rPr>
        <w:t xml:space="preserve">HI01 Ihminen ympäristön ja yhteiskuntien muutoksessa </w:t>
      </w:r>
      <w:r w:rsidRPr="00036DCF">
        <w:rPr>
          <w:rFonts w:asciiTheme="minorHAnsi" w:hAnsiTheme="minorHAnsi"/>
          <w:b/>
        </w:rPr>
        <w:tab/>
      </w:r>
      <w:r w:rsidRPr="00036DCF">
        <w:rPr>
          <w:rFonts w:asciiTheme="minorHAnsi" w:hAnsiTheme="minorHAnsi"/>
          <w:b/>
        </w:rPr>
        <w:tab/>
      </w:r>
    </w:p>
    <w:p w:rsidR="003E3A4D" w:rsidRPr="00A84B3E" w:rsidRDefault="003E3A4D" w:rsidP="003E3A4D">
      <w:pPr>
        <w:rPr>
          <w:rFonts w:asciiTheme="minorHAnsi" w:hAnsiTheme="minorHAnsi"/>
        </w:rPr>
      </w:pPr>
      <w:r>
        <w:rPr>
          <w:rFonts w:asciiTheme="minorHAnsi" w:hAnsiTheme="minorHAnsi"/>
          <w:b/>
        </w:rPr>
        <w:t xml:space="preserve">PAKOLLINEN: </w:t>
      </w:r>
      <w:r w:rsidRPr="00A84B3E">
        <w:rPr>
          <w:rFonts w:asciiTheme="minorHAnsi" w:hAnsiTheme="minorHAnsi"/>
        </w:rPr>
        <w:t xml:space="preserve">Kurssi tarkastelee yksilön, yhteiskunnan ja luonnon välistä vuorovaikutusta eurooppalaisessa ja globaalissa kulttuuriympäristössä. Opetuksen näkökulma on nykyisyyden selittämisessä sekä historiallisten ilmiöiden pitkän aikavälin tarkastelussa. Kurssilla tutustutaan </w:t>
      </w:r>
      <w:proofErr w:type="spellStart"/>
      <w:r w:rsidRPr="00A84B3E">
        <w:rPr>
          <w:rFonts w:asciiTheme="minorHAnsi" w:hAnsiTheme="minorHAnsi"/>
        </w:rPr>
        <w:t>yhteiskunnallis</w:t>
      </w:r>
      <w:proofErr w:type="spellEnd"/>
      <w:r w:rsidRPr="00A84B3E">
        <w:rPr>
          <w:rFonts w:asciiTheme="minorHAnsi" w:hAnsiTheme="minorHAnsi"/>
        </w:rPr>
        <w:t xml:space="preserve">-taloudellisten rakenteiden keskeisiin muutoksiin sekä </w:t>
      </w:r>
      <w:proofErr w:type="spellStart"/>
      <w:r w:rsidRPr="00A84B3E">
        <w:rPr>
          <w:rFonts w:asciiTheme="minorHAnsi" w:hAnsiTheme="minorHAnsi"/>
        </w:rPr>
        <w:t>sosiaali</w:t>
      </w:r>
      <w:proofErr w:type="spellEnd"/>
      <w:r w:rsidRPr="00A84B3E">
        <w:rPr>
          <w:rFonts w:asciiTheme="minorHAnsi" w:hAnsiTheme="minorHAnsi"/>
        </w:rPr>
        <w:t>- ja ympäristöhistoriaan maanviljelyksen alusta nykyaikaan. Kurssilla harjoitellaan monipuolisen historiallisen lähdeaineiston hyödyntämistä.</w:t>
      </w:r>
    </w:p>
    <w:p w:rsidR="003E3A4D" w:rsidRPr="000A7898" w:rsidRDefault="003E3A4D" w:rsidP="003E3A4D">
      <w:pPr>
        <w:rPr>
          <w:rFonts w:asciiTheme="minorHAnsi" w:hAnsiTheme="minorHAnsi"/>
        </w:rPr>
      </w:pPr>
      <w:r w:rsidRPr="00036DCF">
        <w:rPr>
          <w:rFonts w:asciiTheme="minorHAnsi" w:hAnsiTheme="minorHAnsi"/>
          <w:b/>
        </w:rPr>
        <w:t>SUORITUS:</w:t>
      </w:r>
      <w:r>
        <w:rPr>
          <w:rFonts w:asciiTheme="minorHAnsi" w:hAnsiTheme="minorHAnsi"/>
        </w:rPr>
        <w:t xml:space="preserve"> Arvosana</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036DCF">
        <w:rPr>
          <w:rFonts w:asciiTheme="minorHAnsi" w:hAnsiTheme="minorHAnsi"/>
          <w:b/>
        </w:rPr>
        <w:t xml:space="preserve">HI02 Kansainväliset suhteet              </w:t>
      </w:r>
    </w:p>
    <w:p w:rsidR="003E3A4D" w:rsidRPr="00A84B3E" w:rsidRDefault="003E3A4D" w:rsidP="003E3A4D">
      <w:pPr>
        <w:rPr>
          <w:rFonts w:asciiTheme="minorHAnsi" w:hAnsiTheme="minorHAnsi"/>
        </w:rPr>
      </w:pPr>
      <w:r>
        <w:rPr>
          <w:rFonts w:asciiTheme="minorHAnsi" w:hAnsiTheme="minorHAnsi"/>
          <w:b/>
        </w:rPr>
        <w:t xml:space="preserve">PAKOLLINEN: </w:t>
      </w:r>
      <w:r w:rsidRPr="00A84B3E">
        <w:rPr>
          <w:rFonts w:asciiTheme="minorHAnsi" w:hAnsiTheme="minorHAnsi"/>
        </w:rPr>
        <w:t>Kurssi tarkastelee kansainvälisen politiikan keskeisiä ilmiöitä ja valtasuhteiden muutoksia 1900-luvun alusta nykypäivään. Kurssilla analysoidaan kansainvälistä politiikkaa erilaisten taloudellisten ja ideologisten mallien näkökulmista. Keskeisiä teemoja ovat kilpailun ja yhteistyön välinen jännite, tasapainon ja turvallisuuden tavoittelu sekä erilaisten poliittisten järjestelmien kilpailu. Kurssilla syvennetään tiedon hakemisen, analysoinnin ja tuottamisen taitoja sekä perehdytään kansainvälisiin suhteisiin liittyvien erityyppisten lähteiden tulkintaan ja arviointiin.</w:t>
      </w:r>
    </w:p>
    <w:p w:rsidR="003E3A4D" w:rsidRPr="000A7898" w:rsidRDefault="003E3A4D" w:rsidP="003E3A4D">
      <w:pPr>
        <w:rPr>
          <w:rFonts w:asciiTheme="minorHAnsi" w:hAnsiTheme="minorHAnsi"/>
        </w:rPr>
      </w:pPr>
      <w:r>
        <w:rPr>
          <w:rFonts w:asciiTheme="minorHAnsi" w:hAnsiTheme="minorHAnsi"/>
          <w:b/>
        </w:rPr>
        <w:t xml:space="preserve">SUORITUS: </w:t>
      </w:r>
      <w:r>
        <w:rPr>
          <w:rFonts w:asciiTheme="minorHAnsi" w:hAnsiTheme="minorHAnsi"/>
        </w:rPr>
        <w:t>Arvosana</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036DCF">
        <w:rPr>
          <w:rFonts w:asciiTheme="minorHAnsi" w:hAnsiTheme="minorHAnsi"/>
          <w:b/>
        </w:rPr>
        <w:t xml:space="preserve">HI03 Itsenäisen Suomen historia          </w:t>
      </w:r>
    </w:p>
    <w:p w:rsidR="003E3A4D" w:rsidRPr="00A84B3E" w:rsidRDefault="003E3A4D" w:rsidP="003E3A4D">
      <w:pPr>
        <w:rPr>
          <w:rFonts w:asciiTheme="minorHAnsi" w:hAnsiTheme="minorHAnsi"/>
        </w:rPr>
      </w:pPr>
      <w:r>
        <w:rPr>
          <w:rFonts w:asciiTheme="minorHAnsi" w:hAnsiTheme="minorHAnsi"/>
          <w:b/>
        </w:rPr>
        <w:t xml:space="preserve">PAKOLLINEN: </w:t>
      </w:r>
      <w:r w:rsidRPr="00A84B3E">
        <w:rPr>
          <w:rFonts w:asciiTheme="minorHAnsi" w:hAnsiTheme="minorHAnsi"/>
        </w:rPr>
        <w:t>Kurssin tarkoituksena on analysoida Suomen historian keskeisiä muutosprosesseja ja kehityslinjoja taustoineen autonomian ajan loppupuolelta nykyaikaan. Keskeisiä tarkastelun kohteita ovat Suomen valtiollisen ja kansainvälisen aseman kehittyminen, muutoksiin liittyvät kriisit, siirtyminen sääty-yhteiskunnasta kansalaisyhteiskuntaan sekä poliittiset, taloudelliset ja kulttuuriset murrokset. Kurssilla perehdytään Suomen historian erilaisiin lähteisiin, muuttuviin tulkintoihin ja historian tiedon käyttöön.</w:t>
      </w:r>
    </w:p>
    <w:p w:rsidR="003E3A4D" w:rsidRPr="000A7898" w:rsidRDefault="003E3A4D" w:rsidP="003E3A4D">
      <w:pPr>
        <w:rPr>
          <w:rFonts w:asciiTheme="minorHAnsi" w:hAnsiTheme="minorHAnsi"/>
        </w:rPr>
      </w:pPr>
      <w:r>
        <w:rPr>
          <w:rFonts w:asciiTheme="minorHAnsi" w:hAnsiTheme="minorHAnsi"/>
          <w:b/>
        </w:rPr>
        <w:t xml:space="preserve">SUORITUS: </w:t>
      </w:r>
      <w:r>
        <w:rPr>
          <w:rFonts w:asciiTheme="minorHAnsi" w:hAnsiTheme="minorHAnsi"/>
        </w:rPr>
        <w:t>Arvosana</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036DCF">
        <w:rPr>
          <w:rFonts w:asciiTheme="minorHAnsi" w:hAnsiTheme="minorHAnsi"/>
          <w:b/>
        </w:rPr>
        <w:t xml:space="preserve">HI04 </w:t>
      </w:r>
      <w:proofErr w:type="gramStart"/>
      <w:r w:rsidRPr="00036DCF">
        <w:rPr>
          <w:rFonts w:asciiTheme="minorHAnsi" w:hAnsiTheme="minorHAnsi"/>
          <w:b/>
        </w:rPr>
        <w:t>Eurooppalaisen</w:t>
      </w:r>
      <w:proofErr w:type="gramEnd"/>
      <w:r w:rsidRPr="00036DCF">
        <w:rPr>
          <w:rFonts w:asciiTheme="minorHAnsi" w:hAnsiTheme="minorHAnsi"/>
          <w:b/>
        </w:rPr>
        <w:t xml:space="preserve"> maailmankuvan kehitys </w:t>
      </w:r>
      <w:r w:rsidRPr="00036DCF">
        <w:rPr>
          <w:rFonts w:asciiTheme="minorHAnsi" w:hAnsiTheme="minorHAnsi"/>
          <w:b/>
        </w:rPr>
        <w:tab/>
      </w:r>
    </w:p>
    <w:p w:rsidR="003E3A4D" w:rsidRPr="00A84B3E" w:rsidRDefault="003E3A4D" w:rsidP="003E3A4D">
      <w:pPr>
        <w:rPr>
          <w:rFonts w:asciiTheme="minorHAnsi" w:hAnsiTheme="minorHAnsi"/>
        </w:rPr>
      </w:pPr>
      <w:r>
        <w:rPr>
          <w:rFonts w:asciiTheme="minorHAnsi" w:hAnsiTheme="minorHAnsi"/>
          <w:b/>
        </w:rPr>
        <w:t xml:space="preserve">SYVENTÄVÄ: </w:t>
      </w:r>
      <w:r w:rsidRPr="00A84B3E">
        <w:rPr>
          <w:rFonts w:asciiTheme="minorHAnsi" w:hAnsiTheme="minorHAnsi"/>
        </w:rPr>
        <w:t>Kurssi tarkastelee yhteiskunnallisen ajattelun, aatteiden ja ihmisoikeuksien kehittymistä sekä myyttisiä, uskonnollisia ja tieteellisiä maailmanselityksiä antiikista nykypäivään. Kurssilla perehdytään kulttuuriperintöön, taiteeseen ja tieteeseen oman aikansa ilmentäjinä Euroopassa. Tarkastelun kohteena on eurooppalainen ihminen, yksilön ja yhteiskunnan suhde, sukupuoli ja arkielämä.</w:t>
      </w:r>
    </w:p>
    <w:p w:rsidR="003E3A4D" w:rsidRPr="000A7898" w:rsidRDefault="003E3A4D" w:rsidP="003E3A4D">
      <w:pPr>
        <w:rPr>
          <w:rFonts w:asciiTheme="minorHAnsi" w:hAnsiTheme="minorHAnsi"/>
        </w:rPr>
      </w:pPr>
      <w:r>
        <w:rPr>
          <w:rFonts w:asciiTheme="minorHAnsi" w:hAnsiTheme="minorHAnsi"/>
          <w:b/>
        </w:rPr>
        <w:t xml:space="preserve">SUORITUS: </w:t>
      </w:r>
      <w:r>
        <w:rPr>
          <w:rFonts w:asciiTheme="minorHAnsi" w:hAnsiTheme="minorHAnsi"/>
        </w:rPr>
        <w:t>Arvosana</w:t>
      </w:r>
    </w:p>
    <w:p w:rsidR="003E3A4D" w:rsidRDefault="003E3A4D" w:rsidP="003E3A4D">
      <w:pPr>
        <w:rPr>
          <w:rFonts w:asciiTheme="minorHAnsi" w:hAnsiTheme="minorHAnsi"/>
          <w:b/>
        </w:rPr>
      </w:pPr>
      <w:r w:rsidRPr="00036DCF">
        <w:rPr>
          <w:rFonts w:asciiTheme="minorHAnsi" w:hAnsiTheme="minorHAnsi"/>
          <w:b/>
        </w:rPr>
        <w:lastRenderedPageBreak/>
        <w:t xml:space="preserve">HI05 Ruotsin itämaasta Suomeksi          </w:t>
      </w:r>
    </w:p>
    <w:p w:rsidR="003E3A4D" w:rsidRPr="00A84B3E" w:rsidRDefault="003E3A4D" w:rsidP="003E3A4D">
      <w:pPr>
        <w:rPr>
          <w:rFonts w:asciiTheme="minorHAnsi" w:hAnsiTheme="minorHAnsi"/>
        </w:rPr>
      </w:pPr>
      <w:r>
        <w:rPr>
          <w:rFonts w:asciiTheme="minorHAnsi" w:hAnsiTheme="minorHAnsi"/>
          <w:b/>
        </w:rPr>
        <w:t xml:space="preserve">SYVENTÄVÄ: </w:t>
      </w:r>
      <w:r w:rsidRPr="00A84B3E">
        <w:rPr>
          <w:rFonts w:asciiTheme="minorHAnsi" w:hAnsiTheme="minorHAnsi"/>
        </w:rPr>
        <w:t>Kurssi tarkastelee Suomen kehitystä osana Itämeren alueen historiaa autonomian ajalle asti. Kurssilla perehdytään yhteiskunnan, talouden ja ympäristön lisäksi yhteisöjen ja yksilöiden väliseen vuorovaikutukseen, arjen historiaan ja ihmisten elämäntapaan sekä elinkeinoihin historian eri vaiheissa. Kurssilla syvennytään erityisesti lähiympäristön historian lähteisiin ja erilaisiin tutkimusmenetelmiin.</w:t>
      </w:r>
    </w:p>
    <w:p w:rsidR="003E3A4D" w:rsidRPr="000A7898" w:rsidRDefault="003E3A4D" w:rsidP="003E3A4D">
      <w:pPr>
        <w:rPr>
          <w:rFonts w:asciiTheme="minorHAnsi" w:hAnsiTheme="minorHAnsi"/>
        </w:rPr>
      </w:pPr>
      <w:r>
        <w:rPr>
          <w:rFonts w:asciiTheme="minorHAnsi" w:hAnsiTheme="minorHAnsi"/>
          <w:b/>
        </w:rPr>
        <w:t xml:space="preserve">SUORITUS: </w:t>
      </w:r>
      <w:r>
        <w:rPr>
          <w:rFonts w:asciiTheme="minorHAnsi" w:hAnsiTheme="minorHAnsi"/>
        </w:rPr>
        <w:t>Arvosana</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036DCF">
        <w:rPr>
          <w:rFonts w:asciiTheme="minorHAnsi" w:hAnsiTheme="minorHAnsi"/>
          <w:b/>
        </w:rPr>
        <w:t xml:space="preserve">HI06 Maailman kulttuurit kohtaavat       </w:t>
      </w:r>
    </w:p>
    <w:p w:rsidR="003E3A4D" w:rsidRPr="00A84B3E" w:rsidRDefault="003E3A4D" w:rsidP="003E3A4D">
      <w:pPr>
        <w:rPr>
          <w:rFonts w:asciiTheme="minorHAnsi" w:hAnsiTheme="minorHAnsi"/>
        </w:rPr>
      </w:pPr>
      <w:r>
        <w:rPr>
          <w:rFonts w:asciiTheme="minorHAnsi" w:hAnsiTheme="minorHAnsi"/>
          <w:b/>
        </w:rPr>
        <w:t xml:space="preserve">SYVENTÄVÄ: </w:t>
      </w:r>
      <w:r w:rsidRPr="00A84B3E">
        <w:rPr>
          <w:rFonts w:asciiTheme="minorHAnsi" w:hAnsiTheme="minorHAnsi"/>
        </w:rPr>
        <w:t>Kurssilla perehdytään kulttuurin käsitteeseen ja kulttuurieroja koskevan ajattelun muutoksiin sekä tarkastellaan, miten suhtautuminen eri kulttuureihin on vaihdellut ajattelun ja yhteiskuntien rakenteen muuttuessa. Kulttuuri ymmärretään kokonaisvaltaisena käsitteenä. Kurssilla tarkastellaan eurooppalaisten ja Euroopan ulkopuolisten kulttuurien kohtaamista ja vuorovaikutusta historian eri aikoina.</w:t>
      </w:r>
    </w:p>
    <w:p w:rsidR="003E3A4D" w:rsidRPr="000A7898" w:rsidRDefault="003E3A4D" w:rsidP="003E3A4D">
      <w:pPr>
        <w:rPr>
          <w:rFonts w:asciiTheme="minorHAnsi" w:hAnsiTheme="minorHAnsi"/>
        </w:rPr>
      </w:pPr>
      <w:r>
        <w:rPr>
          <w:rFonts w:asciiTheme="minorHAnsi" w:hAnsiTheme="minorHAnsi"/>
          <w:b/>
        </w:rPr>
        <w:t xml:space="preserve">SUORITUS: </w:t>
      </w:r>
      <w:r>
        <w:rPr>
          <w:rFonts w:asciiTheme="minorHAnsi" w:hAnsiTheme="minorHAnsi"/>
        </w:rPr>
        <w:t>Arvosana</w:t>
      </w:r>
    </w:p>
    <w:p w:rsidR="003E3A4D" w:rsidRDefault="003E3A4D" w:rsidP="003E3A4D">
      <w:pPr>
        <w:rPr>
          <w:rFonts w:asciiTheme="minorHAnsi" w:hAnsiTheme="minorHAnsi"/>
        </w:rPr>
      </w:pPr>
    </w:p>
    <w:p w:rsidR="003E3A4D" w:rsidRPr="003E3A4D" w:rsidRDefault="003E3A4D" w:rsidP="003E3A4D">
      <w:pPr>
        <w:rPr>
          <w:rFonts w:asciiTheme="minorHAnsi" w:hAnsiTheme="minorHAnsi"/>
          <w:b/>
        </w:rPr>
      </w:pPr>
      <w:r w:rsidRPr="003E3A4D">
        <w:rPr>
          <w:rFonts w:asciiTheme="minorHAnsi" w:hAnsiTheme="minorHAnsi"/>
          <w:b/>
        </w:rPr>
        <w:t>HI07 Maailmantilanne nyt - ajankohtaisia kansainvälisen politiikan kysymyksiä (1/2 –kurssi)</w:t>
      </w:r>
    </w:p>
    <w:p w:rsidR="003E3A4D" w:rsidRPr="003E3A4D" w:rsidRDefault="003E3A4D" w:rsidP="003E3A4D">
      <w:pPr>
        <w:rPr>
          <w:rFonts w:asciiTheme="minorHAnsi" w:hAnsiTheme="minorHAnsi"/>
        </w:rPr>
      </w:pPr>
      <w:r w:rsidRPr="003E3A4D">
        <w:rPr>
          <w:rFonts w:asciiTheme="minorHAnsi" w:hAnsiTheme="minorHAnsi"/>
          <w:b/>
        </w:rPr>
        <w:t xml:space="preserve">SYVENTÄVÄ: </w:t>
      </w:r>
      <w:r w:rsidRPr="003E3A4D">
        <w:rPr>
          <w:rFonts w:asciiTheme="minorHAnsi" w:hAnsiTheme="minorHAnsi"/>
        </w:rPr>
        <w:t xml:space="preserve">Tutustutaan eri medioiden (perinteiset ja sähköiset) avulla kansainvälisen politiikan ja talouden keskeisiin, ajankohtaisiin teemoihin esim. EU, terrorismi, pakolaisuus, YK, kahden- tai useamman maan väliset konfliktit. Esityksiä ja raportteja. Mahdollisia vierailuja ja vierailijoita. Voidaan toteuttaa yhdessä GE05.1 –kurssin kanssa.       </w:t>
      </w:r>
    </w:p>
    <w:p w:rsidR="003E3A4D" w:rsidRPr="003E3A4D" w:rsidRDefault="003E3A4D" w:rsidP="003E3A4D">
      <w:pPr>
        <w:rPr>
          <w:rFonts w:asciiTheme="minorHAnsi" w:hAnsiTheme="minorHAnsi"/>
        </w:rPr>
      </w:pPr>
      <w:r w:rsidRPr="003E3A4D">
        <w:rPr>
          <w:rFonts w:asciiTheme="minorHAnsi" w:hAnsiTheme="minorHAnsi"/>
          <w:b/>
        </w:rPr>
        <w:t xml:space="preserve">SUORITUS: </w:t>
      </w:r>
      <w:r w:rsidRPr="003E3A4D">
        <w:rPr>
          <w:rFonts w:asciiTheme="minorHAnsi" w:hAnsiTheme="minorHAnsi"/>
        </w:rPr>
        <w:t>Suoritusmerkintä</w:t>
      </w:r>
    </w:p>
    <w:p w:rsidR="003E3A4D" w:rsidRPr="003E3A4D" w:rsidRDefault="003E3A4D" w:rsidP="003E3A4D">
      <w:pPr>
        <w:rPr>
          <w:rFonts w:asciiTheme="minorHAnsi" w:hAnsiTheme="minorHAnsi"/>
        </w:rPr>
      </w:pPr>
    </w:p>
    <w:p w:rsidR="003E3A4D" w:rsidRDefault="003E3A4D" w:rsidP="003E3A4D">
      <w:pPr>
        <w:rPr>
          <w:rFonts w:asciiTheme="minorHAnsi" w:hAnsiTheme="minorHAnsi"/>
          <w:b/>
        </w:rPr>
      </w:pPr>
      <w:r w:rsidRPr="00036DCF">
        <w:rPr>
          <w:rFonts w:asciiTheme="minorHAnsi" w:hAnsiTheme="minorHAnsi"/>
          <w:b/>
        </w:rPr>
        <w:t xml:space="preserve">HI08 Suomen taidehistoriaa               </w:t>
      </w:r>
    </w:p>
    <w:p w:rsidR="003E3A4D" w:rsidRPr="000A7898" w:rsidRDefault="003E3A4D" w:rsidP="003E3A4D">
      <w:pPr>
        <w:rPr>
          <w:rFonts w:asciiTheme="minorHAnsi" w:hAnsiTheme="minorHAnsi"/>
        </w:rPr>
      </w:pPr>
      <w:r>
        <w:rPr>
          <w:rFonts w:asciiTheme="minorHAnsi" w:hAnsiTheme="minorHAnsi"/>
          <w:b/>
        </w:rPr>
        <w:t xml:space="preserve">SOVELTAVA: </w:t>
      </w:r>
      <w:r>
        <w:rPr>
          <w:rFonts w:asciiTheme="minorHAnsi" w:hAnsiTheme="minorHAnsi"/>
        </w:rPr>
        <w:t>Suomen taidetta ja arkkitehtuuria sekä tyylisuuntia ja merkittävimpiä taiteilijoita Ruotsin vallan ajalta 1100-luvuta aina Suomen itsenäistymiseen asti. Kirjallisia suorituksia. Opintoretki Turkuun.</w:t>
      </w:r>
    </w:p>
    <w:p w:rsidR="003E3A4D" w:rsidRPr="000A7898" w:rsidRDefault="003E3A4D" w:rsidP="003E3A4D">
      <w:pPr>
        <w:rPr>
          <w:rFonts w:asciiTheme="minorHAnsi" w:hAnsiTheme="minorHAnsi"/>
        </w:rPr>
      </w:pPr>
      <w:r>
        <w:rPr>
          <w:rFonts w:asciiTheme="minorHAnsi" w:hAnsiTheme="minorHAnsi"/>
          <w:b/>
        </w:rPr>
        <w:t xml:space="preserve">SUORITUS: </w:t>
      </w:r>
      <w:r>
        <w:rPr>
          <w:rFonts w:asciiTheme="minorHAnsi" w:hAnsiTheme="minorHAnsi"/>
        </w:rPr>
        <w:t>Suoritusmerkintä</w:t>
      </w:r>
    </w:p>
    <w:p w:rsidR="003E3A4D" w:rsidRDefault="003E3A4D" w:rsidP="003E3A4D">
      <w:pPr>
        <w:rPr>
          <w:rFonts w:asciiTheme="minorHAnsi" w:hAnsiTheme="minorHAnsi"/>
        </w:rPr>
      </w:pPr>
    </w:p>
    <w:p w:rsidR="00192113" w:rsidRPr="007D4CCB" w:rsidRDefault="00192113" w:rsidP="00192113">
      <w:pPr>
        <w:rPr>
          <w:rFonts w:asciiTheme="minorHAnsi" w:hAnsiTheme="minorHAnsi"/>
          <w:b/>
        </w:rPr>
      </w:pPr>
      <w:r>
        <w:rPr>
          <w:rFonts w:asciiTheme="minorHAnsi" w:hAnsiTheme="minorHAnsi"/>
          <w:b/>
        </w:rPr>
        <w:t>HI09 Elokuvahistoria</w:t>
      </w:r>
    </w:p>
    <w:p w:rsidR="00192113" w:rsidRDefault="00192113" w:rsidP="00192113">
      <w:pPr>
        <w:rPr>
          <w:rFonts w:asciiTheme="minorHAnsi" w:hAnsiTheme="minorHAnsi"/>
        </w:rPr>
      </w:pPr>
      <w:r w:rsidRPr="007D4CCB">
        <w:rPr>
          <w:rFonts w:asciiTheme="minorHAnsi" w:hAnsiTheme="minorHAnsi"/>
        </w:rPr>
        <w:t>Perehdytään historiallisten elokuvien kautta historiakuvan laaje</w:t>
      </w:r>
      <w:r>
        <w:rPr>
          <w:rFonts w:asciiTheme="minorHAnsi" w:hAnsiTheme="minorHAnsi"/>
        </w:rPr>
        <w:t>n</w:t>
      </w:r>
      <w:r w:rsidRPr="007D4CCB">
        <w:rPr>
          <w:rFonts w:asciiTheme="minorHAnsi" w:hAnsiTheme="minorHAnsi"/>
        </w:rPr>
        <w:t>tamiseen, elokuvien kriittiseen suhtautumiseen ja historiatiedon syventämiseen. Historiallisten elokuvien katsominen, niiden tulkinta ja aiheisiin liittyvien teemojen syventäminen. Elokuvien valinnassa painottuu monipuol</w:t>
      </w:r>
      <w:r>
        <w:rPr>
          <w:rFonts w:asciiTheme="minorHAnsi" w:hAnsiTheme="minorHAnsi"/>
        </w:rPr>
        <w:t>isuus aikakausien, aiheiden ja a</w:t>
      </w:r>
      <w:r w:rsidRPr="007D4CCB">
        <w:rPr>
          <w:rFonts w:asciiTheme="minorHAnsi" w:hAnsiTheme="minorHAnsi"/>
        </w:rPr>
        <w:t>lueellisuuden suhteen.</w:t>
      </w:r>
    </w:p>
    <w:p w:rsidR="00192113" w:rsidRDefault="00192113" w:rsidP="00192113">
      <w:pPr>
        <w:rPr>
          <w:rFonts w:asciiTheme="minorHAnsi" w:hAnsiTheme="minorHAnsi"/>
        </w:rPr>
      </w:pPr>
      <w:r>
        <w:rPr>
          <w:rFonts w:asciiTheme="minorHAnsi" w:hAnsiTheme="minorHAnsi"/>
          <w:b/>
        </w:rPr>
        <w:t xml:space="preserve">SUORITUS: </w:t>
      </w:r>
      <w:r>
        <w:rPr>
          <w:rFonts w:asciiTheme="minorHAnsi" w:hAnsiTheme="minorHAnsi"/>
        </w:rPr>
        <w:t>Suoritusmerkintä</w:t>
      </w:r>
    </w:p>
    <w:p w:rsidR="003E3A4D" w:rsidRDefault="003E3A4D" w:rsidP="003E3A4D">
      <w:pPr>
        <w:rPr>
          <w:rFonts w:asciiTheme="minorHAnsi" w:hAnsiTheme="minorHAnsi"/>
        </w:rPr>
      </w:pPr>
    </w:p>
    <w:p w:rsidR="00192113" w:rsidRDefault="00192113" w:rsidP="003E3A4D">
      <w:pPr>
        <w:rPr>
          <w:rFonts w:asciiTheme="minorHAnsi" w:hAnsiTheme="minorHAnsi"/>
        </w:rPr>
      </w:pPr>
    </w:p>
    <w:p w:rsidR="00192113" w:rsidRDefault="00192113" w:rsidP="003E3A4D">
      <w:pPr>
        <w:rPr>
          <w:rFonts w:asciiTheme="minorHAnsi" w:hAnsiTheme="minorHAnsi"/>
        </w:rPr>
      </w:pPr>
    </w:p>
    <w:p w:rsidR="003E3A4D" w:rsidRPr="008A7A31" w:rsidRDefault="003E3A4D" w:rsidP="003E3A4D">
      <w:pPr>
        <w:pStyle w:val="Otsikko1"/>
      </w:pPr>
      <w:bookmarkStart w:id="55" w:name="_Toc451867006"/>
      <w:bookmarkStart w:id="56" w:name="_Toc8288506"/>
      <w:r w:rsidRPr="008A7A31">
        <w:t>YH</w:t>
      </w:r>
      <w:r>
        <w:tab/>
      </w:r>
      <w:r w:rsidRPr="008A7A31">
        <w:t>Yhteiskuntaoppi</w:t>
      </w:r>
      <w:bookmarkEnd w:id="55"/>
      <w:bookmarkEnd w:id="56"/>
      <w:r w:rsidRPr="008A7A31">
        <w:t xml:space="preserve">                   </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8A7A31">
        <w:rPr>
          <w:rFonts w:asciiTheme="minorHAnsi" w:hAnsiTheme="minorHAnsi"/>
          <w:b/>
        </w:rPr>
        <w:t xml:space="preserve">YH01 Suomalainen yhteiskunta             </w:t>
      </w:r>
    </w:p>
    <w:p w:rsidR="003E3A4D" w:rsidRPr="00A84B3E" w:rsidRDefault="003E3A4D" w:rsidP="003E3A4D">
      <w:pPr>
        <w:rPr>
          <w:rFonts w:asciiTheme="minorHAnsi" w:hAnsiTheme="minorHAnsi"/>
        </w:rPr>
      </w:pPr>
      <w:r>
        <w:rPr>
          <w:rFonts w:asciiTheme="minorHAnsi" w:hAnsiTheme="minorHAnsi"/>
          <w:b/>
        </w:rPr>
        <w:t xml:space="preserve">PAKOLLINEN: </w:t>
      </w:r>
      <w:r w:rsidRPr="00A84B3E">
        <w:rPr>
          <w:rFonts w:asciiTheme="minorHAnsi" w:hAnsiTheme="minorHAnsi"/>
        </w:rPr>
        <w:t>Kurssi perehdyttää valtiollisiin ja yhteiskunnallisiin järjestelmiin ja niissä vaikuttamiseen. Kurssi keskittyy suomalaisen yhteiskunnan analyysiin valtio-opin, sosiaalipolitiikan ja sosiologian käsitteistöä ja teorioita hyödyntäen. Keskeisiä näkökulmia ovat demokratia, yhteiskunnan perusrakenteiden kehitys, valta ja vaikuttaminen aktiivista ja osallistuvaa kansalaisuutta korostaen.</w:t>
      </w:r>
    </w:p>
    <w:p w:rsidR="003E3A4D" w:rsidRPr="000A7898" w:rsidRDefault="003E3A4D" w:rsidP="003E3A4D">
      <w:pPr>
        <w:rPr>
          <w:rFonts w:asciiTheme="minorHAnsi" w:hAnsiTheme="minorHAnsi"/>
        </w:rPr>
      </w:pPr>
      <w:r>
        <w:rPr>
          <w:rFonts w:asciiTheme="minorHAnsi" w:hAnsiTheme="minorHAnsi"/>
          <w:b/>
        </w:rPr>
        <w:t xml:space="preserve">SUORITUS: </w:t>
      </w:r>
      <w:r>
        <w:rPr>
          <w:rFonts w:asciiTheme="minorHAnsi" w:hAnsiTheme="minorHAnsi"/>
        </w:rPr>
        <w:t>Arvosana</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943DA9">
        <w:rPr>
          <w:rFonts w:asciiTheme="minorHAnsi" w:hAnsiTheme="minorHAnsi"/>
          <w:b/>
        </w:rPr>
        <w:lastRenderedPageBreak/>
        <w:t xml:space="preserve">YH02 Taloustieto                         </w:t>
      </w:r>
    </w:p>
    <w:p w:rsidR="003E3A4D" w:rsidRPr="00A84B3E" w:rsidRDefault="003E3A4D" w:rsidP="003E3A4D">
      <w:pPr>
        <w:rPr>
          <w:rFonts w:asciiTheme="minorHAnsi" w:hAnsiTheme="minorHAnsi"/>
        </w:rPr>
      </w:pPr>
      <w:r>
        <w:rPr>
          <w:rFonts w:asciiTheme="minorHAnsi" w:hAnsiTheme="minorHAnsi"/>
          <w:b/>
        </w:rPr>
        <w:t xml:space="preserve">PAKOLLINEN: </w:t>
      </w:r>
      <w:r w:rsidRPr="00A84B3E">
        <w:rPr>
          <w:rFonts w:asciiTheme="minorHAnsi" w:hAnsiTheme="minorHAnsi"/>
        </w:rPr>
        <w:t>Taloustieteisiin pohjautuva kurssi johdattaa ymmärtämään talouden toimintaperiaatteita ja ajankohtaista talouspoliittista keskustelua. Se käsittelee mikro- ja makrotalouden kysymyksiä kansalaisten, yritysten ja valtioiden näkökulmista. Kurssilla perehdytään talouden ja politiikan kytköksiin sekä työnteon ja yrittämisen merkitykseen hyvinvointivaltion rahoittamisessa. Lisäksi tarkastellaan talouden ja ympäristön suhdetta kestävän kehityksen näkökulmasta.</w:t>
      </w:r>
    </w:p>
    <w:p w:rsidR="003E3A4D" w:rsidRDefault="003E3A4D" w:rsidP="003E3A4D">
      <w:pPr>
        <w:rPr>
          <w:rFonts w:asciiTheme="minorHAnsi" w:hAnsiTheme="minorHAnsi"/>
        </w:rPr>
      </w:pPr>
      <w:r>
        <w:rPr>
          <w:rFonts w:asciiTheme="minorHAnsi" w:hAnsiTheme="minorHAnsi"/>
          <w:b/>
        </w:rPr>
        <w:t xml:space="preserve">SUORITUS: </w:t>
      </w:r>
      <w:r>
        <w:rPr>
          <w:rFonts w:asciiTheme="minorHAnsi" w:hAnsiTheme="minorHAnsi"/>
        </w:rPr>
        <w:t>Arvosana</w:t>
      </w:r>
    </w:p>
    <w:p w:rsidR="003E3A4D" w:rsidRPr="000A7898" w:rsidRDefault="003E3A4D" w:rsidP="003E3A4D">
      <w:pPr>
        <w:rPr>
          <w:rFonts w:asciiTheme="minorHAnsi" w:hAnsiTheme="minorHAnsi"/>
        </w:rPr>
      </w:pPr>
    </w:p>
    <w:p w:rsidR="003E3A4D" w:rsidRDefault="003E3A4D" w:rsidP="003E3A4D">
      <w:pPr>
        <w:rPr>
          <w:rFonts w:asciiTheme="minorHAnsi" w:hAnsiTheme="minorHAnsi"/>
          <w:b/>
        </w:rPr>
      </w:pPr>
      <w:r w:rsidRPr="0063145B">
        <w:rPr>
          <w:rFonts w:asciiTheme="minorHAnsi" w:hAnsiTheme="minorHAnsi"/>
          <w:b/>
        </w:rPr>
        <w:t xml:space="preserve">YH03 Suomi, Eurooppa ja muuttuva maailma </w:t>
      </w:r>
    </w:p>
    <w:p w:rsidR="003E3A4D" w:rsidRPr="00A84B3E" w:rsidRDefault="003E3A4D" w:rsidP="003E3A4D">
      <w:pPr>
        <w:rPr>
          <w:rFonts w:asciiTheme="minorHAnsi" w:hAnsiTheme="minorHAnsi"/>
        </w:rPr>
      </w:pPr>
      <w:r>
        <w:rPr>
          <w:rFonts w:asciiTheme="minorHAnsi" w:hAnsiTheme="minorHAnsi"/>
          <w:b/>
        </w:rPr>
        <w:t xml:space="preserve">PAKOLLINEN: </w:t>
      </w:r>
      <w:r w:rsidRPr="00A84B3E">
        <w:rPr>
          <w:rFonts w:asciiTheme="minorHAnsi" w:hAnsiTheme="minorHAnsi"/>
        </w:rPr>
        <w:t>Kurssi perehdyttää Euroopan taloudelliseen ja poliittiseen yhdentymiseen ja yksittäisen kansalaisen asemaan yhdentyvässä Euroopassa ja globalisoituvassa maailmassa. Kurssi aikana opitaan seuraamaan ajankohtaisia maailman tapahtumia. Se kannustaa osallistumaan erilaisia kansainvälisen politiikan ilmiöitä koskevaan keskusteluun. Kurssin toteuttamisessa painotetaan tutkivaa oppimista, jossa hyödynnetään mediaa ja muita monipuolisia informaatiolähteitä.</w:t>
      </w:r>
    </w:p>
    <w:p w:rsidR="003E3A4D" w:rsidRPr="000A7898" w:rsidRDefault="003E3A4D" w:rsidP="003E3A4D">
      <w:pPr>
        <w:rPr>
          <w:rFonts w:asciiTheme="minorHAnsi" w:hAnsiTheme="minorHAnsi"/>
        </w:rPr>
      </w:pPr>
      <w:r>
        <w:rPr>
          <w:rFonts w:asciiTheme="minorHAnsi" w:hAnsiTheme="minorHAnsi"/>
          <w:b/>
        </w:rPr>
        <w:t xml:space="preserve">SUORITUS: </w:t>
      </w:r>
      <w:r>
        <w:rPr>
          <w:rFonts w:asciiTheme="minorHAnsi" w:hAnsiTheme="minorHAnsi"/>
        </w:rPr>
        <w:t>Arvosana</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63145B">
        <w:rPr>
          <w:rFonts w:asciiTheme="minorHAnsi" w:hAnsiTheme="minorHAnsi"/>
          <w:b/>
        </w:rPr>
        <w:t xml:space="preserve">YH04 Kansalaisen lakitieto               </w:t>
      </w:r>
    </w:p>
    <w:p w:rsidR="003E3A4D" w:rsidRPr="00A84B3E" w:rsidRDefault="003E3A4D" w:rsidP="003E3A4D">
      <w:pPr>
        <w:rPr>
          <w:rFonts w:asciiTheme="minorHAnsi" w:hAnsiTheme="minorHAnsi"/>
        </w:rPr>
      </w:pPr>
      <w:r>
        <w:rPr>
          <w:rFonts w:asciiTheme="minorHAnsi" w:hAnsiTheme="minorHAnsi"/>
          <w:b/>
        </w:rPr>
        <w:t xml:space="preserve">SYVENTÄVÄ: </w:t>
      </w:r>
      <w:r w:rsidRPr="00A84B3E">
        <w:rPr>
          <w:rFonts w:asciiTheme="minorHAnsi" w:hAnsiTheme="minorHAnsi"/>
        </w:rPr>
        <w:t>Kurssilla perehdytään Suomen oikeusjärjestyksen ja oikeuden käytön perusasioihin. Tutustutaan tärkeimpiin oikeudellisiin sopimuksiin ja tiedon lähteisiin sekä paneudutaan tavanomaisten oikeusasioiden hoitamiseen.</w:t>
      </w:r>
      <w:r>
        <w:rPr>
          <w:rFonts w:asciiTheme="minorHAnsi" w:hAnsiTheme="minorHAnsi"/>
        </w:rPr>
        <w:t xml:space="preserve"> Vierailu Satakunnan käräjäoikeudessa sekä vierailijoita oppitunnilla.</w:t>
      </w:r>
    </w:p>
    <w:p w:rsidR="003E3A4D" w:rsidRPr="000A7898" w:rsidRDefault="003E3A4D" w:rsidP="003E3A4D">
      <w:pPr>
        <w:rPr>
          <w:rFonts w:asciiTheme="minorHAnsi" w:hAnsiTheme="minorHAnsi"/>
        </w:rPr>
      </w:pPr>
      <w:r>
        <w:rPr>
          <w:rFonts w:asciiTheme="minorHAnsi" w:hAnsiTheme="minorHAnsi"/>
          <w:b/>
        </w:rPr>
        <w:t xml:space="preserve">SUORITUS: </w:t>
      </w:r>
      <w:r>
        <w:rPr>
          <w:rFonts w:asciiTheme="minorHAnsi" w:hAnsiTheme="minorHAnsi"/>
        </w:rPr>
        <w:t>Arvosana</w:t>
      </w: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Default="003E3A4D" w:rsidP="003E3A4D">
      <w:pPr>
        <w:rPr>
          <w:rFonts w:asciiTheme="minorHAnsi" w:hAnsiTheme="minorHAnsi"/>
        </w:rPr>
      </w:pPr>
    </w:p>
    <w:p w:rsidR="00192113" w:rsidRDefault="00192113" w:rsidP="003E3A4D">
      <w:pPr>
        <w:rPr>
          <w:rFonts w:asciiTheme="minorHAnsi" w:hAnsiTheme="minorHAnsi"/>
        </w:rPr>
      </w:pP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Pr="0063145B" w:rsidRDefault="003E3A4D" w:rsidP="003E3A4D">
      <w:pPr>
        <w:pStyle w:val="Otsikko1"/>
      </w:pPr>
      <w:bookmarkStart w:id="57" w:name="_Toc451867007"/>
      <w:bookmarkStart w:id="58" w:name="_Toc8288507"/>
      <w:r w:rsidRPr="0063145B">
        <w:t>UE</w:t>
      </w:r>
      <w:r>
        <w:tab/>
      </w:r>
      <w:r w:rsidRPr="0063145B">
        <w:t>Uskonto/Elämänkatsomustieto</w:t>
      </w:r>
      <w:bookmarkEnd w:id="57"/>
      <w:bookmarkEnd w:id="58"/>
      <w:r w:rsidRPr="0063145B">
        <w:t xml:space="preserve"> </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63145B">
        <w:rPr>
          <w:rFonts w:asciiTheme="minorHAnsi" w:hAnsiTheme="minorHAnsi"/>
          <w:b/>
        </w:rPr>
        <w:t xml:space="preserve">UE01 Uskonto ilmiönä – kristinuskon, juutalaisuuden ja islamin jäljillä </w:t>
      </w:r>
      <w:r w:rsidRPr="0063145B">
        <w:rPr>
          <w:rFonts w:asciiTheme="minorHAnsi" w:hAnsiTheme="minorHAnsi"/>
          <w:b/>
        </w:rPr>
        <w:tab/>
      </w:r>
    </w:p>
    <w:p w:rsidR="003E3A4D" w:rsidRPr="00A84B3E" w:rsidRDefault="003E3A4D" w:rsidP="003E3A4D">
      <w:pPr>
        <w:rPr>
          <w:rFonts w:asciiTheme="minorHAnsi" w:hAnsiTheme="minorHAnsi"/>
        </w:rPr>
      </w:pPr>
      <w:r>
        <w:rPr>
          <w:rFonts w:asciiTheme="minorHAnsi" w:hAnsiTheme="minorHAnsi"/>
          <w:b/>
        </w:rPr>
        <w:t xml:space="preserve">PAKOLLINEN: </w:t>
      </w:r>
      <w:r w:rsidRPr="00A84B3E">
        <w:rPr>
          <w:rFonts w:asciiTheme="minorHAnsi" w:hAnsiTheme="minorHAnsi"/>
        </w:rPr>
        <w:t>Uskonto ilmiönä, uskonnon määrittely ja tutkiminen. Nykyajan uskonnollisuus, sekularisaatio, uskonnottomuus ja uskonnonvapaus. Maailman ja Suomen uskontotilanne. Lähi-idän monoteististen uskontojen kulttuuritausta, synty sekä niiden keskeiset ja yhteiset piirteet. Pyhien kirjojen synty, asema, käyttö ja tulkintatavat juutalaisuudessa, kristinuskossa ja islamissa. Juutalaisuuden ja islamin sisäinen monimuotoisuus, etiikka, elämäntapa, suhde yhteiskuntaan eri puolilla maailmaa sekä merkitys länsimaiselle kulttuuripiirille. Ajankohtaisia katsomusten kohtaamiseen liittyviä kysymyksiä.</w:t>
      </w:r>
    </w:p>
    <w:p w:rsidR="003E3A4D" w:rsidRPr="00A84B3E" w:rsidRDefault="003E3A4D" w:rsidP="003E3A4D">
      <w:pPr>
        <w:rPr>
          <w:rFonts w:asciiTheme="minorHAnsi" w:hAnsiTheme="minorHAnsi"/>
        </w:rPr>
      </w:pPr>
      <w:r>
        <w:rPr>
          <w:rFonts w:asciiTheme="minorHAnsi" w:hAnsiTheme="minorHAnsi"/>
          <w:b/>
        </w:rPr>
        <w:t>SUORITUS:</w:t>
      </w:r>
      <w:r w:rsidRPr="00A84B3E">
        <w:rPr>
          <w:rFonts w:asciiTheme="minorHAnsi" w:hAnsiTheme="minorHAnsi"/>
        </w:rPr>
        <w:t xml:space="preserve"> Arvosana</w:t>
      </w:r>
    </w:p>
    <w:p w:rsidR="003E3A4D" w:rsidRDefault="003E3A4D" w:rsidP="003E3A4D">
      <w:pPr>
        <w:rPr>
          <w:rFonts w:asciiTheme="minorHAnsi" w:hAnsiTheme="minorHAnsi"/>
          <w:b/>
        </w:rPr>
      </w:pPr>
    </w:p>
    <w:p w:rsidR="00192113" w:rsidRDefault="00192113" w:rsidP="003E3A4D">
      <w:pPr>
        <w:rPr>
          <w:rFonts w:asciiTheme="minorHAnsi" w:hAnsiTheme="minorHAnsi"/>
          <w:b/>
        </w:rPr>
      </w:pPr>
    </w:p>
    <w:p w:rsidR="003E3A4D" w:rsidRDefault="003E3A4D" w:rsidP="003E3A4D">
      <w:pPr>
        <w:rPr>
          <w:rFonts w:asciiTheme="minorHAnsi" w:hAnsiTheme="minorHAnsi"/>
          <w:b/>
        </w:rPr>
      </w:pPr>
      <w:r w:rsidRPr="0063145B">
        <w:rPr>
          <w:rFonts w:asciiTheme="minorHAnsi" w:hAnsiTheme="minorHAnsi"/>
          <w:b/>
        </w:rPr>
        <w:t xml:space="preserve">UE02 Maailmanlaajuinen kristinusko       </w:t>
      </w:r>
    </w:p>
    <w:p w:rsidR="003E3A4D" w:rsidRPr="00A84B3E" w:rsidRDefault="003E3A4D" w:rsidP="003E3A4D">
      <w:pPr>
        <w:rPr>
          <w:rFonts w:asciiTheme="minorHAnsi" w:hAnsiTheme="minorHAnsi"/>
        </w:rPr>
      </w:pPr>
      <w:r>
        <w:rPr>
          <w:rFonts w:asciiTheme="minorHAnsi" w:hAnsiTheme="minorHAnsi"/>
          <w:b/>
        </w:rPr>
        <w:t xml:space="preserve">PAKOLLINEN: </w:t>
      </w:r>
      <w:r w:rsidRPr="00A84B3E">
        <w:rPr>
          <w:rFonts w:asciiTheme="minorHAnsi" w:hAnsiTheme="minorHAnsi"/>
        </w:rPr>
        <w:t xml:space="preserve">Kristinuskon asema ja vuorovaikutus ympäröivän kulttuurin kanssa eri puolilla maailmaa. Katolisen, ortodoksisen ja protestanttisen, erityisesti luterilaisen, kristillisyyden synty, erityispiirteet, eettinen ajattelu ja yhteiskunnalliset vaikutukset. Karismaattinen kristillisyys ja </w:t>
      </w:r>
      <w:proofErr w:type="spellStart"/>
      <w:r w:rsidRPr="00A84B3E">
        <w:rPr>
          <w:rFonts w:asciiTheme="minorHAnsi" w:hAnsiTheme="minorHAnsi"/>
        </w:rPr>
        <w:t>kontekstuaalinen</w:t>
      </w:r>
      <w:proofErr w:type="spellEnd"/>
      <w:r w:rsidRPr="00A84B3E">
        <w:rPr>
          <w:rFonts w:asciiTheme="minorHAnsi" w:hAnsiTheme="minorHAnsi"/>
        </w:rPr>
        <w:t xml:space="preserve"> teologia. Kristillisperäisten uskontojen pääpiirteet. Uskonnon asema ja sen taustat eri puolilla Eurooppaa. Ekumenia ja katsomusten dialogi. Ajankohtaisia kristinuskoon liittyviä kysymyksiä ja niiden taustoja.</w:t>
      </w:r>
    </w:p>
    <w:p w:rsidR="003E3A4D" w:rsidRPr="00A84B3E" w:rsidRDefault="003E3A4D" w:rsidP="003E3A4D">
      <w:pPr>
        <w:rPr>
          <w:rFonts w:asciiTheme="minorHAnsi" w:hAnsiTheme="minorHAnsi"/>
        </w:rPr>
      </w:pPr>
      <w:r>
        <w:rPr>
          <w:rFonts w:asciiTheme="minorHAnsi" w:hAnsiTheme="minorHAnsi"/>
          <w:b/>
        </w:rPr>
        <w:t>SUORITUS:</w:t>
      </w:r>
      <w:r w:rsidRPr="00A84B3E">
        <w:rPr>
          <w:rFonts w:asciiTheme="minorHAnsi" w:hAnsiTheme="minorHAnsi"/>
        </w:rPr>
        <w:t xml:space="preserve"> Arvosana</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63145B">
        <w:rPr>
          <w:rFonts w:asciiTheme="minorHAnsi" w:hAnsiTheme="minorHAnsi"/>
          <w:b/>
        </w:rPr>
        <w:t xml:space="preserve">UE03 Maailman uskontoja ja uskonnollisia liikkeitä </w:t>
      </w:r>
      <w:r w:rsidRPr="0063145B">
        <w:rPr>
          <w:rFonts w:asciiTheme="minorHAnsi" w:hAnsiTheme="minorHAnsi"/>
          <w:b/>
        </w:rPr>
        <w:tab/>
      </w:r>
    </w:p>
    <w:p w:rsidR="003E3A4D" w:rsidRPr="00A84B3E" w:rsidRDefault="003E3A4D" w:rsidP="003E3A4D">
      <w:pPr>
        <w:rPr>
          <w:rFonts w:asciiTheme="minorHAnsi" w:hAnsiTheme="minorHAnsi"/>
        </w:rPr>
      </w:pPr>
      <w:r>
        <w:rPr>
          <w:rFonts w:asciiTheme="minorHAnsi" w:hAnsiTheme="minorHAnsi"/>
          <w:b/>
        </w:rPr>
        <w:t xml:space="preserve">SYVENTÄVÄ: </w:t>
      </w:r>
      <w:r w:rsidRPr="00A84B3E">
        <w:rPr>
          <w:rFonts w:asciiTheme="minorHAnsi" w:hAnsiTheme="minorHAnsi"/>
        </w:rPr>
        <w:t xml:space="preserve">Hindulainen maailmankuva ja elämäntapa sekä hindulaisuuden monimuotoisuus ja vaikutukset Intian kulttuuriin, yhteiskuntaan ja politiikkaan. Intian nykypäivän uskontotilanne. Jainalaisuuden ja sikhiläisyyden keskeiset piirteet. Buddhalainen elämäntapa sekä buddhalaisuuden opetukset, suuntaukset ja keskeiset vaikutukset Aasian kulttuureihin. Kiinan vanhan kansanuskon, kungfutselaisuuden ja taolaisuuden keskeiset piirteet ja vaikutus kiinalaiseen ajatteluun ja yhteiskuntaan. Kiinan nykypäivän uskontotilanne. Shintolaisuus Japanin etnisenä uskontona sekä uskontojen vaikutuksia yhteiskuntaan ja politiikkaan Japanissa. Aasian uskontojen vaikutus länsimaissa. Luonnonuskontojen ja </w:t>
      </w:r>
      <w:proofErr w:type="spellStart"/>
      <w:r w:rsidRPr="00A84B3E">
        <w:rPr>
          <w:rFonts w:asciiTheme="minorHAnsi" w:hAnsiTheme="minorHAnsi"/>
        </w:rPr>
        <w:t>vodoun</w:t>
      </w:r>
      <w:proofErr w:type="spellEnd"/>
      <w:r w:rsidRPr="00A84B3E">
        <w:rPr>
          <w:rFonts w:asciiTheme="minorHAnsi" w:hAnsiTheme="minorHAnsi"/>
        </w:rPr>
        <w:t xml:space="preserve"> keskeiset piirteet ja levinneisyys. Uusien uskonnollisten liikkeiden taustaa ja keskeisiä piirteitä.</w:t>
      </w:r>
    </w:p>
    <w:p w:rsidR="003E3A4D" w:rsidRPr="00A84B3E" w:rsidRDefault="003E3A4D" w:rsidP="003E3A4D">
      <w:pPr>
        <w:rPr>
          <w:rFonts w:asciiTheme="minorHAnsi" w:hAnsiTheme="minorHAnsi"/>
        </w:rPr>
      </w:pPr>
      <w:r>
        <w:rPr>
          <w:rFonts w:asciiTheme="minorHAnsi" w:hAnsiTheme="minorHAnsi"/>
          <w:b/>
        </w:rPr>
        <w:t>SUORITUS:</w:t>
      </w:r>
      <w:r w:rsidRPr="00A84B3E">
        <w:rPr>
          <w:rFonts w:asciiTheme="minorHAnsi" w:hAnsiTheme="minorHAnsi"/>
        </w:rPr>
        <w:t xml:space="preserve"> Arvosana</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63145B">
        <w:rPr>
          <w:rFonts w:asciiTheme="minorHAnsi" w:hAnsiTheme="minorHAnsi"/>
          <w:b/>
        </w:rPr>
        <w:t xml:space="preserve">UE04 Uskonto suomalaisessa yhteiskunnassa </w:t>
      </w:r>
      <w:r w:rsidRPr="0063145B">
        <w:rPr>
          <w:rFonts w:asciiTheme="minorHAnsi" w:hAnsiTheme="minorHAnsi"/>
          <w:b/>
        </w:rPr>
        <w:tab/>
      </w:r>
    </w:p>
    <w:p w:rsidR="003E3A4D" w:rsidRPr="00A84B3E" w:rsidRDefault="003E3A4D" w:rsidP="003E3A4D">
      <w:pPr>
        <w:rPr>
          <w:rFonts w:asciiTheme="minorHAnsi" w:hAnsiTheme="minorHAnsi"/>
        </w:rPr>
      </w:pPr>
      <w:r>
        <w:rPr>
          <w:rFonts w:asciiTheme="minorHAnsi" w:hAnsiTheme="minorHAnsi"/>
          <w:b/>
        </w:rPr>
        <w:t xml:space="preserve">SYVENTÄVÄ: </w:t>
      </w:r>
      <w:r w:rsidRPr="00A84B3E">
        <w:rPr>
          <w:rFonts w:asciiTheme="minorHAnsi" w:hAnsiTheme="minorHAnsi"/>
        </w:rPr>
        <w:t>Suomen uskontotilanne, suomalainen uskonnollisuus ja sekularisaatio, uskonnollisten yhteisöjen muodot ja niiden suhde yhteiskuntaan, uskonnot yhteiskunnan muokkaajina Suomessa eri aikoina, uskontojen ja katsomusten välinen dialogi tämän päivän Suomessa, uskonto ja uskonnolliset yhteisöt suomalaisessa ja yleiseurooppalaisessa lainsäädännössä, uskonnon- ja katsomuksenvapaus sekä yhdenvertaisuuteen ja syrjintään liittyvät kysymykset, uskonnon merkitys ja näkyvyys julkisella sektorilla, politiikassa, työelämässä ja taloudessa, uskonnolliset yhteisöt kolmannen sektorin toimijoina, uskonto yksilöiden ja perheiden elämässä ja tapakulttuurissa, uskonnottomuus, uskontokritiikki ja uskonnoton tapakulttuuri Suomessa, osana kurssia voidaan toteuttaa vapaaehtoisprojekti tai perehtyä jonkin uskonnollisen yhteisön yhteiskunnalliseen toimintaan</w:t>
      </w:r>
    </w:p>
    <w:p w:rsidR="003E3A4D" w:rsidRPr="00A84B3E" w:rsidRDefault="003E3A4D" w:rsidP="003E3A4D">
      <w:pPr>
        <w:rPr>
          <w:rFonts w:asciiTheme="minorHAnsi" w:hAnsiTheme="minorHAnsi"/>
        </w:rPr>
      </w:pPr>
      <w:r>
        <w:rPr>
          <w:rFonts w:asciiTheme="minorHAnsi" w:hAnsiTheme="minorHAnsi"/>
          <w:b/>
        </w:rPr>
        <w:t>SUORITUS:</w:t>
      </w:r>
      <w:r w:rsidRPr="00A84B3E">
        <w:rPr>
          <w:rFonts w:asciiTheme="minorHAnsi" w:hAnsiTheme="minorHAnsi"/>
        </w:rPr>
        <w:t xml:space="preserve"> Arvosana</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63145B">
        <w:rPr>
          <w:rFonts w:asciiTheme="minorHAnsi" w:hAnsiTheme="minorHAnsi"/>
          <w:b/>
        </w:rPr>
        <w:t xml:space="preserve">UE05 Uskonnot tieteessä, taiteessa ja populaarikulttuurissa  </w:t>
      </w:r>
      <w:r w:rsidRPr="0063145B">
        <w:rPr>
          <w:rFonts w:asciiTheme="minorHAnsi" w:hAnsiTheme="minorHAnsi"/>
          <w:b/>
        </w:rPr>
        <w:tab/>
      </w:r>
    </w:p>
    <w:p w:rsidR="003E3A4D" w:rsidRPr="00A84B3E" w:rsidRDefault="003E3A4D" w:rsidP="003E3A4D">
      <w:pPr>
        <w:rPr>
          <w:rFonts w:asciiTheme="minorHAnsi" w:hAnsiTheme="minorHAnsi"/>
        </w:rPr>
      </w:pPr>
      <w:r>
        <w:rPr>
          <w:rFonts w:asciiTheme="minorHAnsi" w:hAnsiTheme="minorHAnsi"/>
          <w:b/>
        </w:rPr>
        <w:t xml:space="preserve">SYVENTÄVÄ: </w:t>
      </w:r>
      <w:r w:rsidRPr="00A84B3E">
        <w:rPr>
          <w:rFonts w:asciiTheme="minorHAnsi" w:hAnsiTheme="minorHAnsi"/>
        </w:rPr>
        <w:t>Uskonnon tutkimuksen ajankohtaisia näkökulmia ja menetelmiä eri tieteenaloilla: uskontotieteen ja teologian eri tutkimusalat sekä taiteentutkimus, kulttuurintutkimus ja yhteiskuntatieteet. Uskonnon, taiteen ja populaarikulttuurin eri muotojen vuorovaikutus. Uskonnollisten tilojen arkkitehtuuri uskonnon ja sen erityispiirteiden kuvaajana. Uskonnollisia teemoja, symboliikkaa ja myyttejä eri taidemuodoissa ja populaarikulttuurissa, Raamatun kertomusten ja kristillisen opin erilaisten tulkintojen tarkastelu taiteen eri muotojen avulla, Muinaissuomalainen uskonto ja kristinusko suomalaisessa kulttuuriperinnössä.</w:t>
      </w:r>
    </w:p>
    <w:p w:rsidR="003E3A4D" w:rsidRPr="00A84B3E" w:rsidRDefault="003E3A4D" w:rsidP="003E3A4D">
      <w:pPr>
        <w:rPr>
          <w:rFonts w:asciiTheme="minorHAnsi" w:hAnsiTheme="minorHAnsi"/>
        </w:rPr>
      </w:pPr>
      <w:r>
        <w:rPr>
          <w:rFonts w:asciiTheme="minorHAnsi" w:hAnsiTheme="minorHAnsi"/>
          <w:b/>
        </w:rPr>
        <w:t>SUORITUS:</w:t>
      </w:r>
      <w:r w:rsidRPr="00A84B3E">
        <w:rPr>
          <w:rFonts w:asciiTheme="minorHAnsi" w:hAnsiTheme="minorHAnsi"/>
        </w:rPr>
        <w:t xml:space="preserve"> Arvosana</w:t>
      </w:r>
    </w:p>
    <w:p w:rsidR="003E3A4D" w:rsidRDefault="003E3A4D" w:rsidP="003E3A4D">
      <w:pPr>
        <w:rPr>
          <w:rFonts w:asciiTheme="minorHAnsi" w:hAnsiTheme="minorHAnsi"/>
        </w:rPr>
      </w:pPr>
    </w:p>
    <w:p w:rsidR="00192113" w:rsidRDefault="00192113" w:rsidP="003E3A4D">
      <w:pPr>
        <w:rPr>
          <w:rFonts w:asciiTheme="minorHAnsi" w:hAnsiTheme="minorHAnsi"/>
        </w:rPr>
      </w:pPr>
    </w:p>
    <w:p w:rsidR="00192113" w:rsidRDefault="00192113" w:rsidP="003E3A4D">
      <w:pPr>
        <w:rPr>
          <w:rFonts w:asciiTheme="minorHAnsi" w:hAnsiTheme="minorHAnsi"/>
        </w:rPr>
      </w:pPr>
    </w:p>
    <w:p w:rsidR="00192113" w:rsidRDefault="00192113" w:rsidP="003E3A4D">
      <w:pPr>
        <w:rPr>
          <w:rFonts w:asciiTheme="minorHAnsi" w:hAnsiTheme="minorHAnsi"/>
        </w:rPr>
      </w:pPr>
    </w:p>
    <w:p w:rsidR="003E3A4D" w:rsidRDefault="003E3A4D" w:rsidP="003E3A4D">
      <w:pPr>
        <w:rPr>
          <w:rFonts w:asciiTheme="minorHAnsi" w:hAnsiTheme="minorHAnsi"/>
          <w:b/>
        </w:rPr>
      </w:pPr>
      <w:r w:rsidRPr="0063145B">
        <w:rPr>
          <w:rFonts w:asciiTheme="minorHAnsi" w:hAnsiTheme="minorHAnsi"/>
          <w:b/>
        </w:rPr>
        <w:lastRenderedPageBreak/>
        <w:t xml:space="preserve">UE06 Uskonnot ja media                   </w:t>
      </w:r>
    </w:p>
    <w:p w:rsidR="003E3A4D" w:rsidRPr="00A84B3E" w:rsidRDefault="003E3A4D" w:rsidP="003E3A4D">
      <w:pPr>
        <w:rPr>
          <w:rFonts w:asciiTheme="minorHAnsi" w:hAnsiTheme="minorHAnsi"/>
        </w:rPr>
      </w:pPr>
      <w:r>
        <w:rPr>
          <w:rFonts w:asciiTheme="minorHAnsi" w:hAnsiTheme="minorHAnsi"/>
          <w:b/>
        </w:rPr>
        <w:t xml:space="preserve">SYVENTÄVÄ: </w:t>
      </w:r>
      <w:r w:rsidRPr="00A84B3E">
        <w:rPr>
          <w:rFonts w:asciiTheme="minorHAnsi" w:hAnsiTheme="minorHAnsi"/>
        </w:rPr>
        <w:t>Uskonnollinen media ja median käyttö uskonnoissa, uskonnollisen kielen ja kuvaston käyttö eri medioissa, uskontojen mediajulkisuus, uskonnollinen media ja median hyödyntäminen uskonnoissa, median vaikutus uskontoilmiöihin, kuten asenteet ja uskontoihin liittyvät mielikuvat, uskonnot ja konfliktit, uskonnot ja rauhan rakentaminen, uskontokritiikki, uskontoon liittyvän mediasisällön tuottaminen tai media-analyysi</w:t>
      </w:r>
    </w:p>
    <w:p w:rsidR="003E3A4D" w:rsidRPr="00A84B3E" w:rsidRDefault="003E3A4D" w:rsidP="003E3A4D">
      <w:pPr>
        <w:rPr>
          <w:rFonts w:asciiTheme="minorHAnsi" w:hAnsiTheme="minorHAnsi"/>
        </w:rPr>
      </w:pPr>
      <w:r>
        <w:rPr>
          <w:rFonts w:asciiTheme="minorHAnsi" w:hAnsiTheme="minorHAnsi"/>
          <w:b/>
        </w:rPr>
        <w:t>SUORITUS:</w:t>
      </w:r>
      <w:r w:rsidRPr="00A84B3E">
        <w:rPr>
          <w:rFonts w:asciiTheme="minorHAnsi" w:hAnsiTheme="minorHAnsi"/>
        </w:rPr>
        <w:t xml:space="preserve"> Arvosana</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63145B">
        <w:rPr>
          <w:rFonts w:asciiTheme="minorHAnsi" w:hAnsiTheme="minorHAnsi"/>
          <w:b/>
        </w:rPr>
        <w:t xml:space="preserve">UE07 Rakkaus                             </w:t>
      </w:r>
    </w:p>
    <w:p w:rsidR="003E3A4D" w:rsidRPr="00A84B3E" w:rsidRDefault="003E3A4D" w:rsidP="003E3A4D">
      <w:pPr>
        <w:rPr>
          <w:rFonts w:asciiTheme="minorHAnsi" w:hAnsiTheme="minorHAnsi"/>
        </w:rPr>
      </w:pPr>
      <w:r>
        <w:rPr>
          <w:rFonts w:asciiTheme="minorHAnsi" w:hAnsiTheme="minorHAnsi"/>
          <w:b/>
        </w:rPr>
        <w:t xml:space="preserve">SOVELTAVA: </w:t>
      </w:r>
      <w:proofErr w:type="spellStart"/>
      <w:r w:rsidRPr="00A84B3E">
        <w:rPr>
          <w:rFonts w:asciiTheme="minorHAnsi" w:hAnsiTheme="minorHAnsi"/>
        </w:rPr>
        <w:t>Agape</w:t>
      </w:r>
      <w:proofErr w:type="spellEnd"/>
      <w:r w:rsidRPr="00A84B3E">
        <w:rPr>
          <w:rFonts w:asciiTheme="minorHAnsi" w:hAnsiTheme="minorHAnsi"/>
        </w:rPr>
        <w:t xml:space="preserve"> Jumalan rakkautena ja mahdollisena ihmisen rakkautena, perheen merkitys, ystävyys ja eroottinen rakkaus, rakkauden ”pimeät” puolet, kaipaus. Osallistuminen kurssille mieluiten lukio-opiskelujen loppupäässä.</w:t>
      </w:r>
    </w:p>
    <w:p w:rsidR="003E3A4D" w:rsidRDefault="003E3A4D" w:rsidP="003E3A4D">
      <w:pPr>
        <w:rPr>
          <w:rFonts w:asciiTheme="minorHAnsi" w:hAnsiTheme="minorHAnsi"/>
        </w:rPr>
      </w:pPr>
      <w:r>
        <w:rPr>
          <w:rFonts w:asciiTheme="minorHAnsi" w:hAnsiTheme="minorHAnsi"/>
          <w:b/>
        </w:rPr>
        <w:t>SUORITUS:</w:t>
      </w:r>
      <w:r w:rsidRPr="00A84B3E">
        <w:rPr>
          <w:rFonts w:asciiTheme="minorHAnsi" w:hAnsiTheme="minorHAnsi"/>
        </w:rPr>
        <w:t xml:space="preserve"> Suoritusmerkintä tai arvosana opiskelijan valinnan mukaan</w:t>
      </w:r>
    </w:p>
    <w:p w:rsidR="00192113" w:rsidRDefault="00192113" w:rsidP="003E3A4D">
      <w:pPr>
        <w:rPr>
          <w:rFonts w:asciiTheme="minorHAnsi" w:hAnsiTheme="minorHAnsi"/>
        </w:rPr>
      </w:pPr>
    </w:p>
    <w:p w:rsidR="00192113" w:rsidRPr="00A84B3E" w:rsidRDefault="00192113" w:rsidP="003E3A4D">
      <w:pPr>
        <w:rPr>
          <w:rFonts w:asciiTheme="minorHAnsi" w:hAnsiTheme="minorHAnsi"/>
        </w:rPr>
      </w:pPr>
    </w:p>
    <w:p w:rsidR="003E3A4D" w:rsidRPr="00B3253C" w:rsidRDefault="003E3A4D" w:rsidP="003E3A4D">
      <w:pPr>
        <w:rPr>
          <w:rFonts w:asciiTheme="minorHAnsi" w:hAnsiTheme="minorHAnsi"/>
          <w:b/>
          <w:sz w:val="36"/>
          <w:szCs w:val="36"/>
        </w:rPr>
      </w:pPr>
      <w:r w:rsidRPr="00B3253C">
        <w:rPr>
          <w:rFonts w:asciiTheme="minorHAnsi" w:hAnsiTheme="minorHAnsi"/>
          <w:b/>
          <w:sz w:val="36"/>
          <w:szCs w:val="36"/>
        </w:rPr>
        <w:t>TE</w:t>
      </w:r>
      <w:r w:rsidRPr="00B3253C">
        <w:rPr>
          <w:rFonts w:asciiTheme="minorHAnsi" w:hAnsiTheme="minorHAnsi"/>
          <w:b/>
          <w:sz w:val="36"/>
          <w:szCs w:val="36"/>
        </w:rPr>
        <w:tab/>
        <w:t xml:space="preserve">Terveystieto                       </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6C495E">
        <w:rPr>
          <w:rFonts w:asciiTheme="minorHAnsi" w:hAnsiTheme="minorHAnsi"/>
          <w:b/>
        </w:rPr>
        <w:t xml:space="preserve">TE01 Terveyden perusteet                 </w:t>
      </w:r>
    </w:p>
    <w:p w:rsidR="003E3A4D" w:rsidRPr="00A84B3E" w:rsidRDefault="003E3A4D" w:rsidP="003E3A4D">
      <w:pPr>
        <w:rPr>
          <w:rFonts w:asciiTheme="minorHAnsi" w:hAnsiTheme="minorHAnsi"/>
        </w:rPr>
      </w:pPr>
      <w:r>
        <w:rPr>
          <w:rFonts w:asciiTheme="minorHAnsi" w:hAnsiTheme="minorHAnsi"/>
          <w:b/>
        </w:rPr>
        <w:t xml:space="preserve">PAKOLLINEN: </w:t>
      </w:r>
      <w:r w:rsidRPr="00A84B3E">
        <w:rPr>
          <w:rFonts w:asciiTheme="minorHAnsi" w:hAnsiTheme="minorHAnsi"/>
        </w:rPr>
        <w:t>Pakollisella kurssilla syvennetään perusopetuksen aikana opittua terveysosaamista ja ymmärrystä terveyden ja hyvinvoinnin edistämisestä. Lisäksi opitaan tunnistamaan ja arvioimaan terveyden edellytysten toteutumista omassa elämässä, lähiyhteisöissä ja ympäristöissä sekä yhteiskunnallisessa päätöksenteossa. Keskeistä on myös itsehoitovalmiuksien ja arjen terveysosaamisen kehittäminen, mielenterveyden suojaaminen sekä ajankohtaisten ja opiskelijoiden esille nostamien asioiden käsittely.</w:t>
      </w:r>
    </w:p>
    <w:p w:rsidR="003E3A4D" w:rsidRPr="00A84B3E" w:rsidRDefault="003E3A4D" w:rsidP="003E3A4D">
      <w:pPr>
        <w:rPr>
          <w:rFonts w:asciiTheme="minorHAnsi" w:hAnsiTheme="minorHAnsi"/>
        </w:rPr>
      </w:pPr>
      <w:r>
        <w:rPr>
          <w:rFonts w:asciiTheme="minorHAnsi" w:hAnsiTheme="minorHAnsi"/>
          <w:b/>
        </w:rPr>
        <w:t>SUORITUS:</w:t>
      </w:r>
      <w:r w:rsidRPr="00A84B3E">
        <w:rPr>
          <w:rFonts w:asciiTheme="minorHAnsi" w:hAnsiTheme="minorHAnsi"/>
        </w:rPr>
        <w:t xml:space="preserve"> Numeroarviointi</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6C495E">
        <w:rPr>
          <w:rFonts w:asciiTheme="minorHAnsi" w:hAnsiTheme="minorHAnsi"/>
          <w:b/>
        </w:rPr>
        <w:t xml:space="preserve">TE02 Ihminen, ympäristö ja terveys       </w:t>
      </w:r>
    </w:p>
    <w:p w:rsidR="003E3A4D" w:rsidRPr="00A84B3E" w:rsidRDefault="003E3A4D" w:rsidP="003E3A4D">
      <w:pPr>
        <w:rPr>
          <w:rFonts w:asciiTheme="minorHAnsi" w:hAnsiTheme="minorHAnsi"/>
        </w:rPr>
      </w:pPr>
      <w:r>
        <w:rPr>
          <w:rFonts w:asciiTheme="minorHAnsi" w:hAnsiTheme="minorHAnsi"/>
          <w:b/>
        </w:rPr>
        <w:t xml:space="preserve">SYVENTÄVÄ: </w:t>
      </w:r>
      <w:r w:rsidRPr="00A84B3E">
        <w:rPr>
          <w:rFonts w:asciiTheme="minorHAnsi" w:hAnsiTheme="minorHAnsi"/>
        </w:rPr>
        <w:t>Kurssilla tarkastellaan terveyttä, hyvinvointia ja turvallisuutta voimavarana ja perehdytään sosiaaliseen kestävyyteen osana kestävän tulevaisuuden tavoitteita. Keskeistä on myös tarkastella perimän ja ympäristöön liittyvien tekijöiden yhteyksiä ja vaikutuksia terveyteen ja toimintakykyyn.</w:t>
      </w:r>
    </w:p>
    <w:p w:rsidR="003E3A4D" w:rsidRPr="00A84B3E" w:rsidRDefault="003E3A4D" w:rsidP="003E3A4D">
      <w:pPr>
        <w:rPr>
          <w:rFonts w:asciiTheme="minorHAnsi" w:hAnsiTheme="minorHAnsi"/>
        </w:rPr>
      </w:pPr>
      <w:r w:rsidRPr="006C495E">
        <w:rPr>
          <w:rFonts w:asciiTheme="minorHAnsi" w:hAnsiTheme="minorHAnsi"/>
          <w:b/>
        </w:rPr>
        <w:t>SUORITUS:</w:t>
      </w:r>
      <w:r w:rsidRPr="00A84B3E">
        <w:rPr>
          <w:rFonts w:asciiTheme="minorHAnsi" w:hAnsiTheme="minorHAnsi"/>
        </w:rPr>
        <w:t xml:space="preserve"> Numeroarviointi</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6C495E">
        <w:rPr>
          <w:rFonts w:asciiTheme="minorHAnsi" w:hAnsiTheme="minorHAnsi"/>
          <w:b/>
        </w:rPr>
        <w:t xml:space="preserve">TE03 Terveyttä tutkimassa                </w:t>
      </w:r>
    </w:p>
    <w:p w:rsidR="003E3A4D" w:rsidRPr="00A84B3E" w:rsidRDefault="003E3A4D" w:rsidP="003E3A4D">
      <w:pPr>
        <w:rPr>
          <w:rFonts w:asciiTheme="minorHAnsi" w:hAnsiTheme="minorHAnsi"/>
        </w:rPr>
      </w:pPr>
      <w:r>
        <w:rPr>
          <w:rFonts w:asciiTheme="minorHAnsi" w:hAnsiTheme="minorHAnsi"/>
          <w:b/>
        </w:rPr>
        <w:t xml:space="preserve">SYVENTÄVÄ: </w:t>
      </w:r>
      <w:r w:rsidRPr="00A84B3E">
        <w:rPr>
          <w:rFonts w:asciiTheme="minorHAnsi" w:hAnsiTheme="minorHAnsi"/>
        </w:rPr>
        <w:t>Kurssilla luodaan kokonaiskuvaa terveyden edistämisen ja sairauksien ehkäisyn historiallisista kehityslinjoista ja tulevaisuuden haasteista pääpiirteissään. Kurssilla vahvistetaan opiskelijan valmiuksia hankkia ja arvioida terveyteen liittyvää tutkimus- ja arkitietoa ja soveltaa terveysosaamistaan aktiivisena kansalaisena. Kurssilla perehdytään terveyteen vaikuttavien tekijöiden kriittiseen arviointiin ja pohditaan tutkimuksen ja päätöksenteon mahdollisuuksia terveyden edistämisessä lähiyhteisöissä, yhteiskunnassa ja globaalisti.</w:t>
      </w:r>
    </w:p>
    <w:p w:rsidR="003E3A4D" w:rsidRPr="00A84B3E" w:rsidRDefault="003E3A4D" w:rsidP="003E3A4D">
      <w:pPr>
        <w:rPr>
          <w:rFonts w:asciiTheme="minorHAnsi" w:hAnsiTheme="minorHAnsi"/>
        </w:rPr>
      </w:pPr>
      <w:r>
        <w:rPr>
          <w:rFonts w:asciiTheme="minorHAnsi" w:hAnsiTheme="minorHAnsi"/>
          <w:b/>
        </w:rPr>
        <w:t>SUORITUS:</w:t>
      </w:r>
      <w:r w:rsidRPr="00A84B3E">
        <w:rPr>
          <w:rFonts w:asciiTheme="minorHAnsi" w:hAnsiTheme="minorHAnsi"/>
        </w:rPr>
        <w:t xml:space="preserve"> Numeroarviointi</w:t>
      </w:r>
    </w:p>
    <w:p w:rsidR="003E3A4D" w:rsidRDefault="003E3A4D" w:rsidP="003E3A4D">
      <w:pPr>
        <w:rPr>
          <w:rFonts w:asciiTheme="minorHAnsi" w:hAnsiTheme="minorHAnsi"/>
        </w:rPr>
      </w:pPr>
    </w:p>
    <w:p w:rsidR="003E3A4D" w:rsidRPr="003E3A4D" w:rsidRDefault="003E3A4D" w:rsidP="003E3A4D">
      <w:pPr>
        <w:rPr>
          <w:rFonts w:asciiTheme="minorHAnsi" w:hAnsiTheme="minorHAnsi"/>
          <w:b/>
        </w:rPr>
      </w:pPr>
      <w:r w:rsidRPr="003E3A4D">
        <w:rPr>
          <w:rFonts w:asciiTheme="minorHAnsi" w:hAnsiTheme="minorHAnsi"/>
          <w:b/>
        </w:rPr>
        <w:t xml:space="preserve">TE04 Ihminen, fyysinen ja psyykkinen terveys </w:t>
      </w:r>
      <w:r w:rsidRPr="003E3A4D">
        <w:rPr>
          <w:rFonts w:asciiTheme="minorHAnsi" w:hAnsiTheme="minorHAnsi"/>
          <w:b/>
        </w:rPr>
        <w:tab/>
        <w:t>(1/2 –kurssi)</w:t>
      </w:r>
    </w:p>
    <w:p w:rsidR="003E3A4D" w:rsidRPr="003E3A4D" w:rsidRDefault="003E3A4D" w:rsidP="003E3A4D">
      <w:pPr>
        <w:rPr>
          <w:rFonts w:asciiTheme="minorHAnsi" w:hAnsiTheme="minorHAnsi"/>
        </w:rPr>
      </w:pPr>
      <w:r w:rsidRPr="003E3A4D">
        <w:rPr>
          <w:rFonts w:asciiTheme="minorHAnsi" w:hAnsiTheme="minorHAnsi"/>
          <w:b/>
        </w:rPr>
        <w:t xml:space="preserve">SYVENTÄVÄ: </w:t>
      </w:r>
      <w:r w:rsidRPr="003E3A4D">
        <w:rPr>
          <w:rFonts w:asciiTheme="minorHAnsi" w:hAnsiTheme="minorHAnsi"/>
        </w:rPr>
        <w:t>Kertauskurssi ihmisen biologiaan terveystiedon näkökulmasta. Voidaan toteuttaa yhdessä BI06.1 –kurssin kanssa.</w:t>
      </w:r>
    </w:p>
    <w:p w:rsidR="003E3A4D" w:rsidRPr="003E3A4D" w:rsidRDefault="003E3A4D" w:rsidP="003E3A4D">
      <w:pPr>
        <w:rPr>
          <w:rFonts w:asciiTheme="minorHAnsi" w:hAnsiTheme="minorHAnsi"/>
        </w:rPr>
      </w:pPr>
      <w:r w:rsidRPr="003E3A4D">
        <w:rPr>
          <w:rFonts w:asciiTheme="minorHAnsi" w:hAnsiTheme="minorHAnsi"/>
          <w:b/>
        </w:rPr>
        <w:t>SUORITUS:</w:t>
      </w:r>
      <w:r w:rsidRPr="003E3A4D">
        <w:rPr>
          <w:rFonts w:asciiTheme="minorHAnsi" w:hAnsiTheme="minorHAnsi"/>
        </w:rPr>
        <w:t xml:space="preserve"> Suoritusmerkintä. Kurssi voi vaikuttaa vain korottavasti terveystiedon arvosanaan.</w:t>
      </w:r>
    </w:p>
    <w:p w:rsidR="003E3A4D" w:rsidRPr="003E3A4D" w:rsidRDefault="003E3A4D" w:rsidP="003E3A4D">
      <w:pPr>
        <w:rPr>
          <w:rFonts w:asciiTheme="minorHAnsi" w:hAnsiTheme="minorHAnsi"/>
        </w:rPr>
      </w:pPr>
    </w:p>
    <w:p w:rsidR="003E3A4D" w:rsidRDefault="003E3A4D" w:rsidP="003E3A4D">
      <w:bookmarkStart w:id="59" w:name="_Toc451867008"/>
    </w:p>
    <w:p w:rsidR="003E3A4D" w:rsidRPr="006C495E" w:rsidRDefault="003E3A4D" w:rsidP="003E3A4D">
      <w:pPr>
        <w:pStyle w:val="Otsikko1"/>
      </w:pPr>
      <w:bookmarkStart w:id="60" w:name="_Toc8288508"/>
      <w:r w:rsidRPr="006C495E">
        <w:lastRenderedPageBreak/>
        <w:t>LI</w:t>
      </w:r>
      <w:r>
        <w:tab/>
      </w:r>
      <w:r w:rsidRPr="006C495E">
        <w:t>Liikunta</w:t>
      </w:r>
      <w:bookmarkEnd w:id="59"/>
      <w:bookmarkEnd w:id="60"/>
      <w:r w:rsidRPr="006C495E">
        <w:t xml:space="preserve">                            </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6C495E">
        <w:rPr>
          <w:rFonts w:asciiTheme="minorHAnsi" w:hAnsiTheme="minorHAnsi"/>
          <w:b/>
        </w:rPr>
        <w:t xml:space="preserve">LI01 Energiaa liikunnasta                </w:t>
      </w:r>
    </w:p>
    <w:p w:rsidR="003E3A4D" w:rsidRPr="00A84B3E" w:rsidRDefault="003E3A4D" w:rsidP="003E3A4D">
      <w:pPr>
        <w:rPr>
          <w:rFonts w:asciiTheme="minorHAnsi" w:hAnsiTheme="minorHAnsi"/>
        </w:rPr>
      </w:pPr>
      <w:r>
        <w:rPr>
          <w:rFonts w:asciiTheme="minorHAnsi" w:hAnsiTheme="minorHAnsi"/>
          <w:b/>
        </w:rPr>
        <w:t xml:space="preserve">PAKOLLINEN: </w:t>
      </w:r>
      <w:r w:rsidRPr="00A84B3E">
        <w:rPr>
          <w:rFonts w:asciiTheme="minorHAnsi" w:hAnsiTheme="minorHAnsi"/>
        </w:rPr>
        <w:t xml:space="preserve">Liikunnan pakollinen kurssi. </w:t>
      </w:r>
      <w:proofErr w:type="spellStart"/>
      <w:r w:rsidRPr="00A84B3E">
        <w:rPr>
          <w:rFonts w:asciiTheme="minorHAnsi" w:hAnsiTheme="minorHAnsi"/>
        </w:rPr>
        <w:t>Sisä</w:t>
      </w:r>
      <w:proofErr w:type="spellEnd"/>
      <w:r w:rsidRPr="00A84B3E">
        <w:rPr>
          <w:rFonts w:asciiTheme="minorHAnsi" w:hAnsiTheme="minorHAnsi"/>
        </w:rPr>
        <w:t>- ja ulkopalloilu, kuntoharjoittelu, yleisurheilu, voimistelu ja rytmiliikunta, maastoliikunta sekä uinti ja vesipelastus.</w:t>
      </w:r>
    </w:p>
    <w:p w:rsidR="003E3A4D" w:rsidRPr="00A84B3E" w:rsidRDefault="003E3A4D" w:rsidP="003E3A4D">
      <w:pPr>
        <w:rPr>
          <w:rFonts w:asciiTheme="minorHAnsi" w:hAnsiTheme="minorHAnsi"/>
        </w:rPr>
      </w:pPr>
      <w:r>
        <w:rPr>
          <w:rFonts w:asciiTheme="minorHAnsi" w:hAnsiTheme="minorHAnsi"/>
          <w:b/>
        </w:rPr>
        <w:t>SUORITUS:</w:t>
      </w:r>
      <w:r w:rsidRPr="00A84B3E">
        <w:rPr>
          <w:rFonts w:asciiTheme="minorHAnsi" w:hAnsiTheme="minorHAnsi"/>
        </w:rPr>
        <w:t xml:space="preserve"> 1. vuonna, ei itsenäistä suoritusta. Suoritusmerkintä tai arvosana.</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6C495E">
        <w:rPr>
          <w:rFonts w:asciiTheme="minorHAnsi" w:hAnsiTheme="minorHAnsi"/>
          <w:b/>
        </w:rPr>
        <w:t xml:space="preserve">LI02 Aktiivinen elämäntapa               </w:t>
      </w:r>
    </w:p>
    <w:p w:rsidR="003E3A4D" w:rsidRPr="00A84B3E" w:rsidRDefault="003E3A4D" w:rsidP="003E3A4D">
      <w:pPr>
        <w:rPr>
          <w:rFonts w:asciiTheme="minorHAnsi" w:hAnsiTheme="minorHAnsi"/>
        </w:rPr>
      </w:pPr>
      <w:r>
        <w:rPr>
          <w:rFonts w:asciiTheme="minorHAnsi" w:hAnsiTheme="minorHAnsi"/>
          <w:b/>
        </w:rPr>
        <w:t xml:space="preserve">PAKOLLINEN: </w:t>
      </w:r>
      <w:r w:rsidRPr="00A84B3E">
        <w:rPr>
          <w:rFonts w:asciiTheme="minorHAnsi" w:hAnsiTheme="minorHAnsi"/>
        </w:rPr>
        <w:t>Liikunnan pakollinen kurssi. Luistelu ja jääpelit, kuntoharjoittelu, voimistelu ja rytmiliikunta, maastoliikunta, yleisurheilu, palloilu ja jokin uusi liikuntalaji.</w:t>
      </w:r>
    </w:p>
    <w:p w:rsidR="003E3A4D" w:rsidRPr="00A84B3E" w:rsidRDefault="003E3A4D" w:rsidP="003E3A4D">
      <w:pPr>
        <w:rPr>
          <w:rFonts w:asciiTheme="minorHAnsi" w:hAnsiTheme="minorHAnsi"/>
        </w:rPr>
      </w:pPr>
      <w:r>
        <w:rPr>
          <w:rFonts w:asciiTheme="minorHAnsi" w:hAnsiTheme="minorHAnsi"/>
          <w:b/>
        </w:rPr>
        <w:t>SUORITUS:</w:t>
      </w:r>
      <w:r w:rsidRPr="00A84B3E">
        <w:rPr>
          <w:rFonts w:asciiTheme="minorHAnsi" w:hAnsiTheme="minorHAnsi"/>
        </w:rPr>
        <w:t xml:space="preserve"> 1. tai 2. vuonna, ei itsenäistä suoritusta. Suoritusmerkintä tai arvosana.</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0533A5">
        <w:rPr>
          <w:rFonts w:asciiTheme="minorHAnsi" w:hAnsiTheme="minorHAnsi"/>
          <w:b/>
        </w:rPr>
        <w:t xml:space="preserve">LI03 Terveyttä liikkuen                  </w:t>
      </w:r>
    </w:p>
    <w:p w:rsidR="003E3A4D" w:rsidRPr="00A84B3E" w:rsidRDefault="003E3A4D" w:rsidP="003E3A4D">
      <w:pPr>
        <w:rPr>
          <w:rFonts w:asciiTheme="minorHAnsi" w:hAnsiTheme="minorHAnsi"/>
        </w:rPr>
      </w:pPr>
      <w:r>
        <w:rPr>
          <w:rFonts w:asciiTheme="minorHAnsi" w:hAnsiTheme="minorHAnsi"/>
          <w:b/>
        </w:rPr>
        <w:t xml:space="preserve">SYVENTÄVÄ: </w:t>
      </w:r>
      <w:r w:rsidRPr="00A84B3E">
        <w:rPr>
          <w:rFonts w:asciiTheme="minorHAnsi" w:hAnsiTheme="minorHAnsi"/>
        </w:rPr>
        <w:t>Kurssin alussa suunnitellaan oma henkilökohtainen liikuntasuunnitelma, joka sisältää sekä itsenäisesti että ryhmän kanssa yhdessä suoritettavia liikuntahetkiä monipuolisesti eri liikuntamuotoja yhdistäen.</w:t>
      </w:r>
    </w:p>
    <w:p w:rsidR="003E3A4D" w:rsidRPr="00A84B3E" w:rsidRDefault="003E3A4D" w:rsidP="003E3A4D">
      <w:pPr>
        <w:rPr>
          <w:rFonts w:asciiTheme="minorHAnsi" w:hAnsiTheme="minorHAnsi"/>
        </w:rPr>
      </w:pPr>
      <w:r>
        <w:rPr>
          <w:rFonts w:asciiTheme="minorHAnsi" w:hAnsiTheme="minorHAnsi"/>
          <w:b/>
        </w:rPr>
        <w:t>SUORITUS:</w:t>
      </w:r>
      <w:r w:rsidRPr="00A84B3E">
        <w:rPr>
          <w:rFonts w:asciiTheme="minorHAnsi" w:hAnsiTheme="minorHAnsi"/>
        </w:rPr>
        <w:t xml:space="preserve"> Järjestys vapaa, ei itsenäistä suoritusta. Suoritusmerkintä tai arvosana.</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0533A5">
        <w:rPr>
          <w:rFonts w:asciiTheme="minorHAnsi" w:hAnsiTheme="minorHAnsi"/>
          <w:b/>
        </w:rPr>
        <w:t xml:space="preserve">LI04 Yhdessä liikkuen                    </w:t>
      </w:r>
    </w:p>
    <w:p w:rsidR="003E3A4D" w:rsidRPr="00A84B3E" w:rsidRDefault="003E3A4D" w:rsidP="003E3A4D">
      <w:pPr>
        <w:rPr>
          <w:rFonts w:asciiTheme="minorHAnsi" w:hAnsiTheme="minorHAnsi"/>
        </w:rPr>
      </w:pPr>
      <w:r>
        <w:rPr>
          <w:rFonts w:asciiTheme="minorHAnsi" w:hAnsiTheme="minorHAnsi"/>
          <w:b/>
        </w:rPr>
        <w:t xml:space="preserve">SYVENTÄVÄ: </w:t>
      </w:r>
      <w:r w:rsidRPr="00A84B3E">
        <w:rPr>
          <w:rFonts w:asciiTheme="minorHAnsi" w:hAnsiTheme="minorHAnsi"/>
        </w:rPr>
        <w:t>Juhlatanssien, paritanssien sekä tanssietiketin harjoittelua lukion Vanhojen päivää varten sekä itse tanssiaisten suunnittelu ja toteutus.</w:t>
      </w:r>
    </w:p>
    <w:p w:rsidR="003E3A4D" w:rsidRPr="00A84B3E" w:rsidRDefault="003E3A4D" w:rsidP="003E3A4D">
      <w:pPr>
        <w:rPr>
          <w:rFonts w:asciiTheme="minorHAnsi" w:hAnsiTheme="minorHAnsi"/>
        </w:rPr>
      </w:pPr>
      <w:r>
        <w:rPr>
          <w:rFonts w:asciiTheme="minorHAnsi" w:hAnsiTheme="minorHAnsi"/>
          <w:b/>
        </w:rPr>
        <w:t>SUORITUS:</w:t>
      </w:r>
      <w:r w:rsidRPr="00A84B3E">
        <w:rPr>
          <w:rFonts w:asciiTheme="minorHAnsi" w:hAnsiTheme="minorHAnsi"/>
        </w:rPr>
        <w:t xml:space="preserve"> Järjestys vapaa, ei itsenäistä suoritusta. Suoritusmerkintä tai arvosana.</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0533A5">
        <w:rPr>
          <w:rFonts w:asciiTheme="minorHAnsi" w:hAnsiTheme="minorHAnsi"/>
          <w:b/>
        </w:rPr>
        <w:t xml:space="preserve">LI05 Hyvinvointia liikkuen               </w:t>
      </w:r>
    </w:p>
    <w:p w:rsidR="003E3A4D" w:rsidRPr="00A84B3E" w:rsidRDefault="003E3A4D" w:rsidP="003E3A4D">
      <w:pPr>
        <w:rPr>
          <w:rFonts w:asciiTheme="minorHAnsi" w:hAnsiTheme="minorHAnsi"/>
        </w:rPr>
      </w:pPr>
      <w:r>
        <w:rPr>
          <w:rFonts w:asciiTheme="minorHAnsi" w:hAnsiTheme="minorHAnsi"/>
          <w:b/>
        </w:rPr>
        <w:t xml:space="preserve">SYVENTÄVÄ: </w:t>
      </w:r>
      <w:r w:rsidRPr="00A84B3E">
        <w:rPr>
          <w:rFonts w:asciiTheme="minorHAnsi" w:hAnsiTheme="minorHAnsi"/>
        </w:rPr>
        <w:t>Kurssilla pyritään monimuotoisen ja monipuolisen liikunnan avulla aikaansaamaan rentouttavia ja virkistäviä hetkiä, joista opiskelija voi ammentaa energiaa ja henkistä vireyttä.</w:t>
      </w:r>
    </w:p>
    <w:p w:rsidR="003E3A4D" w:rsidRPr="00A84B3E" w:rsidRDefault="003E3A4D" w:rsidP="003E3A4D">
      <w:pPr>
        <w:rPr>
          <w:rFonts w:asciiTheme="minorHAnsi" w:hAnsiTheme="minorHAnsi"/>
        </w:rPr>
      </w:pPr>
      <w:r>
        <w:rPr>
          <w:rFonts w:asciiTheme="minorHAnsi" w:hAnsiTheme="minorHAnsi"/>
          <w:b/>
        </w:rPr>
        <w:t xml:space="preserve">SUORITUS: </w:t>
      </w:r>
      <w:r w:rsidRPr="00A84B3E">
        <w:rPr>
          <w:rFonts w:asciiTheme="minorHAnsi" w:hAnsiTheme="minorHAnsi"/>
        </w:rPr>
        <w:t>Järjestys vapaa, ei itsenäistä suoritusta. Kurssimerkintä tai arvosana.</w:t>
      </w:r>
    </w:p>
    <w:p w:rsidR="003E3A4D" w:rsidRDefault="003E3A4D" w:rsidP="003E3A4D">
      <w:pPr>
        <w:rPr>
          <w:rFonts w:asciiTheme="minorHAnsi" w:hAnsiTheme="minorHAnsi"/>
        </w:rPr>
      </w:pPr>
    </w:p>
    <w:p w:rsidR="003E3A4D" w:rsidRPr="00730981" w:rsidRDefault="003E3A4D" w:rsidP="003E3A4D">
      <w:pPr>
        <w:rPr>
          <w:rFonts w:asciiTheme="minorHAnsi" w:hAnsiTheme="minorHAnsi"/>
          <w:b/>
        </w:rPr>
      </w:pPr>
      <w:r w:rsidRPr="00730981">
        <w:rPr>
          <w:rFonts w:asciiTheme="minorHAnsi" w:hAnsiTheme="minorHAnsi"/>
          <w:b/>
        </w:rPr>
        <w:t xml:space="preserve">LI06 Paritanssikurssi            </w:t>
      </w:r>
    </w:p>
    <w:p w:rsidR="003E3A4D" w:rsidRPr="00730981" w:rsidRDefault="003E3A4D" w:rsidP="003E3A4D">
      <w:pPr>
        <w:tabs>
          <w:tab w:val="left" w:pos="720"/>
        </w:tabs>
        <w:rPr>
          <w:rFonts w:asciiTheme="minorHAnsi" w:hAnsiTheme="minorHAnsi"/>
        </w:rPr>
      </w:pPr>
      <w:r w:rsidRPr="00730981">
        <w:rPr>
          <w:rFonts w:asciiTheme="minorHAnsi" w:hAnsiTheme="minorHAnsi"/>
          <w:b/>
        </w:rPr>
        <w:t>SYVENTÄVÄ:</w:t>
      </w:r>
      <w:r w:rsidRPr="00730981">
        <w:rPr>
          <w:rFonts w:asciiTheme="minorHAnsi" w:hAnsiTheme="minorHAnsi"/>
        </w:rPr>
        <w:t xml:space="preserve"> Syvennetään osaamista jo ennestään tutuissa lavatansseissa, kuten valssissa ja foxissa sekä opetellaan uusia tansseja, kuten rumba ja </w:t>
      </w:r>
      <w:proofErr w:type="spellStart"/>
      <w:r w:rsidRPr="00730981">
        <w:rPr>
          <w:rFonts w:asciiTheme="minorHAnsi" w:hAnsiTheme="minorHAnsi"/>
        </w:rPr>
        <w:t>cha</w:t>
      </w:r>
      <w:proofErr w:type="spellEnd"/>
      <w:r w:rsidRPr="00730981">
        <w:rPr>
          <w:rFonts w:asciiTheme="minorHAnsi" w:hAnsiTheme="minorHAnsi"/>
        </w:rPr>
        <w:t xml:space="preserve"> </w:t>
      </w:r>
      <w:proofErr w:type="spellStart"/>
      <w:r w:rsidRPr="00730981">
        <w:rPr>
          <w:rFonts w:asciiTheme="minorHAnsi" w:hAnsiTheme="minorHAnsi"/>
        </w:rPr>
        <w:t>cha</w:t>
      </w:r>
      <w:proofErr w:type="spellEnd"/>
      <w:r w:rsidRPr="00730981">
        <w:rPr>
          <w:rFonts w:asciiTheme="minorHAnsi" w:hAnsiTheme="minorHAnsi"/>
        </w:rPr>
        <w:t>. Kurssin sisältöä voidaan tarkentaa opiskelijoiden toiveiden mukaan.</w:t>
      </w:r>
    </w:p>
    <w:p w:rsidR="003E3A4D" w:rsidRPr="00730981" w:rsidRDefault="003E3A4D" w:rsidP="003E3A4D">
      <w:pPr>
        <w:rPr>
          <w:rFonts w:asciiTheme="minorHAnsi" w:hAnsiTheme="minorHAnsi"/>
        </w:rPr>
      </w:pPr>
      <w:r w:rsidRPr="00730981">
        <w:rPr>
          <w:rFonts w:asciiTheme="minorHAnsi" w:hAnsiTheme="minorHAnsi"/>
          <w:b/>
        </w:rPr>
        <w:t>SUORITUS:</w:t>
      </w:r>
      <w:r>
        <w:rPr>
          <w:rFonts w:asciiTheme="minorHAnsi" w:hAnsiTheme="minorHAnsi"/>
          <w:b/>
        </w:rPr>
        <w:t xml:space="preserve"> </w:t>
      </w:r>
      <w:r w:rsidRPr="00730981">
        <w:rPr>
          <w:rFonts w:asciiTheme="minorHAnsi" w:hAnsiTheme="minorHAnsi"/>
        </w:rPr>
        <w:t>Järjestys vapaa, ei itsenäistä suoritusta. Suoritusmerkintä tai arvosana.</w:t>
      </w:r>
    </w:p>
    <w:p w:rsidR="003E3A4D" w:rsidRPr="00730981" w:rsidRDefault="003E3A4D" w:rsidP="003E3A4D">
      <w:pPr>
        <w:tabs>
          <w:tab w:val="left" w:pos="720"/>
        </w:tabs>
        <w:rPr>
          <w:rFonts w:asciiTheme="minorHAnsi" w:hAnsiTheme="minorHAnsi"/>
        </w:rPr>
      </w:pPr>
    </w:p>
    <w:p w:rsidR="003E3A4D" w:rsidRDefault="003E3A4D" w:rsidP="003E3A4D">
      <w:pPr>
        <w:rPr>
          <w:rFonts w:asciiTheme="minorHAnsi" w:hAnsiTheme="minorHAnsi"/>
        </w:rPr>
      </w:pPr>
      <w:r w:rsidRPr="000533A5">
        <w:rPr>
          <w:rFonts w:asciiTheme="minorHAnsi" w:hAnsiTheme="minorHAnsi"/>
          <w:b/>
        </w:rPr>
        <w:t>LI07 Palloilukurssi</w:t>
      </w:r>
      <w:r w:rsidRPr="000533A5">
        <w:rPr>
          <w:rFonts w:asciiTheme="minorHAnsi" w:hAnsiTheme="minorHAnsi"/>
        </w:rPr>
        <w:t xml:space="preserve">              </w:t>
      </w:r>
    </w:p>
    <w:p w:rsidR="003E3A4D" w:rsidRDefault="003E3A4D" w:rsidP="003E3A4D">
      <w:pPr>
        <w:rPr>
          <w:rFonts w:asciiTheme="minorHAnsi" w:hAnsiTheme="minorHAnsi"/>
          <w:b/>
        </w:rPr>
      </w:pPr>
      <w:r>
        <w:rPr>
          <w:rFonts w:asciiTheme="minorHAnsi" w:hAnsiTheme="minorHAnsi"/>
          <w:b/>
        </w:rPr>
        <w:t xml:space="preserve">SYVENTÄVÄ: </w:t>
      </w:r>
      <w:r w:rsidRPr="00730981">
        <w:rPr>
          <w:rFonts w:asciiTheme="minorHAnsi" w:hAnsiTheme="minorHAnsi"/>
        </w:rPr>
        <w:t>Kurssilla syvennetään osaamista jo tutuissa palloilulajeissa, erityisesti keskitytään joukkuelajeihin. Painopistealueena on opiskelijan henkilökohtaisten taitojen sekä joukkuepelaamisen kehittäminen. Kurssin opiskelijoista pyritään muodostamaan runko koulun joukkueisiin, jotka mahdollisuuksien mukaan osallistuvat erilaisiin turnauksiin.</w:t>
      </w:r>
    </w:p>
    <w:p w:rsidR="003E3A4D" w:rsidRPr="00730981" w:rsidRDefault="003E3A4D" w:rsidP="003E3A4D">
      <w:pPr>
        <w:rPr>
          <w:rFonts w:asciiTheme="minorHAnsi" w:hAnsiTheme="minorHAnsi"/>
        </w:rPr>
      </w:pPr>
      <w:r>
        <w:rPr>
          <w:rFonts w:asciiTheme="minorHAnsi" w:hAnsiTheme="minorHAnsi"/>
          <w:b/>
        </w:rPr>
        <w:t xml:space="preserve">SUORITUS: </w:t>
      </w:r>
      <w:r w:rsidRPr="00730981">
        <w:rPr>
          <w:rFonts w:asciiTheme="minorHAnsi" w:hAnsiTheme="minorHAnsi"/>
        </w:rPr>
        <w:t>Järjestys vapaa, ei itsenäistä suoritusta. Suoritusmerkintä tai arvosana.</w:t>
      </w:r>
    </w:p>
    <w:p w:rsidR="003E3A4D" w:rsidRPr="00730981" w:rsidRDefault="003E3A4D" w:rsidP="003E3A4D">
      <w:pPr>
        <w:tabs>
          <w:tab w:val="left" w:pos="720"/>
        </w:tabs>
        <w:rPr>
          <w:rFonts w:asciiTheme="minorHAnsi" w:hAnsiTheme="minorHAnsi"/>
        </w:rPr>
      </w:pPr>
    </w:p>
    <w:p w:rsidR="003E3A4D" w:rsidRDefault="003E3A4D" w:rsidP="003E3A4D">
      <w:pPr>
        <w:rPr>
          <w:rFonts w:asciiTheme="minorHAnsi" w:hAnsiTheme="minorHAnsi"/>
        </w:rPr>
      </w:pPr>
      <w:r w:rsidRPr="000533A5">
        <w:rPr>
          <w:rFonts w:asciiTheme="minorHAnsi" w:hAnsiTheme="minorHAnsi"/>
          <w:b/>
        </w:rPr>
        <w:t>LI08 Löydä oma lajisi</w:t>
      </w:r>
      <w:r w:rsidRPr="000533A5">
        <w:rPr>
          <w:rFonts w:asciiTheme="minorHAnsi" w:hAnsiTheme="minorHAnsi"/>
        </w:rPr>
        <w:t xml:space="preserve">            </w:t>
      </w:r>
    </w:p>
    <w:p w:rsidR="003E3A4D" w:rsidRDefault="003E3A4D" w:rsidP="003E3A4D">
      <w:pPr>
        <w:rPr>
          <w:rFonts w:asciiTheme="minorHAnsi" w:hAnsiTheme="minorHAnsi"/>
          <w:b/>
        </w:rPr>
      </w:pPr>
      <w:r>
        <w:rPr>
          <w:rFonts w:asciiTheme="minorHAnsi" w:hAnsiTheme="minorHAnsi"/>
          <w:b/>
        </w:rPr>
        <w:t>SOVELTAVA:</w:t>
      </w:r>
      <w:r w:rsidRPr="00730981">
        <w:rPr>
          <w:rFonts w:asciiTheme="minorHAnsi" w:hAnsiTheme="minorHAnsi" w:cs="Tahoma"/>
        </w:rPr>
        <w:t xml:space="preserve"> Kurssilla tutustutaan uusiin lajeihin opiskelijoiden mielenkiinnon sekä lähiseudun mahdollisuuksien mukaan. Uusien lajien lisäksi harrastetaan ennestään tuttuja lajeja ryhmän toivomusten mukaan. Osa uusista lajeista aiheuttaa kustannuksia.</w:t>
      </w:r>
    </w:p>
    <w:p w:rsidR="003E3A4D" w:rsidRPr="00730981" w:rsidRDefault="003E3A4D" w:rsidP="003E3A4D">
      <w:pPr>
        <w:rPr>
          <w:rFonts w:asciiTheme="minorHAnsi" w:hAnsiTheme="minorHAnsi" w:cs="Tahoma"/>
        </w:rPr>
      </w:pPr>
      <w:r>
        <w:rPr>
          <w:rFonts w:asciiTheme="minorHAnsi" w:hAnsiTheme="minorHAnsi"/>
          <w:b/>
        </w:rPr>
        <w:t xml:space="preserve">SUORITUS: </w:t>
      </w:r>
      <w:r w:rsidRPr="00730981">
        <w:rPr>
          <w:rFonts w:asciiTheme="minorHAnsi" w:hAnsiTheme="minorHAnsi" w:cs="Tahoma"/>
        </w:rPr>
        <w:t>Järjestys vapaa, ei itsenäistä suoritusta. Suoritusmerkintä tai arvosana.</w:t>
      </w:r>
    </w:p>
    <w:p w:rsidR="003E3A4D" w:rsidRDefault="003E3A4D" w:rsidP="003E3A4D"/>
    <w:p w:rsidR="00192113" w:rsidRPr="004135AC" w:rsidRDefault="00192113" w:rsidP="003E3A4D"/>
    <w:p w:rsidR="003E3A4D" w:rsidRPr="000533A5" w:rsidRDefault="003E3A4D" w:rsidP="003E3A4D">
      <w:pPr>
        <w:rPr>
          <w:rFonts w:asciiTheme="minorHAnsi" w:hAnsiTheme="minorHAnsi"/>
          <w:b/>
        </w:rPr>
      </w:pPr>
      <w:r w:rsidRPr="000533A5">
        <w:rPr>
          <w:rFonts w:asciiTheme="minorHAnsi" w:hAnsiTheme="minorHAnsi"/>
          <w:b/>
        </w:rPr>
        <w:lastRenderedPageBreak/>
        <w:t xml:space="preserve">LI09 Kuntosalikurssi             </w:t>
      </w:r>
    </w:p>
    <w:p w:rsidR="003E3A4D" w:rsidRDefault="003E3A4D" w:rsidP="003E3A4D">
      <w:pPr>
        <w:rPr>
          <w:rFonts w:asciiTheme="minorHAnsi" w:hAnsiTheme="minorHAnsi"/>
          <w:b/>
        </w:rPr>
      </w:pPr>
      <w:r>
        <w:rPr>
          <w:rFonts w:asciiTheme="minorHAnsi" w:hAnsiTheme="minorHAnsi"/>
          <w:b/>
        </w:rPr>
        <w:t>SOVELTAVA:</w:t>
      </w:r>
      <w:r w:rsidRPr="00730981">
        <w:rPr>
          <w:rFonts w:asciiTheme="minorHAnsi" w:hAnsiTheme="minorHAnsi"/>
        </w:rPr>
        <w:t xml:space="preserve"> Kurssilla perehdytään kuntosaliharjoitteluun, oman harjoitteluohjelman laatimiseen ja oman fyysisen kunnon kehittämiseen.</w:t>
      </w:r>
    </w:p>
    <w:p w:rsidR="003E3A4D" w:rsidRPr="00730981" w:rsidRDefault="003E3A4D" w:rsidP="003E3A4D">
      <w:pPr>
        <w:rPr>
          <w:rFonts w:asciiTheme="minorHAnsi" w:hAnsiTheme="minorHAnsi"/>
        </w:rPr>
      </w:pPr>
      <w:r>
        <w:rPr>
          <w:rFonts w:asciiTheme="minorHAnsi" w:hAnsiTheme="minorHAnsi"/>
          <w:b/>
        </w:rPr>
        <w:t xml:space="preserve">SUORITUS: </w:t>
      </w:r>
      <w:r w:rsidRPr="00730981">
        <w:rPr>
          <w:rFonts w:asciiTheme="minorHAnsi" w:hAnsiTheme="minorHAnsi"/>
        </w:rPr>
        <w:t>Järjestys vapaa, ei itsenäistä suoritusta. Suoritusmerkintä tai arvosana.</w:t>
      </w:r>
    </w:p>
    <w:p w:rsidR="003E3A4D" w:rsidRPr="00730981" w:rsidRDefault="003E3A4D" w:rsidP="003E3A4D">
      <w:pPr>
        <w:ind w:left="720"/>
        <w:rPr>
          <w:rFonts w:asciiTheme="minorHAnsi" w:hAnsiTheme="minorHAnsi"/>
        </w:rPr>
      </w:pPr>
    </w:p>
    <w:p w:rsidR="003E3A4D" w:rsidRPr="000533A5" w:rsidRDefault="003E3A4D" w:rsidP="003E3A4D">
      <w:pPr>
        <w:rPr>
          <w:rFonts w:asciiTheme="minorHAnsi" w:hAnsiTheme="minorHAnsi"/>
          <w:b/>
        </w:rPr>
      </w:pPr>
      <w:r w:rsidRPr="000533A5">
        <w:rPr>
          <w:rFonts w:asciiTheme="minorHAnsi" w:hAnsiTheme="minorHAnsi"/>
          <w:b/>
        </w:rPr>
        <w:t>LI10 Ulkoliikunta- /vaelluskurssi</w:t>
      </w:r>
    </w:p>
    <w:p w:rsidR="003E3A4D" w:rsidRDefault="003E3A4D" w:rsidP="003E3A4D">
      <w:pPr>
        <w:rPr>
          <w:rFonts w:asciiTheme="minorHAnsi" w:hAnsiTheme="minorHAnsi"/>
          <w:b/>
        </w:rPr>
      </w:pPr>
      <w:r>
        <w:rPr>
          <w:rFonts w:asciiTheme="minorHAnsi" w:hAnsiTheme="minorHAnsi"/>
          <w:b/>
        </w:rPr>
        <w:t>SOVELTAVA:</w:t>
      </w:r>
      <w:r w:rsidRPr="00730981">
        <w:rPr>
          <w:rFonts w:asciiTheme="minorHAnsi" w:hAnsiTheme="minorHAnsi"/>
        </w:rPr>
        <w:t xml:space="preserve"> Kurssi toteutetaan yöpymisen sisältävänä viikonloppuretkenä, jonka suunnittelevat kurssin opiskelijat ja opettaja. Kurssilla opetellaan retkeilyn perustietoja ja –taitoja, luonnossa liikkumista sekä erätaitoja. Lisäksi perehdytään ja tutustutaan retkikohteen luonnon erityispiirteisiin. Kurssi aiheuttaa kustannuksia.</w:t>
      </w:r>
    </w:p>
    <w:p w:rsidR="003E3A4D" w:rsidRPr="00730981" w:rsidRDefault="003E3A4D" w:rsidP="003E3A4D">
      <w:pPr>
        <w:rPr>
          <w:rFonts w:asciiTheme="minorHAnsi" w:hAnsiTheme="minorHAnsi"/>
        </w:rPr>
      </w:pPr>
      <w:r>
        <w:rPr>
          <w:rFonts w:asciiTheme="minorHAnsi" w:hAnsiTheme="minorHAnsi"/>
          <w:b/>
        </w:rPr>
        <w:t xml:space="preserve">SUORITUS: </w:t>
      </w:r>
      <w:r w:rsidRPr="00730981">
        <w:rPr>
          <w:rFonts w:asciiTheme="minorHAnsi" w:hAnsiTheme="minorHAnsi"/>
        </w:rPr>
        <w:t xml:space="preserve">Järjestys vapaa, ei itsenäistä suoritusta. Suoritusmerkintä. </w:t>
      </w:r>
    </w:p>
    <w:p w:rsidR="003E3A4D" w:rsidRPr="00730981" w:rsidRDefault="003E3A4D" w:rsidP="003E3A4D">
      <w:pPr>
        <w:rPr>
          <w:rFonts w:asciiTheme="minorHAnsi" w:hAnsiTheme="minorHAnsi"/>
        </w:rPr>
      </w:pPr>
    </w:p>
    <w:p w:rsidR="003E3A4D" w:rsidRPr="000533A5" w:rsidRDefault="003E3A4D" w:rsidP="003E3A4D">
      <w:pPr>
        <w:rPr>
          <w:rFonts w:asciiTheme="minorHAnsi" w:hAnsiTheme="minorHAnsi"/>
          <w:b/>
        </w:rPr>
      </w:pPr>
      <w:r w:rsidRPr="000533A5">
        <w:rPr>
          <w:rFonts w:asciiTheme="minorHAnsi" w:hAnsiTheme="minorHAnsi"/>
          <w:b/>
        </w:rPr>
        <w:t xml:space="preserve">LI11 Talviliikuntakurssi         </w:t>
      </w:r>
    </w:p>
    <w:p w:rsidR="003E3A4D" w:rsidRDefault="003E3A4D" w:rsidP="003E3A4D">
      <w:pPr>
        <w:rPr>
          <w:rFonts w:asciiTheme="minorHAnsi" w:hAnsiTheme="minorHAnsi"/>
          <w:b/>
        </w:rPr>
      </w:pPr>
      <w:r>
        <w:rPr>
          <w:rFonts w:asciiTheme="minorHAnsi" w:hAnsiTheme="minorHAnsi"/>
          <w:b/>
        </w:rPr>
        <w:t>SOVELTAVA:</w:t>
      </w:r>
      <w:r w:rsidRPr="00730981">
        <w:rPr>
          <w:rFonts w:asciiTheme="minorHAnsi" w:hAnsiTheme="minorHAnsi"/>
        </w:rPr>
        <w:t xml:space="preserve"> Kurssilla syvennetään opiskelijan osaamista eri talviliikuntalajeissa. Erityisesti keskitytään hiihto-, laskettelu- ja lumilautailutaitojen syventämiseen. Osa kurssista toteutetaan viikonloppuretkenä laskettelukeskukseen. Kurssi aiheuttaa kustannuksia opiskelijalle.</w:t>
      </w:r>
    </w:p>
    <w:p w:rsidR="003E3A4D" w:rsidRPr="00730981" w:rsidRDefault="003E3A4D" w:rsidP="003E3A4D">
      <w:pPr>
        <w:rPr>
          <w:rFonts w:asciiTheme="minorHAnsi" w:hAnsiTheme="minorHAnsi"/>
        </w:rPr>
      </w:pPr>
      <w:r>
        <w:rPr>
          <w:rFonts w:asciiTheme="minorHAnsi" w:hAnsiTheme="minorHAnsi"/>
          <w:b/>
        </w:rPr>
        <w:t xml:space="preserve">SUORITUS: </w:t>
      </w:r>
      <w:r w:rsidRPr="00730981">
        <w:rPr>
          <w:rFonts w:asciiTheme="minorHAnsi" w:hAnsiTheme="minorHAnsi"/>
        </w:rPr>
        <w:t>Järjestys vapaa, ei itsenäistä suoritusta. Suoritusmerkintä tai arvosana.</w:t>
      </w:r>
    </w:p>
    <w:p w:rsidR="003E3A4D" w:rsidRPr="00730981" w:rsidRDefault="003E3A4D" w:rsidP="003E3A4D">
      <w:pPr>
        <w:rPr>
          <w:rFonts w:asciiTheme="minorHAnsi" w:hAnsiTheme="minorHAnsi"/>
        </w:rPr>
      </w:pPr>
    </w:p>
    <w:p w:rsidR="003E3A4D" w:rsidRPr="00730981" w:rsidRDefault="003E3A4D" w:rsidP="003E3A4D">
      <w:pPr>
        <w:rPr>
          <w:rFonts w:asciiTheme="minorHAnsi" w:hAnsiTheme="minorHAnsi"/>
          <w:b/>
        </w:rPr>
      </w:pPr>
    </w:p>
    <w:p w:rsidR="003E3A4D" w:rsidRDefault="003E3A4D" w:rsidP="003E3A4D">
      <w:pPr>
        <w:rPr>
          <w:rFonts w:asciiTheme="minorHAnsi" w:hAnsiTheme="minorHAnsi"/>
        </w:rPr>
      </w:pPr>
    </w:p>
    <w:p w:rsidR="00192113" w:rsidRDefault="00192113" w:rsidP="003E3A4D">
      <w:pPr>
        <w:rPr>
          <w:rFonts w:asciiTheme="minorHAnsi" w:hAnsiTheme="minorHAnsi"/>
        </w:rPr>
      </w:pPr>
    </w:p>
    <w:p w:rsidR="00192113" w:rsidRDefault="00192113" w:rsidP="003E3A4D">
      <w:pPr>
        <w:rPr>
          <w:rFonts w:asciiTheme="minorHAnsi" w:hAnsiTheme="minorHAnsi"/>
        </w:rPr>
      </w:pP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Pr="000533A5" w:rsidRDefault="003E3A4D" w:rsidP="003E3A4D">
      <w:pPr>
        <w:pStyle w:val="Otsikko1"/>
      </w:pPr>
      <w:bookmarkStart w:id="61" w:name="_Toc451867009"/>
      <w:bookmarkStart w:id="62" w:name="_Toc8288509"/>
      <w:r w:rsidRPr="000533A5">
        <w:t>MU</w:t>
      </w:r>
      <w:r>
        <w:tab/>
      </w:r>
      <w:r w:rsidRPr="000533A5">
        <w:t>Musiikki</w:t>
      </w:r>
      <w:bookmarkEnd w:id="61"/>
      <w:bookmarkEnd w:id="62"/>
      <w:r w:rsidRPr="000533A5">
        <w:t xml:space="preserve">                            </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0533A5">
        <w:rPr>
          <w:rFonts w:asciiTheme="minorHAnsi" w:hAnsiTheme="minorHAnsi"/>
          <w:b/>
        </w:rPr>
        <w:t xml:space="preserve">MU01 Musiikki ja minä                    </w:t>
      </w:r>
    </w:p>
    <w:p w:rsidR="003E3A4D" w:rsidRPr="00A84B3E" w:rsidRDefault="003E3A4D" w:rsidP="003E3A4D">
      <w:pPr>
        <w:rPr>
          <w:rFonts w:asciiTheme="minorHAnsi" w:hAnsiTheme="minorHAnsi"/>
        </w:rPr>
      </w:pPr>
      <w:r>
        <w:rPr>
          <w:rFonts w:asciiTheme="minorHAnsi" w:hAnsiTheme="minorHAnsi"/>
          <w:b/>
        </w:rPr>
        <w:t xml:space="preserve">PAKOLLINEN: </w:t>
      </w:r>
      <w:r w:rsidRPr="000533A5">
        <w:rPr>
          <w:rFonts w:asciiTheme="minorHAnsi" w:hAnsiTheme="minorHAnsi"/>
        </w:rPr>
        <w:t>Opiskelija kehittää äänenkäyttöään ja soittotaitoaan musiikillisen ajattelun ja ilmaisun välineenä. Kurssilla syvennetään musiikin ja musiikkikäsitteiden tuntemusta käytännön musisoinnin avulla. Opiskelija oppii tarkkailemaan ääniympäristöään ja perehtyy kuulonhuoltoon.</w:t>
      </w:r>
    </w:p>
    <w:p w:rsidR="003E3A4D" w:rsidRPr="00A84B3E" w:rsidRDefault="003E3A4D" w:rsidP="003E3A4D">
      <w:pPr>
        <w:rPr>
          <w:rFonts w:asciiTheme="minorHAnsi" w:hAnsiTheme="minorHAnsi"/>
        </w:rPr>
      </w:pPr>
      <w:r>
        <w:rPr>
          <w:rFonts w:asciiTheme="minorHAnsi" w:hAnsiTheme="minorHAnsi"/>
          <w:b/>
        </w:rPr>
        <w:t>SUORITUS:</w:t>
      </w:r>
      <w:r w:rsidRPr="00A84B3E">
        <w:rPr>
          <w:rFonts w:asciiTheme="minorHAnsi" w:hAnsiTheme="minorHAnsi"/>
        </w:rPr>
        <w:t xml:space="preserve"> Arvosana.</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0533A5">
        <w:rPr>
          <w:rFonts w:asciiTheme="minorHAnsi" w:hAnsiTheme="minorHAnsi"/>
          <w:b/>
        </w:rPr>
        <w:t xml:space="preserve">MU02 Moniääninen Suomi                   </w:t>
      </w:r>
    </w:p>
    <w:p w:rsidR="003E3A4D" w:rsidRPr="00A84B3E" w:rsidRDefault="003E3A4D" w:rsidP="003E3A4D">
      <w:pPr>
        <w:rPr>
          <w:rFonts w:asciiTheme="minorHAnsi" w:hAnsiTheme="minorHAnsi"/>
        </w:rPr>
      </w:pPr>
      <w:r>
        <w:rPr>
          <w:rFonts w:asciiTheme="minorHAnsi" w:hAnsiTheme="minorHAnsi"/>
          <w:b/>
        </w:rPr>
        <w:t xml:space="preserve">PAKOLLINEN: </w:t>
      </w:r>
      <w:r w:rsidRPr="000533A5">
        <w:rPr>
          <w:rFonts w:asciiTheme="minorHAnsi" w:hAnsiTheme="minorHAnsi"/>
        </w:rPr>
        <w:t>Opiskelussa käytetään monipuolisia työtapoja, erityisesti musisointia ja kuuntelua. Musisoitaessa kiinnitetään huomiota oman taiteellisen ilmaisun sekä kuuntelu- ja vuorovaikutustaitojen kehittämiseen. Musiikkiohjelmistoon valitaan eri musiikinlajeja populaari- ja taidemusiikista perinnemusiikkiin.</w:t>
      </w:r>
    </w:p>
    <w:p w:rsidR="003E3A4D" w:rsidRPr="00A84B3E" w:rsidRDefault="003E3A4D" w:rsidP="003E3A4D">
      <w:pPr>
        <w:rPr>
          <w:rFonts w:asciiTheme="minorHAnsi" w:hAnsiTheme="minorHAnsi"/>
        </w:rPr>
      </w:pPr>
      <w:r>
        <w:rPr>
          <w:rFonts w:asciiTheme="minorHAnsi" w:hAnsiTheme="minorHAnsi"/>
          <w:b/>
        </w:rPr>
        <w:t>SUORITUS:</w:t>
      </w:r>
      <w:r w:rsidRPr="00A84B3E">
        <w:rPr>
          <w:rFonts w:asciiTheme="minorHAnsi" w:hAnsiTheme="minorHAnsi"/>
        </w:rPr>
        <w:t xml:space="preserve"> Arvosana.</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0C1E15">
        <w:rPr>
          <w:rFonts w:asciiTheme="minorHAnsi" w:hAnsiTheme="minorHAnsi"/>
          <w:b/>
        </w:rPr>
        <w:t xml:space="preserve">MU03 Ovet auki musiikille                </w:t>
      </w:r>
    </w:p>
    <w:p w:rsidR="003E3A4D" w:rsidRPr="00A84B3E" w:rsidRDefault="003E3A4D" w:rsidP="003E3A4D">
      <w:pPr>
        <w:rPr>
          <w:rFonts w:asciiTheme="minorHAnsi" w:hAnsiTheme="minorHAnsi"/>
        </w:rPr>
      </w:pPr>
      <w:r>
        <w:rPr>
          <w:rFonts w:asciiTheme="minorHAnsi" w:hAnsiTheme="minorHAnsi"/>
          <w:b/>
        </w:rPr>
        <w:t xml:space="preserve">SYVENTÄVÄ: </w:t>
      </w:r>
      <w:r w:rsidRPr="000533A5">
        <w:rPr>
          <w:rFonts w:asciiTheme="minorHAnsi" w:hAnsiTheme="minorHAnsi"/>
        </w:rPr>
        <w:t>Kurssilla tutustutaan syvällisesti joihinkin musiikinlajeihin tai musiikkikulttuureihin. Opiskelija kehittää musisointitaitojaan sekä taitojaan hankkia ja käsitellä tietoa. Kurssin voi suorittaa myös projektina.</w:t>
      </w:r>
    </w:p>
    <w:p w:rsidR="003E3A4D" w:rsidRPr="00A84B3E" w:rsidRDefault="003E3A4D" w:rsidP="003E3A4D">
      <w:pPr>
        <w:rPr>
          <w:rFonts w:asciiTheme="minorHAnsi" w:hAnsiTheme="minorHAnsi"/>
        </w:rPr>
      </w:pPr>
      <w:r>
        <w:rPr>
          <w:rFonts w:asciiTheme="minorHAnsi" w:hAnsiTheme="minorHAnsi"/>
          <w:b/>
        </w:rPr>
        <w:t>SUORITUS:</w:t>
      </w:r>
      <w:r w:rsidRPr="00A84B3E">
        <w:rPr>
          <w:rFonts w:asciiTheme="minorHAnsi" w:hAnsiTheme="minorHAnsi"/>
        </w:rPr>
        <w:t xml:space="preserve"> Arvosana.</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0C1E15">
        <w:rPr>
          <w:rFonts w:asciiTheme="minorHAnsi" w:hAnsiTheme="minorHAnsi"/>
          <w:b/>
        </w:rPr>
        <w:lastRenderedPageBreak/>
        <w:t xml:space="preserve">MU04 Musiikki viestii ja vaikuttaa       </w:t>
      </w:r>
    </w:p>
    <w:p w:rsidR="003E3A4D" w:rsidRPr="00A84B3E" w:rsidRDefault="003E3A4D" w:rsidP="003E3A4D">
      <w:pPr>
        <w:rPr>
          <w:rFonts w:asciiTheme="minorHAnsi" w:hAnsiTheme="minorHAnsi"/>
        </w:rPr>
      </w:pPr>
      <w:r>
        <w:rPr>
          <w:rFonts w:asciiTheme="minorHAnsi" w:hAnsiTheme="minorHAnsi"/>
          <w:b/>
        </w:rPr>
        <w:t xml:space="preserve">SYVENTÄVÄ: </w:t>
      </w:r>
      <w:r w:rsidRPr="000533A5">
        <w:rPr>
          <w:rFonts w:asciiTheme="minorHAnsi" w:hAnsiTheme="minorHAnsi"/>
        </w:rPr>
        <w:t>Opiskelija tutkii musiikin yhteyttä tekstiin, kuvaan ja liikkeeseen ja perehtyy tarkemmin musiikin käyttötapoihin esimerkiksi elokuvassa, näyttämöllä, joukkoviestimissä tai verkkoympäristöissä muutaman rajatun näytteen avulla. Sisältöjen tarkastelussa painottuu pyrkimys kokonaisuuksien ymmärtämiseen. Musiikin vaikuttavuutta tutkitaan analysoimalla olemassa olevaa materiaalia tai tuottamalla sitä itse. Kurssin voi suorittaa myös taiteidenvälisenä tai monialaisena projektina.</w:t>
      </w:r>
    </w:p>
    <w:p w:rsidR="003E3A4D" w:rsidRPr="00A84B3E" w:rsidRDefault="003E3A4D" w:rsidP="003E3A4D">
      <w:pPr>
        <w:rPr>
          <w:rFonts w:asciiTheme="minorHAnsi" w:hAnsiTheme="minorHAnsi"/>
        </w:rPr>
      </w:pPr>
      <w:r>
        <w:rPr>
          <w:rFonts w:asciiTheme="minorHAnsi" w:hAnsiTheme="minorHAnsi"/>
          <w:b/>
        </w:rPr>
        <w:t>SUORITUS:</w:t>
      </w:r>
      <w:r w:rsidRPr="00A84B3E">
        <w:rPr>
          <w:rFonts w:asciiTheme="minorHAnsi" w:hAnsiTheme="minorHAnsi"/>
        </w:rPr>
        <w:t xml:space="preserve"> Arvosana.</w:t>
      </w:r>
    </w:p>
    <w:p w:rsidR="003E3A4D" w:rsidRDefault="003E3A4D" w:rsidP="003E3A4D">
      <w:pPr>
        <w:rPr>
          <w:rFonts w:asciiTheme="minorHAnsi" w:hAnsiTheme="minorHAnsi"/>
          <w:b/>
        </w:rPr>
      </w:pPr>
    </w:p>
    <w:p w:rsidR="003E3A4D" w:rsidRDefault="003E3A4D" w:rsidP="003E3A4D">
      <w:pPr>
        <w:rPr>
          <w:rFonts w:asciiTheme="minorHAnsi" w:hAnsiTheme="minorHAnsi"/>
          <w:b/>
        </w:rPr>
      </w:pPr>
      <w:r w:rsidRPr="000C1E15">
        <w:rPr>
          <w:rFonts w:asciiTheme="minorHAnsi" w:hAnsiTheme="minorHAnsi"/>
          <w:b/>
        </w:rPr>
        <w:t xml:space="preserve">MU05 Bändikurssi                         </w:t>
      </w:r>
    </w:p>
    <w:p w:rsidR="003E3A4D" w:rsidRPr="00A84B3E" w:rsidRDefault="003E3A4D" w:rsidP="003E3A4D">
      <w:pPr>
        <w:rPr>
          <w:rFonts w:asciiTheme="minorHAnsi" w:hAnsiTheme="minorHAnsi"/>
        </w:rPr>
      </w:pPr>
      <w:r>
        <w:rPr>
          <w:rFonts w:asciiTheme="minorHAnsi" w:hAnsiTheme="minorHAnsi"/>
          <w:b/>
        </w:rPr>
        <w:t xml:space="preserve">SOVELTAVA: </w:t>
      </w:r>
      <w:r w:rsidRPr="000C1E15">
        <w:rPr>
          <w:rFonts w:asciiTheme="minorHAnsi" w:hAnsiTheme="minorHAnsi"/>
        </w:rPr>
        <w:t>Kurssilla harjoitellaan yhteissoittoa ja laulusolistina toimimista. Oppilaat voivat vaikuttaa harjoiteltaviin kappaleisiin. Kurssille osallistuminen ei edellytä soitto-/lauluharrastusta.</w:t>
      </w:r>
    </w:p>
    <w:p w:rsidR="003E3A4D" w:rsidRPr="000C1E15" w:rsidRDefault="003E3A4D" w:rsidP="003E3A4D">
      <w:pPr>
        <w:rPr>
          <w:rFonts w:asciiTheme="minorHAnsi" w:hAnsiTheme="minorHAnsi"/>
          <w:b/>
        </w:rPr>
      </w:pPr>
      <w:r>
        <w:rPr>
          <w:rFonts w:asciiTheme="minorHAnsi" w:hAnsiTheme="minorHAnsi"/>
          <w:b/>
        </w:rPr>
        <w:t xml:space="preserve">SUORITUS: </w:t>
      </w:r>
      <w:r w:rsidRPr="000533A5">
        <w:rPr>
          <w:rFonts w:asciiTheme="minorHAnsi" w:hAnsiTheme="minorHAnsi"/>
        </w:rPr>
        <w:t>Suoritusmerkintä.</w:t>
      </w:r>
    </w:p>
    <w:p w:rsidR="003E3A4D" w:rsidRDefault="003E3A4D" w:rsidP="003E3A4D">
      <w:pPr>
        <w:rPr>
          <w:rFonts w:asciiTheme="minorHAnsi" w:hAnsiTheme="minorHAnsi"/>
          <w:b/>
        </w:rPr>
      </w:pPr>
    </w:p>
    <w:p w:rsidR="003E3A4D" w:rsidRDefault="003E3A4D" w:rsidP="003E3A4D">
      <w:pPr>
        <w:rPr>
          <w:rFonts w:asciiTheme="minorHAnsi" w:hAnsiTheme="minorHAnsi"/>
          <w:b/>
        </w:rPr>
      </w:pPr>
      <w:r w:rsidRPr="000C1E15">
        <w:rPr>
          <w:rFonts w:asciiTheme="minorHAnsi" w:hAnsiTheme="minorHAnsi"/>
          <w:b/>
        </w:rPr>
        <w:t xml:space="preserve">MU06 Musiikin esiintymiskurssi           </w:t>
      </w:r>
    </w:p>
    <w:p w:rsidR="003E3A4D" w:rsidRPr="00A84B3E" w:rsidRDefault="003E3A4D" w:rsidP="003E3A4D">
      <w:pPr>
        <w:rPr>
          <w:rFonts w:asciiTheme="minorHAnsi" w:hAnsiTheme="minorHAnsi"/>
        </w:rPr>
      </w:pPr>
      <w:r>
        <w:rPr>
          <w:rFonts w:asciiTheme="minorHAnsi" w:hAnsiTheme="minorHAnsi"/>
          <w:b/>
        </w:rPr>
        <w:t xml:space="preserve">SOVELTAVA: </w:t>
      </w:r>
      <w:r w:rsidRPr="000C1E15">
        <w:rPr>
          <w:rFonts w:asciiTheme="minorHAnsi" w:hAnsiTheme="minorHAnsi"/>
        </w:rPr>
        <w:t>Kurssilla valmistetaan esityksiä koulun eri tilaisuuksiin ja juhliin. Ryhmä kokoontuu erikseen sovittavina ajankohtina harjoittelemaan. Kurssimerkinnän saa, kun kurssin tuntimäärä tulee täyteen. Tunnit kertyvät sekä harjoittelusta että esiintymisistä.</w:t>
      </w:r>
    </w:p>
    <w:p w:rsidR="003E3A4D" w:rsidRPr="000C1E15" w:rsidRDefault="003E3A4D" w:rsidP="003E3A4D">
      <w:pPr>
        <w:rPr>
          <w:rFonts w:asciiTheme="minorHAnsi" w:hAnsiTheme="minorHAnsi"/>
          <w:b/>
        </w:rPr>
      </w:pPr>
      <w:r>
        <w:rPr>
          <w:rFonts w:asciiTheme="minorHAnsi" w:hAnsiTheme="minorHAnsi"/>
          <w:b/>
        </w:rPr>
        <w:t xml:space="preserve">SUORITUS: </w:t>
      </w:r>
      <w:r w:rsidRPr="000533A5">
        <w:rPr>
          <w:rFonts w:asciiTheme="minorHAnsi" w:hAnsiTheme="minorHAnsi"/>
        </w:rPr>
        <w:t>Suoritusmerkintä.</w:t>
      </w:r>
    </w:p>
    <w:p w:rsidR="003E3A4D" w:rsidRDefault="003E3A4D" w:rsidP="003E3A4D">
      <w:pPr>
        <w:rPr>
          <w:rFonts w:asciiTheme="minorHAnsi" w:hAnsiTheme="minorHAnsi"/>
        </w:rPr>
      </w:pPr>
    </w:p>
    <w:p w:rsidR="00192113" w:rsidRDefault="00192113" w:rsidP="003E3A4D">
      <w:pPr>
        <w:rPr>
          <w:rFonts w:asciiTheme="minorHAnsi" w:hAnsiTheme="minorHAnsi"/>
        </w:rPr>
      </w:pPr>
    </w:p>
    <w:p w:rsidR="00192113" w:rsidRDefault="00192113" w:rsidP="003E3A4D">
      <w:pPr>
        <w:rPr>
          <w:rFonts w:asciiTheme="minorHAnsi" w:hAnsiTheme="minorHAnsi"/>
        </w:rPr>
      </w:pPr>
    </w:p>
    <w:p w:rsidR="003E3A4D" w:rsidRPr="000533A5" w:rsidRDefault="003E3A4D" w:rsidP="003E3A4D">
      <w:pPr>
        <w:rPr>
          <w:rFonts w:asciiTheme="minorHAnsi" w:hAnsiTheme="minorHAnsi"/>
        </w:rPr>
      </w:pPr>
    </w:p>
    <w:p w:rsidR="003E3A4D" w:rsidRPr="000C1E15" w:rsidRDefault="003E3A4D" w:rsidP="003E3A4D">
      <w:pPr>
        <w:pStyle w:val="Otsikko1"/>
      </w:pPr>
      <w:bookmarkStart w:id="63" w:name="_Toc451867010"/>
      <w:bookmarkStart w:id="64" w:name="_Toc8288510"/>
      <w:r w:rsidRPr="000C1E15">
        <w:t>KU</w:t>
      </w:r>
      <w:r>
        <w:tab/>
      </w:r>
      <w:r w:rsidRPr="000C1E15">
        <w:t>Kuvataide</w:t>
      </w:r>
      <w:bookmarkEnd w:id="63"/>
      <w:bookmarkEnd w:id="64"/>
      <w:r w:rsidRPr="000C1E15">
        <w:t xml:space="preserve">                           </w:t>
      </w:r>
    </w:p>
    <w:p w:rsidR="003E3A4D" w:rsidRDefault="003E3A4D" w:rsidP="003E3A4D">
      <w:pPr>
        <w:rPr>
          <w:rFonts w:asciiTheme="minorHAnsi" w:hAnsiTheme="minorHAnsi"/>
          <w:b/>
        </w:rPr>
      </w:pPr>
    </w:p>
    <w:p w:rsidR="003E3A4D" w:rsidRDefault="003E3A4D" w:rsidP="003E3A4D">
      <w:pPr>
        <w:rPr>
          <w:rFonts w:asciiTheme="minorHAnsi" w:hAnsiTheme="minorHAnsi"/>
          <w:b/>
        </w:rPr>
      </w:pPr>
      <w:r w:rsidRPr="000C1E15">
        <w:rPr>
          <w:rFonts w:asciiTheme="minorHAnsi" w:hAnsiTheme="minorHAnsi"/>
          <w:b/>
        </w:rPr>
        <w:t xml:space="preserve">KU01 Kuvat ja kulttuurit                 </w:t>
      </w:r>
    </w:p>
    <w:p w:rsidR="003E3A4D" w:rsidRPr="00F11CC1" w:rsidRDefault="003E3A4D" w:rsidP="003E3A4D">
      <w:pPr>
        <w:rPr>
          <w:rFonts w:asciiTheme="minorHAnsi" w:hAnsiTheme="minorHAnsi"/>
          <w:b/>
        </w:rPr>
      </w:pPr>
      <w:r>
        <w:rPr>
          <w:rFonts w:asciiTheme="minorHAnsi" w:hAnsiTheme="minorHAnsi"/>
          <w:b/>
        </w:rPr>
        <w:t xml:space="preserve">PAKOLLINEN: </w:t>
      </w:r>
      <w:r w:rsidRPr="00F11CC1">
        <w:rPr>
          <w:rFonts w:asciiTheme="minorHAnsi" w:hAnsiTheme="minorHAnsi"/>
        </w:rPr>
        <w:t>Taiteen traditio ja modernismi, taidekuvan tulkinta; sisältö- ja muotoanalyysi. Portfolio.</w:t>
      </w:r>
      <w:r w:rsidRPr="00F11CC1">
        <w:rPr>
          <w:rFonts w:asciiTheme="minorHAnsi" w:hAnsiTheme="minorHAnsi"/>
          <w:b/>
        </w:rPr>
        <w:t xml:space="preserve">  </w:t>
      </w:r>
    </w:p>
    <w:p w:rsidR="003E3A4D" w:rsidRPr="000C1E15" w:rsidRDefault="003E3A4D" w:rsidP="003E3A4D">
      <w:pPr>
        <w:rPr>
          <w:rFonts w:asciiTheme="minorHAnsi" w:hAnsiTheme="minorHAnsi"/>
          <w:b/>
        </w:rPr>
      </w:pPr>
      <w:r>
        <w:rPr>
          <w:rFonts w:asciiTheme="minorHAnsi" w:hAnsiTheme="minorHAnsi"/>
          <w:b/>
        </w:rPr>
        <w:t>SUORITUS:</w:t>
      </w:r>
      <w:r w:rsidRPr="00F11CC1">
        <w:rPr>
          <w:rFonts w:asciiTheme="minorHAnsi" w:hAnsiTheme="minorHAnsi"/>
        </w:rPr>
        <w:t xml:space="preserve"> Arvosana, itsenäinen suoritus mahdollinen.</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0C1E15">
        <w:rPr>
          <w:rFonts w:asciiTheme="minorHAnsi" w:hAnsiTheme="minorHAnsi"/>
          <w:b/>
        </w:rPr>
        <w:t xml:space="preserve">KU02 Muotoillut ja rakennetut ympäristöt </w:t>
      </w:r>
    </w:p>
    <w:p w:rsidR="003E3A4D" w:rsidRPr="00A84B3E" w:rsidRDefault="003E3A4D" w:rsidP="003E3A4D">
      <w:pPr>
        <w:rPr>
          <w:rFonts w:asciiTheme="minorHAnsi" w:hAnsiTheme="minorHAnsi"/>
        </w:rPr>
      </w:pPr>
      <w:r>
        <w:rPr>
          <w:rFonts w:asciiTheme="minorHAnsi" w:hAnsiTheme="minorHAnsi"/>
          <w:b/>
        </w:rPr>
        <w:t xml:space="preserve">PAKOLLINEN: </w:t>
      </w:r>
      <w:r w:rsidRPr="00F11CC1">
        <w:rPr>
          <w:rFonts w:asciiTheme="minorHAnsi" w:hAnsiTheme="minorHAnsi"/>
        </w:rPr>
        <w:t>Estetiikka ja funktionaalisuus rakennetussa ympäristössä ja muotoilussa. Ympäristö kulttuurisena viestinä.</w:t>
      </w:r>
      <w:r>
        <w:rPr>
          <w:rFonts w:asciiTheme="minorHAnsi" w:hAnsiTheme="minorHAnsi"/>
        </w:rPr>
        <w:t xml:space="preserve"> </w:t>
      </w:r>
    </w:p>
    <w:p w:rsidR="003E3A4D" w:rsidRPr="00FA4758" w:rsidRDefault="003E3A4D" w:rsidP="003E3A4D">
      <w:pPr>
        <w:rPr>
          <w:rFonts w:asciiTheme="minorHAnsi" w:hAnsiTheme="minorHAnsi"/>
          <w:b/>
        </w:rPr>
      </w:pPr>
      <w:r>
        <w:rPr>
          <w:rFonts w:asciiTheme="minorHAnsi" w:hAnsiTheme="minorHAnsi"/>
          <w:b/>
        </w:rPr>
        <w:t>SUORITUS:</w:t>
      </w:r>
      <w:r w:rsidRPr="00F11CC1">
        <w:rPr>
          <w:rFonts w:asciiTheme="minorHAnsi" w:hAnsiTheme="minorHAnsi"/>
        </w:rPr>
        <w:t xml:space="preserve"> Arvosana, itsenäinen suoritus mahdollinen.</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FA4758">
        <w:rPr>
          <w:rFonts w:asciiTheme="minorHAnsi" w:hAnsiTheme="minorHAnsi"/>
          <w:b/>
        </w:rPr>
        <w:t xml:space="preserve">KU03 Osallisena mediassa                 </w:t>
      </w:r>
    </w:p>
    <w:p w:rsidR="003E3A4D" w:rsidRPr="00A84B3E" w:rsidRDefault="003E3A4D" w:rsidP="003E3A4D">
      <w:pPr>
        <w:rPr>
          <w:rFonts w:asciiTheme="minorHAnsi" w:hAnsiTheme="minorHAnsi"/>
        </w:rPr>
      </w:pPr>
      <w:r>
        <w:rPr>
          <w:rFonts w:asciiTheme="minorHAnsi" w:hAnsiTheme="minorHAnsi"/>
          <w:b/>
        </w:rPr>
        <w:t xml:space="preserve">SYVENTÄVÄ: </w:t>
      </w:r>
      <w:r w:rsidRPr="00F11CC1">
        <w:rPr>
          <w:rFonts w:asciiTheme="minorHAnsi" w:hAnsiTheme="minorHAnsi"/>
        </w:rPr>
        <w:t xml:space="preserve">Median kuva viestinä, keinot ja todellisuussuhde. </w:t>
      </w:r>
      <w:r w:rsidRPr="00F11CC1">
        <w:rPr>
          <w:rFonts w:asciiTheme="minorHAnsi" w:hAnsiTheme="minorHAnsi"/>
          <w:b/>
        </w:rPr>
        <w:t xml:space="preserve">                                                        </w:t>
      </w:r>
    </w:p>
    <w:p w:rsidR="003E3A4D" w:rsidRPr="00FA4758" w:rsidRDefault="003E3A4D" w:rsidP="003E3A4D">
      <w:pPr>
        <w:rPr>
          <w:rFonts w:asciiTheme="minorHAnsi" w:hAnsiTheme="minorHAnsi"/>
          <w:b/>
        </w:rPr>
      </w:pPr>
      <w:r>
        <w:rPr>
          <w:rFonts w:asciiTheme="minorHAnsi" w:hAnsiTheme="minorHAnsi"/>
          <w:b/>
        </w:rPr>
        <w:t>SUORITUS:</w:t>
      </w:r>
      <w:r w:rsidRPr="00F11CC1">
        <w:rPr>
          <w:rFonts w:asciiTheme="minorHAnsi" w:hAnsiTheme="minorHAnsi"/>
          <w:b/>
        </w:rPr>
        <w:t xml:space="preserve"> </w:t>
      </w:r>
      <w:r w:rsidRPr="00F11CC1">
        <w:rPr>
          <w:rFonts w:asciiTheme="minorHAnsi" w:hAnsiTheme="minorHAnsi"/>
        </w:rPr>
        <w:t>Arvosana, itsenäinen suoritus mahdollinen.</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FA4758">
        <w:rPr>
          <w:rFonts w:asciiTheme="minorHAnsi" w:hAnsiTheme="minorHAnsi"/>
          <w:b/>
        </w:rPr>
        <w:t xml:space="preserve">KU04 Taiteen monet maailmat              </w:t>
      </w:r>
    </w:p>
    <w:p w:rsidR="003E3A4D" w:rsidRPr="00A84B3E" w:rsidRDefault="003E3A4D" w:rsidP="003E3A4D">
      <w:pPr>
        <w:rPr>
          <w:rFonts w:asciiTheme="minorHAnsi" w:hAnsiTheme="minorHAnsi"/>
        </w:rPr>
      </w:pPr>
      <w:r>
        <w:rPr>
          <w:rFonts w:asciiTheme="minorHAnsi" w:hAnsiTheme="minorHAnsi"/>
          <w:b/>
        </w:rPr>
        <w:t xml:space="preserve">SYVENTÄVÄ: </w:t>
      </w:r>
      <w:r w:rsidRPr="00F11CC1">
        <w:rPr>
          <w:rFonts w:asciiTheme="minorHAnsi" w:hAnsiTheme="minorHAnsi"/>
        </w:rPr>
        <w:t>Taide ilmiönä arjessa. Nykytaide ja taiteidenvälisyys, eri kulttuurien taidekäsitys.</w:t>
      </w:r>
      <w:r w:rsidRPr="00F11CC1">
        <w:rPr>
          <w:rFonts w:asciiTheme="minorHAnsi" w:hAnsiTheme="minorHAnsi"/>
          <w:b/>
        </w:rPr>
        <w:t xml:space="preserve">                      </w:t>
      </w:r>
    </w:p>
    <w:p w:rsidR="003E3A4D" w:rsidRPr="00FA4758" w:rsidRDefault="003E3A4D" w:rsidP="003E3A4D">
      <w:pPr>
        <w:rPr>
          <w:rFonts w:asciiTheme="minorHAnsi" w:hAnsiTheme="minorHAnsi"/>
          <w:b/>
        </w:rPr>
      </w:pPr>
      <w:r>
        <w:rPr>
          <w:rFonts w:asciiTheme="minorHAnsi" w:hAnsiTheme="minorHAnsi"/>
          <w:b/>
        </w:rPr>
        <w:t>SUORITUS:</w:t>
      </w:r>
      <w:r w:rsidRPr="00F11CC1">
        <w:rPr>
          <w:rFonts w:asciiTheme="minorHAnsi" w:hAnsiTheme="minorHAnsi"/>
          <w:b/>
        </w:rPr>
        <w:t xml:space="preserve"> </w:t>
      </w:r>
      <w:r w:rsidRPr="00F11CC1">
        <w:rPr>
          <w:rFonts w:asciiTheme="minorHAnsi" w:hAnsiTheme="minorHAnsi"/>
        </w:rPr>
        <w:t>Arvosana, itsenäinen suoritus mahdollinen.</w:t>
      </w: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Pr="00FA4758" w:rsidRDefault="003E3A4D" w:rsidP="003E3A4D">
      <w:pPr>
        <w:pStyle w:val="Otsikko1"/>
      </w:pPr>
      <w:bookmarkStart w:id="65" w:name="_Toc451867011"/>
      <w:bookmarkStart w:id="66" w:name="_Toc8288511"/>
      <w:r w:rsidRPr="00FA4758">
        <w:lastRenderedPageBreak/>
        <w:t>OP</w:t>
      </w:r>
      <w:r>
        <w:tab/>
      </w:r>
      <w:r w:rsidRPr="00FA4758">
        <w:t>Opinto-ohjaus</w:t>
      </w:r>
      <w:bookmarkEnd w:id="65"/>
      <w:bookmarkEnd w:id="66"/>
      <w:r w:rsidRPr="00FA4758">
        <w:t xml:space="preserve">                      </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FA4758">
        <w:rPr>
          <w:rFonts w:asciiTheme="minorHAnsi" w:hAnsiTheme="minorHAnsi"/>
          <w:b/>
        </w:rPr>
        <w:t xml:space="preserve">OP01 Minä opiskelijana                   </w:t>
      </w:r>
    </w:p>
    <w:p w:rsidR="003E3A4D" w:rsidRPr="00F96897" w:rsidRDefault="003E3A4D" w:rsidP="003E3A4D">
      <w:pPr>
        <w:rPr>
          <w:rFonts w:asciiTheme="minorHAnsi" w:hAnsiTheme="minorHAnsi" w:cs="Arial"/>
        </w:rPr>
      </w:pPr>
      <w:r>
        <w:rPr>
          <w:rFonts w:asciiTheme="minorHAnsi" w:hAnsiTheme="minorHAnsi"/>
          <w:b/>
        </w:rPr>
        <w:t xml:space="preserve">PAKOLLINEN: </w:t>
      </w:r>
      <w:r w:rsidRPr="00F96897">
        <w:rPr>
          <w:rFonts w:asciiTheme="minorHAnsi" w:hAnsiTheme="minorHAnsi" w:cs="Arial"/>
        </w:rPr>
        <w:t>Kurssilla käydään läpi lukiossa vaadittavia opiskelutaitoja sekä opiskelija pyrkii kehittämään omia vahvuuksiaan ja kiinnostuksiaan. Kurssin keskeisiä sisältöjä ovat lukio-opintojen ja ylioppilastutkinnon suunnittelu sekä oman jatko-opinto- ja urasuunnitelman käynnistäminen.</w:t>
      </w:r>
    </w:p>
    <w:p w:rsidR="003E3A4D" w:rsidRPr="00F96897" w:rsidRDefault="003E3A4D" w:rsidP="003E3A4D">
      <w:pPr>
        <w:rPr>
          <w:rFonts w:asciiTheme="minorHAnsi" w:hAnsiTheme="minorHAnsi" w:cs="Arial"/>
        </w:rPr>
      </w:pPr>
      <w:r w:rsidRPr="00F96897">
        <w:rPr>
          <w:rFonts w:asciiTheme="minorHAnsi" w:hAnsiTheme="minorHAnsi" w:cs="Arial"/>
        </w:rPr>
        <w:t>Kurssi koostuu luokkaohjaustunneista, mahdollisista vierailijaluennoista sekä yksilöllisestä ohjauksesta. Opiskelijan tulee osallistua aktiivisesti kaikkiin edellä mainittuihin kokonaisuuksiin. Kurssi suoritetaan ensimmäisenä lukiovuotena.</w:t>
      </w:r>
    </w:p>
    <w:p w:rsidR="003E3A4D" w:rsidRPr="00F96897" w:rsidRDefault="003E3A4D" w:rsidP="003E3A4D">
      <w:pPr>
        <w:rPr>
          <w:rFonts w:asciiTheme="minorHAnsi" w:hAnsiTheme="minorHAnsi"/>
        </w:rPr>
      </w:pPr>
      <w:r>
        <w:rPr>
          <w:rFonts w:asciiTheme="minorHAnsi" w:hAnsiTheme="minorHAnsi"/>
          <w:b/>
        </w:rPr>
        <w:t xml:space="preserve">SUORITUS: </w:t>
      </w:r>
      <w:r>
        <w:rPr>
          <w:rFonts w:asciiTheme="minorHAnsi" w:hAnsiTheme="minorHAnsi"/>
        </w:rPr>
        <w:t>Hyväksytystä kurssisuorituksesta suoritusmerkintä.</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FA4758">
        <w:rPr>
          <w:rFonts w:asciiTheme="minorHAnsi" w:hAnsiTheme="minorHAnsi"/>
          <w:b/>
        </w:rPr>
        <w:t xml:space="preserve">OP02 Jatko-opinnot ja työelämä           </w:t>
      </w:r>
    </w:p>
    <w:p w:rsidR="003E3A4D" w:rsidRPr="00F96897" w:rsidRDefault="003E3A4D" w:rsidP="003E3A4D">
      <w:pPr>
        <w:rPr>
          <w:rFonts w:asciiTheme="minorHAnsi" w:hAnsiTheme="minorHAnsi" w:cs="Arial"/>
        </w:rPr>
      </w:pPr>
      <w:r>
        <w:rPr>
          <w:rFonts w:asciiTheme="minorHAnsi" w:hAnsiTheme="minorHAnsi"/>
          <w:b/>
        </w:rPr>
        <w:t xml:space="preserve">PAKOLLINEN: </w:t>
      </w:r>
      <w:r w:rsidRPr="00F96897">
        <w:rPr>
          <w:rFonts w:asciiTheme="minorHAnsi" w:hAnsiTheme="minorHAnsi" w:cs="Arial"/>
        </w:rPr>
        <w:t>Opiskelija kehittää edelleen itsetuntemustaan sekä elämänsuunnittelu- ja elämänhallintataitojaan. Opiskelija perehtyy jatkokoulutuksen ja työelämän kannalta sellaisiin keskeisiin teemoihin, jotka auttavat ura- ja elämänsuunnittelutaidoissa sekä antavat valmiudet jatko-opintoihin ja työelämään siirtymiselle.</w:t>
      </w:r>
    </w:p>
    <w:p w:rsidR="003E3A4D" w:rsidRPr="00F96897" w:rsidRDefault="003E3A4D" w:rsidP="003E3A4D">
      <w:pPr>
        <w:rPr>
          <w:rFonts w:asciiTheme="minorHAnsi" w:hAnsiTheme="minorHAnsi" w:cs="Arial"/>
        </w:rPr>
      </w:pPr>
      <w:r w:rsidRPr="00F96897">
        <w:rPr>
          <w:rFonts w:asciiTheme="minorHAnsi" w:hAnsiTheme="minorHAnsi" w:cs="Arial"/>
        </w:rPr>
        <w:t>Opiskelija tutustuu toisen ja korkea-asteen erilaisiin koulutusvaihtoehtoihin sekä muuhun koulutustarjontaan.</w:t>
      </w:r>
    </w:p>
    <w:p w:rsidR="003E3A4D" w:rsidRPr="00F96897" w:rsidRDefault="003E3A4D" w:rsidP="003E3A4D">
      <w:pPr>
        <w:rPr>
          <w:rFonts w:asciiTheme="minorHAnsi" w:hAnsiTheme="minorHAnsi" w:cs="Arial"/>
        </w:rPr>
      </w:pPr>
      <w:r w:rsidRPr="00F96897">
        <w:rPr>
          <w:rFonts w:asciiTheme="minorHAnsi" w:hAnsiTheme="minorHAnsi" w:cs="Arial"/>
        </w:rPr>
        <w:t>Kurssin tavoitteena on lisätä opiskelijan työelämätietoutta sekä syventää työelämätuntemusta. Tutustutaan jatkuvasti muuttuvaan työelämään ja sen tarpeisiin sekä opiskellaan esimerkiksi työnhakutaitoja.</w:t>
      </w:r>
    </w:p>
    <w:p w:rsidR="003E3A4D" w:rsidRPr="00A84B3E" w:rsidRDefault="003E3A4D" w:rsidP="003E3A4D">
      <w:pPr>
        <w:rPr>
          <w:rFonts w:asciiTheme="minorHAnsi" w:hAnsiTheme="minorHAnsi"/>
        </w:rPr>
      </w:pPr>
      <w:r w:rsidRPr="00F96897">
        <w:rPr>
          <w:rFonts w:asciiTheme="minorHAnsi" w:hAnsiTheme="minorHAnsi" w:cs="Arial"/>
        </w:rPr>
        <w:t>Kurssi koostuu luokkaohjaustunneista, mahdollisista vierailijaluennoista sekä yksilöllisestä ohjauksesta. Opiskelijan tulee osallistua aktiivisesti kaikkiin edellä mainittuihin kokonaisuuksiin. Kurssi suoritetaan toisena (ja osittain kolmantena) lukiovuotena.</w:t>
      </w:r>
    </w:p>
    <w:p w:rsidR="003E3A4D" w:rsidRPr="00FA4758" w:rsidRDefault="003E3A4D" w:rsidP="003E3A4D">
      <w:pPr>
        <w:rPr>
          <w:rFonts w:asciiTheme="minorHAnsi" w:hAnsiTheme="minorHAnsi"/>
          <w:b/>
        </w:rPr>
      </w:pPr>
      <w:r>
        <w:rPr>
          <w:rFonts w:asciiTheme="minorHAnsi" w:hAnsiTheme="minorHAnsi"/>
          <w:b/>
        </w:rPr>
        <w:t xml:space="preserve">SUORITUS: </w:t>
      </w:r>
      <w:r>
        <w:rPr>
          <w:rFonts w:asciiTheme="minorHAnsi" w:hAnsiTheme="minorHAnsi"/>
        </w:rPr>
        <w:t>Hyväksytystä kurssisuorituksesta suoritusmerkintä.</w:t>
      </w: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Pr="00602D4E" w:rsidRDefault="003E3A4D" w:rsidP="003E3A4D">
      <w:pPr>
        <w:pStyle w:val="Otsikko1"/>
      </w:pPr>
      <w:bookmarkStart w:id="67" w:name="_Toc451867012"/>
      <w:bookmarkStart w:id="68" w:name="_Toc8288512"/>
      <w:r w:rsidRPr="00602D4E">
        <w:t>AT Tietotekniikka</w:t>
      </w:r>
      <w:bookmarkEnd w:id="67"/>
      <w:bookmarkEnd w:id="68"/>
    </w:p>
    <w:p w:rsidR="003E3A4D" w:rsidRDefault="003E3A4D" w:rsidP="003E3A4D">
      <w:pPr>
        <w:rPr>
          <w:rFonts w:asciiTheme="minorHAnsi" w:hAnsiTheme="minorHAnsi"/>
        </w:rPr>
      </w:pPr>
      <w:r w:rsidRPr="00602D4E">
        <w:rPr>
          <w:rFonts w:asciiTheme="minorHAnsi" w:hAnsiTheme="minorHAnsi"/>
        </w:rPr>
        <w:t xml:space="preserve">   </w:t>
      </w:r>
    </w:p>
    <w:p w:rsidR="003E3A4D" w:rsidRDefault="003E3A4D" w:rsidP="003E3A4D">
      <w:pPr>
        <w:rPr>
          <w:rFonts w:asciiTheme="minorHAnsi" w:hAnsiTheme="minorHAnsi"/>
          <w:b/>
        </w:rPr>
      </w:pPr>
      <w:r w:rsidRPr="00602D4E">
        <w:rPr>
          <w:rFonts w:asciiTheme="minorHAnsi" w:hAnsiTheme="minorHAnsi"/>
          <w:b/>
        </w:rPr>
        <w:t>AT01 Tietotekniikan laajempi perustaito</w:t>
      </w:r>
    </w:p>
    <w:p w:rsidR="003E3A4D" w:rsidRPr="00C93BD4" w:rsidRDefault="003E3A4D" w:rsidP="003E3A4D">
      <w:pPr>
        <w:rPr>
          <w:rFonts w:asciiTheme="minorHAnsi" w:hAnsiTheme="minorHAnsi"/>
        </w:rPr>
      </w:pPr>
      <w:r>
        <w:rPr>
          <w:rFonts w:asciiTheme="minorHAnsi" w:hAnsiTheme="minorHAnsi"/>
          <w:b/>
        </w:rPr>
        <w:t xml:space="preserve">SOVELTAVA: </w:t>
      </w:r>
      <w:r w:rsidRPr="00C93BD4">
        <w:rPr>
          <w:rFonts w:asciiTheme="minorHAnsi" w:hAnsiTheme="minorHAnsi"/>
        </w:rPr>
        <w:t xml:space="preserve">Kannettavan tietokoneen käyttötaidon kohentaminen. Opiskelussa tarvittavien työvälineohjelmien, tieto- ja viestintäteknisten taitojen opettelua ja </w:t>
      </w:r>
      <w:proofErr w:type="spellStart"/>
      <w:r w:rsidRPr="00C93BD4">
        <w:rPr>
          <w:rFonts w:asciiTheme="minorHAnsi" w:hAnsiTheme="minorHAnsi"/>
        </w:rPr>
        <w:t>oppimis</w:t>
      </w:r>
      <w:proofErr w:type="spellEnd"/>
      <w:r w:rsidRPr="00C93BD4">
        <w:rPr>
          <w:rFonts w:asciiTheme="minorHAnsi" w:hAnsiTheme="minorHAnsi"/>
        </w:rPr>
        <w:t>- ja koeympäristöjen opettelua.</w:t>
      </w:r>
    </w:p>
    <w:p w:rsidR="003E3A4D" w:rsidRPr="00C93BD4" w:rsidRDefault="003E3A4D" w:rsidP="003E3A4D">
      <w:pPr>
        <w:rPr>
          <w:rFonts w:asciiTheme="minorHAnsi" w:hAnsiTheme="minorHAnsi"/>
        </w:rPr>
      </w:pPr>
      <w:r>
        <w:rPr>
          <w:rFonts w:asciiTheme="minorHAnsi" w:hAnsiTheme="minorHAnsi"/>
          <w:b/>
        </w:rPr>
        <w:t xml:space="preserve">SUORITUS: </w:t>
      </w:r>
      <w:r>
        <w:rPr>
          <w:rFonts w:asciiTheme="minorHAnsi" w:hAnsiTheme="minorHAnsi"/>
        </w:rPr>
        <w:t>Suoritusmerkintä.</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602D4E">
        <w:rPr>
          <w:rFonts w:asciiTheme="minorHAnsi" w:hAnsiTheme="minorHAnsi"/>
          <w:b/>
        </w:rPr>
        <w:t>AT02 Nykypäivän internet</w:t>
      </w:r>
    </w:p>
    <w:p w:rsidR="003E3A4D" w:rsidRDefault="003E3A4D" w:rsidP="003E3A4D">
      <w:pPr>
        <w:rPr>
          <w:rFonts w:asciiTheme="minorHAnsi" w:hAnsiTheme="minorHAnsi"/>
          <w:b/>
        </w:rPr>
      </w:pPr>
      <w:r>
        <w:rPr>
          <w:rFonts w:asciiTheme="minorHAnsi" w:hAnsiTheme="minorHAnsi"/>
          <w:b/>
        </w:rPr>
        <w:t xml:space="preserve">SOVELTAVA: </w:t>
      </w:r>
      <w:r w:rsidRPr="00C93BD4">
        <w:rPr>
          <w:rFonts w:asciiTheme="minorHAnsi" w:hAnsiTheme="minorHAnsi"/>
        </w:rPr>
        <w:t>Yleisten työvälineohjelmien käyttötaidon syventämistä, materiaalin tuottaminen tieto- ja viestintätekniikkaa varten, Internetin sisällön tekemiseen osallistuminen, suuren työmäärän automatisoimisen kokeilua.</w:t>
      </w:r>
    </w:p>
    <w:p w:rsidR="003E3A4D" w:rsidRPr="00C93BD4" w:rsidRDefault="003E3A4D" w:rsidP="003E3A4D">
      <w:pPr>
        <w:rPr>
          <w:rFonts w:asciiTheme="minorHAnsi" w:hAnsiTheme="minorHAnsi"/>
        </w:rPr>
      </w:pPr>
      <w:r>
        <w:rPr>
          <w:rFonts w:asciiTheme="minorHAnsi" w:hAnsiTheme="minorHAnsi"/>
          <w:b/>
        </w:rPr>
        <w:t xml:space="preserve">SUORITUS: </w:t>
      </w:r>
      <w:r>
        <w:rPr>
          <w:rFonts w:asciiTheme="minorHAnsi" w:hAnsiTheme="minorHAnsi"/>
        </w:rPr>
        <w:t>Suoritusmerkintä. Kannattaa suorittaa ensimmäisenä vuonna, mutta suositellaan myös muina vuosina.</w:t>
      </w:r>
    </w:p>
    <w:p w:rsidR="003E3A4D" w:rsidRDefault="003E3A4D" w:rsidP="003E3A4D">
      <w:pPr>
        <w:rPr>
          <w:rFonts w:asciiTheme="minorHAnsi" w:hAnsiTheme="minorHAnsi"/>
          <w:b/>
        </w:rPr>
      </w:pPr>
    </w:p>
    <w:p w:rsidR="003E3A4D" w:rsidRDefault="003E3A4D" w:rsidP="003E3A4D">
      <w:pPr>
        <w:rPr>
          <w:rFonts w:asciiTheme="minorHAnsi" w:hAnsiTheme="minorHAnsi"/>
          <w:b/>
        </w:rPr>
      </w:pPr>
    </w:p>
    <w:p w:rsidR="003E3A4D" w:rsidRDefault="003E3A4D" w:rsidP="003E3A4D">
      <w:pPr>
        <w:rPr>
          <w:rFonts w:asciiTheme="minorHAnsi" w:hAnsiTheme="minorHAnsi"/>
          <w:b/>
        </w:rPr>
      </w:pPr>
    </w:p>
    <w:p w:rsidR="003E3A4D" w:rsidRDefault="003E3A4D" w:rsidP="003E3A4D">
      <w:pPr>
        <w:rPr>
          <w:rFonts w:asciiTheme="minorHAnsi" w:hAnsiTheme="minorHAnsi"/>
          <w:b/>
        </w:rPr>
      </w:pPr>
    </w:p>
    <w:p w:rsidR="003E3A4D" w:rsidRPr="0082292B" w:rsidRDefault="003E3A4D" w:rsidP="003E3A4D">
      <w:pPr>
        <w:keepNext/>
        <w:outlineLvl w:val="0"/>
        <w:rPr>
          <w:rFonts w:ascii="Calibri" w:hAnsi="Calibri"/>
          <w:b/>
        </w:rPr>
      </w:pPr>
      <w:bookmarkStart w:id="69" w:name="_Toc8288513"/>
      <w:r w:rsidRPr="0082292B">
        <w:rPr>
          <w:rFonts w:ascii="Calibri" w:hAnsi="Calibri"/>
          <w:b/>
        </w:rPr>
        <w:lastRenderedPageBreak/>
        <w:t>TO</w:t>
      </w:r>
      <w:r w:rsidRPr="0082292B">
        <w:rPr>
          <w:rFonts w:ascii="Calibri" w:hAnsi="Calibri"/>
          <w:b/>
        </w:rPr>
        <w:tab/>
        <w:t>Teemaopinnot</w:t>
      </w:r>
      <w:bookmarkEnd w:id="69"/>
      <w:r w:rsidRPr="0082292B">
        <w:rPr>
          <w:rFonts w:ascii="Calibri" w:hAnsi="Calibri"/>
          <w:b/>
        </w:rPr>
        <w:t xml:space="preserve">                        </w:t>
      </w:r>
    </w:p>
    <w:p w:rsidR="003E3A4D" w:rsidRPr="0082292B" w:rsidRDefault="003E3A4D" w:rsidP="003E3A4D">
      <w:pPr>
        <w:rPr>
          <w:rFonts w:asciiTheme="minorHAnsi" w:hAnsiTheme="minorHAnsi"/>
        </w:rPr>
      </w:pPr>
      <w:r w:rsidRPr="0082292B">
        <w:rPr>
          <w:rFonts w:asciiTheme="minorHAnsi" w:hAnsiTheme="minorHAnsi"/>
        </w:rPr>
        <w:t xml:space="preserve">Teemaopinnot ovat eri tiedonaloja yhdistäviä opintoja. Ne eheyttävät opetusta ja kehittävät opiskelijoiden taitoja hahmottaa ja ymmärtää yksittäistä oppiainetta laajempia kokonaisuuksia. Teemaopintojen keskeisenä tehtävänä on tarjota mahdollisuuksia usean eri oppiaineen tietojen ja taitojen yhdistämiseen ja soveltamiseen. </w:t>
      </w:r>
    </w:p>
    <w:p w:rsidR="003E3A4D" w:rsidRPr="0082292B" w:rsidRDefault="003E3A4D" w:rsidP="003E3A4D">
      <w:pPr>
        <w:rPr>
          <w:rFonts w:asciiTheme="minorHAnsi" w:hAnsiTheme="minorHAnsi"/>
        </w:rPr>
      </w:pPr>
      <w:r w:rsidRPr="0082292B">
        <w:rPr>
          <w:rFonts w:asciiTheme="minorHAnsi" w:hAnsiTheme="minorHAnsi"/>
        </w:rPr>
        <w:t>Teemaopintojen tavoitteet ja sisällöt tarkennetaan ja konkretisoidaan opetussuunnitelmassa. Kokemäen lukiossa päätetään vuosittain työsuunnitelman yhteydessä toteutettavat teemaopinnot.</w:t>
      </w:r>
    </w:p>
    <w:p w:rsidR="003E3A4D" w:rsidRPr="0082292B" w:rsidRDefault="003E3A4D" w:rsidP="003E3A4D">
      <w:pPr>
        <w:rPr>
          <w:rFonts w:asciiTheme="minorHAnsi" w:hAnsiTheme="minorHAnsi"/>
          <w:color w:val="FF0000"/>
        </w:rPr>
      </w:pPr>
    </w:p>
    <w:p w:rsidR="003E3A4D" w:rsidRPr="0082292B" w:rsidRDefault="003E3A4D" w:rsidP="003E3A4D">
      <w:pPr>
        <w:rPr>
          <w:rFonts w:asciiTheme="minorHAnsi" w:hAnsiTheme="minorHAnsi"/>
          <w:b/>
        </w:rPr>
      </w:pPr>
      <w:r w:rsidRPr="0082292B">
        <w:rPr>
          <w:rFonts w:asciiTheme="minorHAnsi" w:hAnsiTheme="minorHAnsi"/>
          <w:b/>
        </w:rPr>
        <w:t xml:space="preserve">TO01 Monitieteinen ajattelu              </w:t>
      </w:r>
    </w:p>
    <w:p w:rsidR="003E3A4D" w:rsidRPr="0082292B" w:rsidRDefault="003E3A4D" w:rsidP="003E3A4D">
      <w:pPr>
        <w:rPr>
          <w:rFonts w:asciiTheme="minorHAnsi" w:hAnsiTheme="minorHAnsi"/>
          <w:b/>
        </w:rPr>
      </w:pPr>
      <w:r w:rsidRPr="0082292B">
        <w:rPr>
          <w:rFonts w:asciiTheme="minorHAnsi" w:hAnsiTheme="minorHAnsi"/>
          <w:b/>
        </w:rPr>
        <w:t>TO011 Arjen ongelmia tieteellisesti tarkasteltuna</w:t>
      </w:r>
    </w:p>
    <w:p w:rsidR="003E3A4D" w:rsidRPr="0082292B" w:rsidRDefault="003E3A4D" w:rsidP="003E3A4D">
      <w:pPr>
        <w:rPr>
          <w:rFonts w:asciiTheme="minorHAnsi" w:hAnsiTheme="minorHAnsi"/>
        </w:rPr>
      </w:pPr>
      <w:r w:rsidRPr="0082292B">
        <w:rPr>
          <w:rFonts w:asciiTheme="minorHAnsi" w:hAnsiTheme="minorHAnsi"/>
          <w:b/>
        </w:rPr>
        <w:t xml:space="preserve">SYVENTÄVÄ: </w:t>
      </w:r>
      <w:r w:rsidRPr="0082292B">
        <w:rPr>
          <w:rFonts w:asciiTheme="minorHAnsi" w:hAnsiTheme="minorHAnsi"/>
        </w:rPr>
        <w:t xml:space="preserve">Kurssin tavoitteena on tutustua arjen ongelmien syihin ja miten niitä pystyttäisiin vähentämään, esim. talon lämmitysjärjestelmien vertailu energiatehokkuuden kannalta. Kurssilla voidaan pohtia myös mm. ilmastonmuutoksen vaikutuksia arjessa. Oppiaineyhdistelmä: fysiikka, kemia, matematiikka, biologia, maantiede ym. </w:t>
      </w:r>
    </w:p>
    <w:p w:rsidR="003E3A4D" w:rsidRPr="0082292B" w:rsidRDefault="003E3A4D" w:rsidP="003E3A4D">
      <w:pPr>
        <w:rPr>
          <w:rFonts w:asciiTheme="minorHAnsi" w:hAnsiTheme="minorHAnsi"/>
          <w:b/>
        </w:rPr>
      </w:pPr>
      <w:r w:rsidRPr="0082292B">
        <w:rPr>
          <w:rFonts w:asciiTheme="minorHAnsi" w:hAnsiTheme="minorHAnsi"/>
          <w:b/>
        </w:rPr>
        <w:t>SUORITUS:</w:t>
      </w:r>
      <w:r w:rsidRPr="0082292B">
        <w:rPr>
          <w:rFonts w:asciiTheme="minorHAnsi" w:hAnsiTheme="minorHAnsi"/>
        </w:rPr>
        <w:t xml:space="preserve"> Osallistuminen kurssille. Suoritusmerkintä.</w:t>
      </w:r>
    </w:p>
    <w:p w:rsidR="003E3A4D" w:rsidRPr="0082292B" w:rsidRDefault="003E3A4D" w:rsidP="003E3A4D">
      <w:pPr>
        <w:rPr>
          <w:rFonts w:asciiTheme="minorHAnsi" w:hAnsiTheme="minorHAnsi"/>
        </w:rPr>
      </w:pPr>
    </w:p>
    <w:p w:rsidR="003E3A4D" w:rsidRPr="0082292B" w:rsidRDefault="003E3A4D" w:rsidP="003E3A4D">
      <w:pPr>
        <w:rPr>
          <w:rFonts w:asciiTheme="minorHAnsi" w:hAnsiTheme="minorHAnsi"/>
          <w:b/>
        </w:rPr>
      </w:pPr>
      <w:r w:rsidRPr="0082292B">
        <w:rPr>
          <w:rFonts w:asciiTheme="minorHAnsi" w:hAnsiTheme="minorHAnsi"/>
          <w:b/>
        </w:rPr>
        <w:t xml:space="preserve">TO012 </w:t>
      </w:r>
      <w:proofErr w:type="spellStart"/>
      <w:r w:rsidRPr="0082292B">
        <w:rPr>
          <w:rFonts w:asciiTheme="minorHAnsi" w:hAnsiTheme="minorHAnsi"/>
          <w:b/>
        </w:rPr>
        <w:t>Kokemäenjoki</w:t>
      </w:r>
      <w:proofErr w:type="spellEnd"/>
      <w:r w:rsidRPr="0082292B">
        <w:rPr>
          <w:rFonts w:asciiTheme="minorHAnsi" w:hAnsiTheme="minorHAnsi"/>
          <w:b/>
        </w:rPr>
        <w:t xml:space="preserve"> ja sen historia</w:t>
      </w:r>
    </w:p>
    <w:p w:rsidR="003E3A4D" w:rsidRPr="0082292B" w:rsidRDefault="003E3A4D" w:rsidP="003E3A4D">
      <w:pPr>
        <w:rPr>
          <w:rFonts w:asciiTheme="minorHAnsi" w:hAnsiTheme="minorHAnsi"/>
        </w:rPr>
      </w:pPr>
      <w:r w:rsidRPr="0082292B">
        <w:rPr>
          <w:rFonts w:asciiTheme="minorHAnsi" w:hAnsiTheme="minorHAnsi"/>
          <w:b/>
        </w:rPr>
        <w:t xml:space="preserve">SYVENTÄVÄ: </w:t>
      </w:r>
      <w:r w:rsidRPr="0082292B">
        <w:rPr>
          <w:rFonts w:asciiTheme="minorHAnsi" w:hAnsiTheme="minorHAnsi"/>
        </w:rPr>
        <w:t xml:space="preserve">Kurssin tavoitteena on tutustua Kokemäkeen, </w:t>
      </w:r>
      <w:proofErr w:type="spellStart"/>
      <w:r w:rsidRPr="0082292B">
        <w:rPr>
          <w:rFonts w:asciiTheme="minorHAnsi" w:hAnsiTheme="minorHAnsi"/>
        </w:rPr>
        <w:t>Kokemäenjokeen</w:t>
      </w:r>
      <w:proofErr w:type="spellEnd"/>
      <w:r w:rsidRPr="0082292B">
        <w:rPr>
          <w:rFonts w:asciiTheme="minorHAnsi" w:hAnsiTheme="minorHAnsi"/>
        </w:rPr>
        <w:t xml:space="preserve"> tai joen vaikutukseen Kokemäen kehittymisessä. Oppiaineyhdistelmä: maantiede, biologia, historia, yhteiskuntaoppi</w:t>
      </w:r>
    </w:p>
    <w:p w:rsidR="003E3A4D" w:rsidRPr="0082292B" w:rsidRDefault="003E3A4D" w:rsidP="003E3A4D">
      <w:pPr>
        <w:rPr>
          <w:rFonts w:asciiTheme="minorHAnsi" w:hAnsiTheme="minorHAnsi"/>
        </w:rPr>
      </w:pPr>
      <w:r w:rsidRPr="0082292B">
        <w:rPr>
          <w:rFonts w:asciiTheme="minorHAnsi" w:hAnsiTheme="minorHAnsi"/>
          <w:b/>
        </w:rPr>
        <w:t>SUORITUS:</w:t>
      </w:r>
      <w:r w:rsidRPr="0082292B">
        <w:rPr>
          <w:rFonts w:asciiTheme="minorHAnsi" w:hAnsiTheme="minorHAnsi"/>
        </w:rPr>
        <w:t xml:space="preserve"> Osallistuminen kurssille. Suoritusmerkintä. </w:t>
      </w:r>
    </w:p>
    <w:p w:rsidR="003E3A4D" w:rsidRPr="0082292B" w:rsidRDefault="003E3A4D" w:rsidP="003E3A4D">
      <w:pPr>
        <w:rPr>
          <w:rFonts w:asciiTheme="minorHAnsi" w:hAnsiTheme="minorHAnsi"/>
          <w:color w:val="FF0000"/>
        </w:rPr>
      </w:pPr>
    </w:p>
    <w:p w:rsidR="003E3A4D" w:rsidRPr="0082292B" w:rsidRDefault="003E3A4D" w:rsidP="003E3A4D">
      <w:pPr>
        <w:rPr>
          <w:rFonts w:asciiTheme="minorHAnsi" w:hAnsiTheme="minorHAnsi"/>
          <w:b/>
        </w:rPr>
      </w:pPr>
      <w:r w:rsidRPr="0082292B">
        <w:rPr>
          <w:rFonts w:asciiTheme="minorHAnsi" w:hAnsiTheme="minorHAnsi"/>
          <w:b/>
        </w:rPr>
        <w:t>TO013 Käyttäytyminen sosiaalisessa mediassa</w:t>
      </w:r>
    </w:p>
    <w:p w:rsidR="003E3A4D" w:rsidRPr="0082292B" w:rsidRDefault="003E3A4D" w:rsidP="003E3A4D">
      <w:pPr>
        <w:rPr>
          <w:rFonts w:asciiTheme="minorHAnsi" w:hAnsiTheme="minorHAnsi"/>
        </w:rPr>
      </w:pPr>
      <w:r w:rsidRPr="0082292B">
        <w:rPr>
          <w:rFonts w:asciiTheme="minorHAnsi" w:hAnsiTheme="minorHAnsi"/>
          <w:b/>
        </w:rPr>
        <w:t xml:space="preserve">SYVENTÄVÄ: </w:t>
      </w:r>
      <w:r w:rsidRPr="0082292B">
        <w:rPr>
          <w:rFonts w:asciiTheme="minorHAnsi" w:hAnsiTheme="minorHAnsi"/>
        </w:rPr>
        <w:t xml:space="preserve">Kurssin tavoitteena on tutkia ja pohtia ihmisten </w:t>
      </w:r>
      <w:proofErr w:type="spellStart"/>
      <w:r w:rsidRPr="0082292B">
        <w:rPr>
          <w:rFonts w:asciiTheme="minorHAnsi" w:hAnsiTheme="minorHAnsi"/>
        </w:rPr>
        <w:t>some</w:t>
      </w:r>
      <w:proofErr w:type="spellEnd"/>
      <w:r w:rsidRPr="0082292B">
        <w:rPr>
          <w:rFonts w:asciiTheme="minorHAnsi" w:hAnsiTheme="minorHAnsi"/>
        </w:rPr>
        <w:t xml:space="preserve">-käyttäytymistä. Tutkittavana materiaalina voi olla suomen- tai vieraskielinen </w:t>
      </w:r>
      <w:proofErr w:type="spellStart"/>
      <w:r w:rsidRPr="0082292B">
        <w:rPr>
          <w:rFonts w:asciiTheme="minorHAnsi" w:hAnsiTheme="minorHAnsi"/>
        </w:rPr>
        <w:t>some</w:t>
      </w:r>
      <w:proofErr w:type="spellEnd"/>
      <w:r w:rsidRPr="0082292B">
        <w:rPr>
          <w:rFonts w:asciiTheme="minorHAnsi" w:hAnsiTheme="minorHAnsi"/>
        </w:rPr>
        <w:t xml:space="preserve">-palvelu, esim. </w:t>
      </w:r>
      <w:proofErr w:type="spellStart"/>
      <w:r w:rsidRPr="0082292B">
        <w:rPr>
          <w:rFonts w:asciiTheme="minorHAnsi" w:hAnsiTheme="minorHAnsi"/>
        </w:rPr>
        <w:t>LinkedIn</w:t>
      </w:r>
      <w:proofErr w:type="spellEnd"/>
      <w:r w:rsidRPr="0082292B">
        <w:rPr>
          <w:rFonts w:asciiTheme="minorHAnsi" w:hAnsiTheme="minorHAnsi"/>
        </w:rPr>
        <w:t>, Twitter, Facebook tai Instagram. Oppiaineyhdistelmä: psykologia, äidinkieli, kielet, atk</w:t>
      </w:r>
    </w:p>
    <w:p w:rsidR="003E3A4D" w:rsidRPr="0082292B" w:rsidRDefault="003E3A4D" w:rsidP="003E3A4D">
      <w:pPr>
        <w:rPr>
          <w:rFonts w:asciiTheme="minorHAnsi" w:hAnsiTheme="minorHAnsi"/>
        </w:rPr>
      </w:pPr>
      <w:r w:rsidRPr="0082292B">
        <w:rPr>
          <w:rFonts w:asciiTheme="minorHAnsi" w:hAnsiTheme="minorHAnsi"/>
          <w:b/>
        </w:rPr>
        <w:t>SUORITUS</w:t>
      </w:r>
      <w:r w:rsidRPr="0082292B">
        <w:rPr>
          <w:rFonts w:asciiTheme="minorHAnsi" w:hAnsiTheme="minorHAnsi"/>
        </w:rPr>
        <w:t xml:space="preserve">: Osallistuminen kurssille. Suoritusmerkintä. </w:t>
      </w:r>
    </w:p>
    <w:p w:rsidR="003E3A4D" w:rsidRPr="0082292B" w:rsidRDefault="003E3A4D" w:rsidP="003E3A4D">
      <w:pPr>
        <w:rPr>
          <w:rFonts w:asciiTheme="minorHAnsi" w:hAnsiTheme="minorHAnsi"/>
          <w:color w:val="FF0000"/>
        </w:rPr>
      </w:pPr>
    </w:p>
    <w:p w:rsidR="003E3A4D" w:rsidRPr="003E3A4D" w:rsidRDefault="003E3A4D" w:rsidP="003E3A4D">
      <w:pPr>
        <w:rPr>
          <w:rFonts w:asciiTheme="minorHAnsi" w:hAnsiTheme="minorHAnsi"/>
        </w:rPr>
      </w:pPr>
      <w:r w:rsidRPr="003E3A4D">
        <w:rPr>
          <w:rFonts w:asciiTheme="minorHAnsi" w:hAnsiTheme="minorHAnsi"/>
          <w:b/>
        </w:rPr>
        <w:t xml:space="preserve">TO02 Tutkiva työskentely teknologialla   </w:t>
      </w:r>
    </w:p>
    <w:p w:rsidR="003E3A4D" w:rsidRPr="003E3A4D" w:rsidRDefault="003E3A4D" w:rsidP="003E3A4D">
      <w:pPr>
        <w:rPr>
          <w:rFonts w:asciiTheme="minorHAnsi" w:hAnsiTheme="minorHAnsi"/>
          <w:b/>
        </w:rPr>
      </w:pPr>
      <w:r w:rsidRPr="003E3A4D">
        <w:rPr>
          <w:rFonts w:asciiTheme="minorHAnsi" w:hAnsiTheme="minorHAnsi"/>
          <w:b/>
        </w:rPr>
        <w:t>TO021 Kokemäkeä tallentaen (1/2 –kurssi)</w:t>
      </w:r>
    </w:p>
    <w:p w:rsidR="003E3A4D" w:rsidRPr="003E3A4D" w:rsidRDefault="003E3A4D" w:rsidP="003E3A4D">
      <w:pPr>
        <w:rPr>
          <w:rFonts w:asciiTheme="minorHAnsi" w:hAnsiTheme="minorHAnsi"/>
        </w:rPr>
      </w:pPr>
      <w:r w:rsidRPr="003E3A4D">
        <w:rPr>
          <w:rFonts w:asciiTheme="minorHAnsi" w:hAnsiTheme="minorHAnsi"/>
          <w:b/>
        </w:rPr>
        <w:t xml:space="preserve">SYVENTÄVÄ: </w:t>
      </w:r>
      <w:r w:rsidRPr="003E3A4D">
        <w:rPr>
          <w:rFonts w:asciiTheme="minorHAnsi" w:hAnsiTheme="minorHAnsi"/>
        </w:rPr>
        <w:t xml:space="preserve">Kurssin aikana toteutetaan tallentava projekti Kokemäestä. Kaupunkia on mahdollista tarkastella eri näkökulmista, mm. liikuntarajoitteisten tai yrittäjien. Kaupungin kehitystä voidaan kuvata myös eri vuosikymmeniltä vanhojen valokuvien tai haastattelujen pohjalta. Kaupungin moninaista luontoa ja maisemia on mahdollista myös tutkia projektin puitteissa. </w:t>
      </w:r>
    </w:p>
    <w:p w:rsidR="003E3A4D" w:rsidRPr="003E3A4D" w:rsidRDefault="003E3A4D" w:rsidP="003E3A4D">
      <w:pPr>
        <w:rPr>
          <w:rFonts w:asciiTheme="minorHAnsi" w:hAnsiTheme="minorHAnsi"/>
        </w:rPr>
      </w:pPr>
      <w:r w:rsidRPr="003E3A4D">
        <w:rPr>
          <w:rFonts w:asciiTheme="minorHAnsi" w:hAnsiTheme="minorHAnsi"/>
          <w:b/>
        </w:rPr>
        <w:t>SUORITUS:</w:t>
      </w:r>
      <w:r w:rsidRPr="003E3A4D">
        <w:rPr>
          <w:rFonts w:asciiTheme="minorHAnsi" w:hAnsiTheme="minorHAnsi"/>
        </w:rPr>
        <w:t xml:space="preserve"> Suunnittelemalla, toteuttamalla ja esittämällä tallennusprojekti. Suoritusmerkintä.</w:t>
      </w:r>
    </w:p>
    <w:p w:rsidR="003E3A4D" w:rsidRDefault="003E3A4D" w:rsidP="003E3A4D">
      <w:pPr>
        <w:rPr>
          <w:rFonts w:asciiTheme="minorHAnsi" w:hAnsiTheme="minorHAnsi"/>
          <w:color w:val="FF0000"/>
        </w:rPr>
      </w:pPr>
    </w:p>
    <w:p w:rsidR="003E3A4D" w:rsidRPr="0082292B" w:rsidRDefault="003E3A4D" w:rsidP="003E3A4D">
      <w:pPr>
        <w:rPr>
          <w:rFonts w:asciiTheme="minorHAnsi" w:hAnsiTheme="minorHAnsi"/>
        </w:rPr>
      </w:pPr>
      <w:r w:rsidRPr="0082292B">
        <w:rPr>
          <w:rFonts w:asciiTheme="minorHAnsi" w:hAnsiTheme="minorHAnsi"/>
          <w:b/>
        </w:rPr>
        <w:t xml:space="preserve">TO03 Osaaminen arjessa                   </w:t>
      </w:r>
    </w:p>
    <w:p w:rsidR="003E3A4D" w:rsidRPr="0082292B" w:rsidRDefault="003E3A4D" w:rsidP="003E3A4D">
      <w:pPr>
        <w:rPr>
          <w:rFonts w:asciiTheme="minorHAnsi" w:hAnsiTheme="minorHAnsi"/>
          <w:b/>
        </w:rPr>
      </w:pPr>
      <w:r w:rsidRPr="0082292B">
        <w:rPr>
          <w:rFonts w:asciiTheme="minorHAnsi" w:hAnsiTheme="minorHAnsi"/>
          <w:b/>
        </w:rPr>
        <w:t>TO031 Tutor-kurssi</w:t>
      </w:r>
    </w:p>
    <w:p w:rsidR="003E3A4D" w:rsidRPr="0082292B" w:rsidRDefault="003E3A4D" w:rsidP="003E3A4D">
      <w:pPr>
        <w:rPr>
          <w:rFonts w:asciiTheme="minorHAnsi" w:hAnsiTheme="minorHAnsi"/>
        </w:rPr>
      </w:pPr>
      <w:r w:rsidRPr="0082292B">
        <w:rPr>
          <w:rFonts w:asciiTheme="minorHAnsi" w:hAnsiTheme="minorHAnsi"/>
          <w:b/>
        </w:rPr>
        <w:t>SYVENTÄVÄ:</w:t>
      </w:r>
      <w:r w:rsidRPr="0082292B">
        <w:rPr>
          <w:rFonts w:asciiTheme="minorHAnsi" w:hAnsiTheme="minorHAnsi"/>
        </w:rPr>
        <w:t xml:space="preserve"> Tutoreina toimivien oppilaiden peruskoulutus osallistumalla harjoituksiin vuorovaikutus ja esiintymistaitojen kehittämiseksi sekä itsetuntemuksen ja itsetunnon valmistumiseksi. Kurssiin kuuluu myös osallistumista erilaisiin koulun tiedotus-, markkinointi- ja koulutustilaisuuksiin, joita suunnataan uusille opiskelijoille, vanhemmille ja ulkopuoliselle yleisölle.</w:t>
      </w:r>
    </w:p>
    <w:p w:rsidR="003E3A4D" w:rsidRDefault="003E3A4D" w:rsidP="003E3A4D">
      <w:pPr>
        <w:rPr>
          <w:rFonts w:asciiTheme="minorHAnsi" w:hAnsiTheme="minorHAnsi"/>
        </w:rPr>
      </w:pPr>
      <w:r w:rsidRPr="0082292B">
        <w:rPr>
          <w:rFonts w:asciiTheme="minorHAnsi" w:hAnsiTheme="minorHAnsi"/>
          <w:b/>
        </w:rPr>
        <w:t xml:space="preserve">SUORITUS: </w:t>
      </w:r>
      <w:r w:rsidRPr="0082292B">
        <w:rPr>
          <w:rFonts w:asciiTheme="minorHAnsi" w:hAnsiTheme="minorHAnsi"/>
        </w:rPr>
        <w:t>Suoritusmerkintä.</w:t>
      </w:r>
    </w:p>
    <w:p w:rsidR="00192113" w:rsidRDefault="00192113" w:rsidP="003E3A4D">
      <w:pPr>
        <w:rPr>
          <w:rFonts w:asciiTheme="minorHAnsi" w:hAnsiTheme="minorHAnsi"/>
        </w:rPr>
      </w:pPr>
    </w:p>
    <w:p w:rsidR="00192113" w:rsidRDefault="00192113" w:rsidP="003E3A4D">
      <w:pPr>
        <w:rPr>
          <w:rFonts w:asciiTheme="minorHAnsi" w:hAnsiTheme="minorHAnsi"/>
        </w:rPr>
      </w:pPr>
    </w:p>
    <w:p w:rsidR="00192113" w:rsidRPr="0082292B" w:rsidRDefault="00192113" w:rsidP="003E3A4D">
      <w:pPr>
        <w:rPr>
          <w:rFonts w:asciiTheme="minorHAnsi" w:hAnsiTheme="minorHAnsi"/>
        </w:rPr>
      </w:pPr>
    </w:p>
    <w:p w:rsidR="003E3A4D" w:rsidRPr="003E3A4D" w:rsidRDefault="003E3A4D" w:rsidP="003E3A4D">
      <w:pPr>
        <w:rPr>
          <w:rFonts w:asciiTheme="minorHAnsi" w:hAnsiTheme="minorHAnsi"/>
          <w:b/>
        </w:rPr>
      </w:pPr>
      <w:r w:rsidRPr="003E3A4D">
        <w:rPr>
          <w:rFonts w:asciiTheme="minorHAnsi" w:hAnsiTheme="minorHAnsi"/>
          <w:b/>
        </w:rPr>
        <w:lastRenderedPageBreak/>
        <w:t>TO032 Maailman kulttuuri</w:t>
      </w:r>
    </w:p>
    <w:p w:rsidR="003E3A4D" w:rsidRPr="003E3A4D" w:rsidRDefault="003E3A4D" w:rsidP="003E3A4D">
      <w:pPr>
        <w:rPr>
          <w:rFonts w:asciiTheme="minorHAnsi" w:hAnsiTheme="minorHAnsi"/>
        </w:rPr>
      </w:pPr>
      <w:r w:rsidRPr="003E3A4D">
        <w:rPr>
          <w:rFonts w:asciiTheme="minorHAnsi" w:hAnsiTheme="minorHAnsi"/>
          <w:b/>
        </w:rPr>
        <w:t xml:space="preserve">SYVENTÄVÄ: </w:t>
      </w:r>
      <w:r w:rsidRPr="003E3A4D">
        <w:rPr>
          <w:rFonts w:asciiTheme="minorHAnsi" w:hAnsiTheme="minorHAnsi"/>
        </w:rPr>
        <w:t xml:space="preserve">Tutustuminen opiskelijoiden valitsemaan kulttuuriin, esim. Italia, Kreikka, Espanja, Kiina tai Saksa. Kurssin aikana tutustutaan valitun kulttuurin historiaan, kirjallisuuteen, ruoka- ja tapakulttuuriin, kielen alkeisiin, musiikkiin ja kuvataiteeseen. </w:t>
      </w:r>
    </w:p>
    <w:p w:rsidR="003E3A4D" w:rsidRPr="003E3A4D" w:rsidRDefault="003E3A4D" w:rsidP="003E3A4D">
      <w:pPr>
        <w:rPr>
          <w:rFonts w:asciiTheme="minorHAnsi" w:hAnsiTheme="minorHAnsi"/>
        </w:rPr>
      </w:pPr>
      <w:r w:rsidRPr="003E3A4D">
        <w:rPr>
          <w:rFonts w:asciiTheme="minorHAnsi" w:hAnsiTheme="minorHAnsi"/>
          <w:b/>
        </w:rPr>
        <w:t xml:space="preserve">SUORITUS: </w:t>
      </w:r>
      <w:r w:rsidRPr="003E3A4D">
        <w:rPr>
          <w:rFonts w:asciiTheme="minorHAnsi" w:hAnsiTheme="minorHAnsi"/>
        </w:rPr>
        <w:t>Osallistuminen kurssille. Suoritusmerkintä.</w:t>
      </w:r>
    </w:p>
    <w:p w:rsidR="003E3A4D" w:rsidRPr="003E3A4D" w:rsidRDefault="003E3A4D" w:rsidP="003E3A4D">
      <w:pPr>
        <w:rPr>
          <w:rFonts w:asciiTheme="minorHAnsi" w:hAnsiTheme="minorHAnsi"/>
        </w:rPr>
      </w:pPr>
    </w:p>
    <w:p w:rsidR="003E3A4D" w:rsidRPr="0082292B" w:rsidRDefault="003E3A4D" w:rsidP="003E3A4D">
      <w:pPr>
        <w:rPr>
          <w:rFonts w:asciiTheme="minorHAnsi" w:hAnsiTheme="minorHAnsi"/>
          <w:b/>
        </w:rPr>
      </w:pPr>
      <w:r w:rsidRPr="0082292B">
        <w:rPr>
          <w:rFonts w:asciiTheme="minorHAnsi" w:hAnsiTheme="minorHAnsi"/>
          <w:b/>
        </w:rPr>
        <w:t>TO033 Yrittäjyys ja työelämä</w:t>
      </w:r>
    </w:p>
    <w:p w:rsidR="003E3A4D" w:rsidRPr="0082292B" w:rsidRDefault="003E3A4D" w:rsidP="003E3A4D">
      <w:pPr>
        <w:rPr>
          <w:rFonts w:asciiTheme="minorHAnsi" w:hAnsiTheme="minorHAnsi"/>
        </w:rPr>
      </w:pPr>
      <w:r w:rsidRPr="0082292B">
        <w:rPr>
          <w:rFonts w:asciiTheme="minorHAnsi" w:hAnsiTheme="minorHAnsi"/>
          <w:b/>
        </w:rPr>
        <w:t xml:space="preserve">SYVENTÄVÄ: </w:t>
      </w:r>
      <w:r w:rsidRPr="0082292B">
        <w:rPr>
          <w:rFonts w:asciiTheme="minorHAnsi" w:hAnsiTheme="minorHAnsi"/>
        </w:rPr>
        <w:t>Kurssilla tutustaan työelämään ja sitä kautta yrittäjyyteen.</w:t>
      </w:r>
    </w:p>
    <w:p w:rsidR="003E3A4D" w:rsidRPr="0082292B" w:rsidRDefault="003E3A4D" w:rsidP="003E3A4D">
      <w:pPr>
        <w:rPr>
          <w:rFonts w:asciiTheme="minorHAnsi" w:hAnsiTheme="minorHAnsi"/>
        </w:rPr>
      </w:pPr>
      <w:r w:rsidRPr="0082292B">
        <w:rPr>
          <w:rFonts w:asciiTheme="minorHAnsi" w:hAnsiTheme="minorHAnsi"/>
          <w:b/>
        </w:rPr>
        <w:t xml:space="preserve">SUORITUS: </w:t>
      </w:r>
      <w:r w:rsidRPr="0082292B">
        <w:rPr>
          <w:rFonts w:asciiTheme="minorHAnsi" w:hAnsiTheme="minorHAnsi"/>
        </w:rPr>
        <w:t xml:space="preserve">Suoritusmerkintä. </w:t>
      </w:r>
    </w:p>
    <w:p w:rsidR="003E3A4D" w:rsidRPr="0082292B" w:rsidRDefault="003E3A4D" w:rsidP="003E3A4D">
      <w:pPr>
        <w:rPr>
          <w:rFonts w:asciiTheme="minorHAnsi" w:hAnsiTheme="minorHAnsi"/>
        </w:rPr>
      </w:pPr>
    </w:p>
    <w:p w:rsidR="003E3A4D" w:rsidRPr="0082292B" w:rsidRDefault="003E3A4D" w:rsidP="003E3A4D">
      <w:pPr>
        <w:rPr>
          <w:rFonts w:asciiTheme="minorHAnsi" w:hAnsiTheme="minorHAnsi"/>
          <w:b/>
        </w:rPr>
      </w:pPr>
      <w:r w:rsidRPr="0082292B">
        <w:rPr>
          <w:rFonts w:asciiTheme="minorHAnsi" w:hAnsiTheme="minorHAnsi"/>
          <w:b/>
        </w:rPr>
        <w:t>TO034 Liikennekasvatus (0,5 kurssia)</w:t>
      </w:r>
    </w:p>
    <w:p w:rsidR="003E3A4D" w:rsidRPr="0082292B" w:rsidRDefault="003E3A4D" w:rsidP="003E3A4D">
      <w:pPr>
        <w:rPr>
          <w:rFonts w:asciiTheme="minorHAnsi" w:hAnsiTheme="minorHAnsi"/>
        </w:rPr>
      </w:pPr>
      <w:r w:rsidRPr="0082292B">
        <w:rPr>
          <w:rFonts w:asciiTheme="minorHAnsi" w:hAnsiTheme="minorHAnsi"/>
        </w:rPr>
        <w:t xml:space="preserve">Liikennekasvatus osoitetaan esittämällä B-ajokortti lukion kansliassa. </w:t>
      </w:r>
    </w:p>
    <w:p w:rsidR="003E3A4D" w:rsidRPr="0082292B" w:rsidRDefault="003E3A4D" w:rsidP="003E3A4D">
      <w:pPr>
        <w:rPr>
          <w:rFonts w:asciiTheme="minorHAnsi" w:hAnsiTheme="minorHAnsi"/>
        </w:rPr>
      </w:pPr>
      <w:r w:rsidRPr="0082292B">
        <w:rPr>
          <w:rFonts w:asciiTheme="minorHAnsi" w:hAnsiTheme="minorHAnsi"/>
          <w:b/>
        </w:rPr>
        <w:t xml:space="preserve">SUORITUS: </w:t>
      </w:r>
      <w:r w:rsidRPr="0082292B">
        <w:rPr>
          <w:rFonts w:asciiTheme="minorHAnsi" w:hAnsiTheme="minorHAnsi"/>
        </w:rPr>
        <w:t>Suoritusmerkintä.</w:t>
      </w:r>
    </w:p>
    <w:p w:rsidR="003E3A4D" w:rsidRPr="0082292B" w:rsidRDefault="003E3A4D" w:rsidP="003E3A4D">
      <w:pPr>
        <w:rPr>
          <w:rFonts w:asciiTheme="minorHAnsi" w:hAnsiTheme="minorHAnsi"/>
        </w:rPr>
      </w:pPr>
    </w:p>
    <w:p w:rsidR="003E3A4D" w:rsidRPr="0082292B" w:rsidRDefault="003E3A4D" w:rsidP="003E3A4D">
      <w:pPr>
        <w:rPr>
          <w:rFonts w:asciiTheme="minorHAnsi" w:hAnsiTheme="minorHAnsi"/>
          <w:b/>
        </w:rPr>
      </w:pPr>
      <w:r w:rsidRPr="0082292B">
        <w:rPr>
          <w:rFonts w:asciiTheme="minorHAnsi" w:hAnsiTheme="minorHAnsi"/>
          <w:b/>
        </w:rPr>
        <w:t>TO035 Hygieniakurssi (0,5 kurssia)</w:t>
      </w:r>
    </w:p>
    <w:p w:rsidR="003E3A4D" w:rsidRPr="0082292B" w:rsidRDefault="003E3A4D" w:rsidP="003E3A4D">
      <w:pPr>
        <w:rPr>
          <w:rFonts w:asciiTheme="minorHAnsi" w:hAnsiTheme="minorHAnsi"/>
        </w:rPr>
      </w:pPr>
      <w:r w:rsidRPr="0082292B">
        <w:rPr>
          <w:rFonts w:asciiTheme="minorHAnsi" w:hAnsiTheme="minorHAnsi"/>
        </w:rPr>
        <w:t>Kurssilla valmistaudutaan hygieniapassin suorittamiseen. Kurssin lopuksi osaamistestaajan suorittama osaamistesti.</w:t>
      </w:r>
    </w:p>
    <w:p w:rsidR="003E3A4D" w:rsidRPr="0082292B" w:rsidRDefault="003E3A4D" w:rsidP="003E3A4D">
      <w:pPr>
        <w:rPr>
          <w:rFonts w:asciiTheme="minorHAnsi" w:hAnsiTheme="minorHAnsi"/>
        </w:rPr>
      </w:pPr>
      <w:r w:rsidRPr="0082292B">
        <w:rPr>
          <w:rFonts w:asciiTheme="minorHAnsi" w:hAnsiTheme="minorHAnsi"/>
          <w:b/>
        </w:rPr>
        <w:t>SUORITUS:</w:t>
      </w:r>
      <w:r w:rsidRPr="0082292B">
        <w:rPr>
          <w:rFonts w:asciiTheme="minorHAnsi" w:hAnsiTheme="minorHAnsi"/>
        </w:rPr>
        <w:t xml:space="preserve"> Osallistuminen kurssille. Itsenäinen suoritus myös mahdollinen esittämällä hygieniapassi lukion kansliassa. Suoritusmerkintä. </w:t>
      </w:r>
    </w:p>
    <w:p w:rsidR="003E3A4D" w:rsidRPr="0082292B" w:rsidRDefault="003E3A4D" w:rsidP="003E3A4D">
      <w:pPr>
        <w:rPr>
          <w:rFonts w:asciiTheme="minorHAnsi" w:hAnsiTheme="minorHAnsi"/>
        </w:rPr>
      </w:pPr>
    </w:p>
    <w:p w:rsidR="003E3A4D" w:rsidRPr="0082292B" w:rsidRDefault="003E3A4D" w:rsidP="003E3A4D">
      <w:pPr>
        <w:rPr>
          <w:rFonts w:asciiTheme="minorHAnsi" w:hAnsiTheme="minorHAnsi"/>
          <w:b/>
        </w:rPr>
      </w:pPr>
      <w:r w:rsidRPr="0082292B">
        <w:rPr>
          <w:rFonts w:asciiTheme="minorHAnsi" w:hAnsiTheme="minorHAnsi"/>
          <w:b/>
        </w:rPr>
        <w:t>TO036 Anniskelupassi (0,5 kurssia)</w:t>
      </w:r>
    </w:p>
    <w:p w:rsidR="003E3A4D" w:rsidRPr="0082292B" w:rsidRDefault="003E3A4D" w:rsidP="003E3A4D">
      <w:pPr>
        <w:rPr>
          <w:rFonts w:asciiTheme="minorHAnsi" w:hAnsiTheme="minorHAnsi"/>
        </w:rPr>
      </w:pPr>
      <w:r w:rsidRPr="0082292B">
        <w:rPr>
          <w:rFonts w:asciiTheme="minorHAnsi" w:hAnsiTheme="minorHAnsi"/>
        </w:rPr>
        <w:t xml:space="preserve">Kurssilla valmistaudutaan anniskelupassin suorittamiseen. Kurssin lopuksi anniskelupassikoe. </w:t>
      </w:r>
    </w:p>
    <w:p w:rsidR="003E3A4D" w:rsidRPr="0082292B" w:rsidRDefault="003E3A4D" w:rsidP="003E3A4D">
      <w:pPr>
        <w:rPr>
          <w:rFonts w:asciiTheme="minorHAnsi" w:hAnsiTheme="minorHAnsi"/>
        </w:rPr>
      </w:pPr>
      <w:r w:rsidRPr="0082292B">
        <w:rPr>
          <w:rFonts w:asciiTheme="minorHAnsi" w:hAnsiTheme="minorHAnsi"/>
          <w:b/>
        </w:rPr>
        <w:t xml:space="preserve">SUORITUS: </w:t>
      </w:r>
      <w:r w:rsidRPr="0082292B">
        <w:rPr>
          <w:rFonts w:asciiTheme="minorHAnsi" w:hAnsiTheme="minorHAnsi"/>
        </w:rPr>
        <w:t>Osallistuminen kurssille. Itsenäinen suoritus myös mahdollinen esittämällä anniskelupassi lukion kansliassa. Suoritusmerkintä.</w:t>
      </w:r>
    </w:p>
    <w:p w:rsidR="003E3A4D" w:rsidRPr="0082292B" w:rsidRDefault="003E3A4D" w:rsidP="003E3A4D">
      <w:pPr>
        <w:rPr>
          <w:rFonts w:asciiTheme="minorHAnsi" w:hAnsiTheme="minorHAnsi"/>
        </w:rPr>
      </w:pPr>
    </w:p>
    <w:p w:rsidR="003E3A4D" w:rsidRPr="0082292B" w:rsidRDefault="003E3A4D" w:rsidP="003E3A4D">
      <w:pPr>
        <w:rPr>
          <w:rFonts w:asciiTheme="minorHAnsi" w:hAnsiTheme="minorHAnsi"/>
          <w:b/>
        </w:rPr>
      </w:pPr>
      <w:r w:rsidRPr="0082292B">
        <w:rPr>
          <w:rFonts w:asciiTheme="minorHAnsi" w:hAnsiTheme="minorHAnsi"/>
          <w:b/>
        </w:rPr>
        <w:t>TO037 Tulityökortti (0,5 kurssia)</w:t>
      </w:r>
    </w:p>
    <w:p w:rsidR="003E3A4D" w:rsidRPr="0082292B" w:rsidRDefault="003E3A4D" w:rsidP="003E3A4D">
      <w:pPr>
        <w:rPr>
          <w:rFonts w:asciiTheme="minorHAnsi" w:hAnsiTheme="minorHAnsi"/>
        </w:rPr>
      </w:pPr>
      <w:r w:rsidRPr="0082292B">
        <w:rPr>
          <w:rFonts w:asciiTheme="minorHAnsi" w:hAnsiTheme="minorHAnsi"/>
        </w:rPr>
        <w:t xml:space="preserve">Kurssilla valmistaudutaan tulityökortin suorittamiseen. Kurssin lopuksi koe. </w:t>
      </w:r>
    </w:p>
    <w:p w:rsidR="003E3A4D" w:rsidRPr="0082292B" w:rsidRDefault="003E3A4D" w:rsidP="003E3A4D">
      <w:pPr>
        <w:rPr>
          <w:rFonts w:asciiTheme="minorHAnsi" w:hAnsiTheme="minorHAnsi"/>
        </w:rPr>
      </w:pPr>
      <w:r w:rsidRPr="0082292B">
        <w:rPr>
          <w:rFonts w:asciiTheme="minorHAnsi" w:hAnsiTheme="minorHAnsi"/>
          <w:b/>
        </w:rPr>
        <w:t>SUORITUS:</w:t>
      </w:r>
      <w:r w:rsidRPr="0082292B">
        <w:rPr>
          <w:rFonts w:asciiTheme="minorHAnsi" w:hAnsiTheme="minorHAnsi"/>
        </w:rPr>
        <w:t xml:space="preserve"> Osallistuminen kurssille. Itsenäinen suoritus myös mahdollinen esittämällä tulityökortti lukion kansliassa. Suoritusmerkintä. </w:t>
      </w:r>
    </w:p>
    <w:p w:rsidR="003E3A4D" w:rsidRPr="0082292B" w:rsidRDefault="003E3A4D" w:rsidP="003E3A4D">
      <w:pPr>
        <w:rPr>
          <w:rFonts w:asciiTheme="minorHAnsi" w:hAnsiTheme="minorHAnsi"/>
        </w:rPr>
      </w:pPr>
    </w:p>
    <w:p w:rsidR="003E3A4D" w:rsidRPr="0082292B" w:rsidRDefault="003E3A4D" w:rsidP="003E3A4D">
      <w:pPr>
        <w:rPr>
          <w:rFonts w:asciiTheme="minorHAnsi" w:hAnsiTheme="minorHAnsi"/>
          <w:b/>
        </w:rPr>
      </w:pPr>
      <w:r w:rsidRPr="0082292B">
        <w:rPr>
          <w:rFonts w:asciiTheme="minorHAnsi" w:hAnsiTheme="minorHAnsi"/>
          <w:b/>
        </w:rPr>
        <w:t>TO038 Ensiapukurssi EA1 (0,5 kurssia)</w:t>
      </w:r>
    </w:p>
    <w:p w:rsidR="003E3A4D" w:rsidRPr="0082292B" w:rsidRDefault="003E3A4D" w:rsidP="003E3A4D">
      <w:pPr>
        <w:rPr>
          <w:rFonts w:asciiTheme="minorHAnsi" w:hAnsiTheme="minorHAnsi"/>
        </w:rPr>
      </w:pPr>
      <w:r w:rsidRPr="0082292B">
        <w:rPr>
          <w:rFonts w:asciiTheme="minorHAnsi" w:hAnsiTheme="minorHAnsi"/>
        </w:rPr>
        <w:t xml:space="preserve">Kurssilla harjoitellaan ensiaputaitoja. Kurssin suorittamisesta saa erillisen todistuksen ensiaputaidoista. </w:t>
      </w:r>
    </w:p>
    <w:p w:rsidR="003E3A4D" w:rsidRPr="0082292B" w:rsidRDefault="003E3A4D" w:rsidP="003E3A4D">
      <w:pPr>
        <w:rPr>
          <w:rFonts w:asciiTheme="minorHAnsi" w:hAnsiTheme="minorHAnsi"/>
        </w:rPr>
      </w:pPr>
      <w:r w:rsidRPr="0082292B">
        <w:rPr>
          <w:rFonts w:asciiTheme="minorHAnsi" w:hAnsiTheme="minorHAnsi"/>
          <w:b/>
        </w:rPr>
        <w:t>SUORITUS:</w:t>
      </w:r>
      <w:r w:rsidRPr="0082292B">
        <w:rPr>
          <w:rFonts w:asciiTheme="minorHAnsi" w:hAnsiTheme="minorHAnsi"/>
        </w:rPr>
        <w:t xml:space="preserve"> Osallistuminen kurssille. Itsenäinen suoritus myös mahdollinen esittämällä EA 1-todistuksen lukion kansliassa. Suoritusmerkintä.</w:t>
      </w:r>
    </w:p>
    <w:p w:rsidR="003E3A4D" w:rsidRPr="0082292B" w:rsidRDefault="003E3A4D" w:rsidP="003E3A4D">
      <w:pPr>
        <w:rPr>
          <w:rFonts w:asciiTheme="minorHAnsi" w:hAnsiTheme="minorHAnsi"/>
          <w:color w:val="FF0000"/>
        </w:rPr>
      </w:pPr>
    </w:p>
    <w:p w:rsidR="003E3A4D" w:rsidRPr="003E3A4D" w:rsidRDefault="003E3A4D" w:rsidP="003E3A4D">
      <w:pPr>
        <w:rPr>
          <w:rFonts w:asciiTheme="minorHAnsi" w:hAnsiTheme="minorHAnsi"/>
          <w:b/>
        </w:rPr>
      </w:pPr>
      <w:r w:rsidRPr="003E3A4D">
        <w:rPr>
          <w:rFonts w:asciiTheme="minorHAnsi" w:hAnsiTheme="minorHAnsi"/>
          <w:b/>
        </w:rPr>
        <w:t xml:space="preserve">TO039 </w:t>
      </w:r>
      <w:proofErr w:type="spellStart"/>
      <w:r w:rsidRPr="003E3A4D">
        <w:rPr>
          <w:rFonts w:asciiTheme="minorHAnsi" w:hAnsiTheme="minorHAnsi"/>
          <w:b/>
        </w:rPr>
        <w:t>Koklu’s</w:t>
      </w:r>
      <w:proofErr w:type="spellEnd"/>
      <w:r w:rsidRPr="003E3A4D">
        <w:rPr>
          <w:rFonts w:asciiTheme="minorHAnsi" w:hAnsiTheme="minorHAnsi"/>
          <w:b/>
        </w:rPr>
        <w:t xml:space="preserve"> </w:t>
      </w:r>
      <w:proofErr w:type="spellStart"/>
      <w:r w:rsidRPr="003E3A4D">
        <w:rPr>
          <w:rFonts w:asciiTheme="minorHAnsi" w:hAnsiTheme="minorHAnsi"/>
          <w:b/>
        </w:rPr>
        <w:t>kitchen</w:t>
      </w:r>
      <w:proofErr w:type="spellEnd"/>
      <w:r w:rsidRPr="003E3A4D">
        <w:rPr>
          <w:rFonts w:asciiTheme="minorHAnsi" w:hAnsiTheme="minorHAnsi"/>
          <w:b/>
        </w:rPr>
        <w:t xml:space="preserve"> – ruokaa ja kulttuuria</w:t>
      </w:r>
    </w:p>
    <w:p w:rsidR="003E3A4D" w:rsidRPr="003E3A4D" w:rsidRDefault="003E3A4D" w:rsidP="003E3A4D">
      <w:pPr>
        <w:rPr>
          <w:rFonts w:asciiTheme="minorHAnsi" w:eastAsiaTheme="minorHAnsi" w:hAnsiTheme="minorHAnsi" w:cstheme="minorBidi"/>
          <w:lang w:eastAsia="en-US"/>
        </w:rPr>
      </w:pPr>
      <w:r w:rsidRPr="003E3A4D">
        <w:rPr>
          <w:rFonts w:asciiTheme="minorHAnsi" w:hAnsiTheme="minorHAnsi"/>
          <w:b/>
        </w:rPr>
        <w:t xml:space="preserve">SYVENTÄVÄ: </w:t>
      </w:r>
      <w:r w:rsidRPr="003E3A4D">
        <w:rPr>
          <w:rFonts w:asciiTheme="minorHAnsi" w:eastAsiaTheme="minorHAnsi" w:hAnsiTheme="minorHAnsi" w:cstheme="minorBidi"/>
          <w:lang w:eastAsia="en-US"/>
        </w:rPr>
        <w:t xml:space="preserve">Vieraiden kielten ja kotitalouden yhteiskurssilla tutustutaan eri kulttuurialueille tyypilliseen ruokailukulttuuriin ja valmistetaan itse ruokaa erilaisten juhlapyhien yhteyteen. Puolet tunneista opiskellaan englannin/ruotsin/saksan kielellä juhlapyhään, ruokailukulttuuriin ja tulevaan </w:t>
      </w:r>
      <w:proofErr w:type="spellStart"/>
      <w:r w:rsidRPr="003E3A4D">
        <w:rPr>
          <w:rFonts w:asciiTheme="minorHAnsi" w:eastAsiaTheme="minorHAnsi" w:hAnsiTheme="minorHAnsi" w:cstheme="minorBidi"/>
          <w:lang w:eastAsia="en-US"/>
        </w:rPr>
        <w:t>reseptiikkaan</w:t>
      </w:r>
      <w:proofErr w:type="spellEnd"/>
      <w:r w:rsidRPr="003E3A4D">
        <w:rPr>
          <w:rFonts w:asciiTheme="minorHAnsi" w:eastAsiaTheme="minorHAnsi" w:hAnsiTheme="minorHAnsi" w:cstheme="minorBidi"/>
          <w:lang w:eastAsia="en-US"/>
        </w:rPr>
        <w:t xml:space="preserve"> liittyvää sanastoa ja puolet tunneista valmistetaan ruokaa kotitalousluokassa. Pääpaino on tekemisessä, eikä aiempaa osaamista missään kielessä vaadita. </w:t>
      </w:r>
    </w:p>
    <w:p w:rsidR="003E3A4D" w:rsidRPr="003E3A4D" w:rsidRDefault="003E3A4D" w:rsidP="003E3A4D">
      <w:pPr>
        <w:rPr>
          <w:rFonts w:asciiTheme="minorHAnsi" w:eastAsiaTheme="minorHAnsi" w:hAnsiTheme="minorHAnsi" w:cstheme="minorBidi"/>
          <w:lang w:eastAsia="en-US"/>
        </w:rPr>
      </w:pPr>
      <w:r w:rsidRPr="003E3A4D">
        <w:rPr>
          <w:rFonts w:asciiTheme="minorHAnsi" w:hAnsiTheme="minorHAnsi"/>
          <w:b/>
        </w:rPr>
        <w:t xml:space="preserve">SUORITUS: </w:t>
      </w:r>
      <w:r w:rsidRPr="003E3A4D">
        <w:rPr>
          <w:rFonts w:asciiTheme="minorHAnsi" w:hAnsiTheme="minorHAnsi"/>
        </w:rPr>
        <w:t>O</w:t>
      </w:r>
      <w:r w:rsidRPr="003E3A4D">
        <w:rPr>
          <w:rFonts w:asciiTheme="minorHAnsi" w:eastAsiaTheme="minorHAnsi" w:hAnsiTheme="minorHAnsi" w:cstheme="minorBidi"/>
          <w:lang w:eastAsia="en-US"/>
        </w:rPr>
        <w:t xml:space="preserve">sallistuminen kurssille. Ei itsenäistä suoritusta. </w:t>
      </w:r>
    </w:p>
    <w:p w:rsidR="003E3A4D" w:rsidRDefault="003E3A4D" w:rsidP="003E3A4D">
      <w:pPr>
        <w:rPr>
          <w:rFonts w:asciiTheme="minorHAnsi" w:hAnsiTheme="minorHAnsi"/>
          <w:b/>
        </w:rPr>
      </w:pPr>
    </w:p>
    <w:p w:rsidR="00192113" w:rsidRDefault="00192113" w:rsidP="003E3A4D">
      <w:pPr>
        <w:rPr>
          <w:rFonts w:asciiTheme="minorHAnsi" w:hAnsiTheme="minorHAnsi"/>
          <w:b/>
        </w:rPr>
      </w:pPr>
    </w:p>
    <w:p w:rsidR="00192113" w:rsidRDefault="00192113" w:rsidP="003E3A4D">
      <w:pPr>
        <w:rPr>
          <w:rFonts w:asciiTheme="minorHAnsi" w:hAnsiTheme="minorHAnsi"/>
          <w:b/>
        </w:rPr>
      </w:pPr>
    </w:p>
    <w:p w:rsidR="00192113" w:rsidRDefault="00192113" w:rsidP="003E3A4D">
      <w:pPr>
        <w:rPr>
          <w:rFonts w:asciiTheme="minorHAnsi" w:hAnsiTheme="minorHAnsi"/>
          <w:b/>
        </w:rPr>
      </w:pPr>
    </w:p>
    <w:p w:rsidR="00192113" w:rsidRPr="003E3A4D" w:rsidRDefault="00192113" w:rsidP="003E3A4D">
      <w:pPr>
        <w:rPr>
          <w:rFonts w:asciiTheme="minorHAnsi" w:hAnsiTheme="minorHAnsi"/>
          <w:b/>
        </w:rPr>
      </w:pPr>
    </w:p>
    <w:p w:rsidR="003E3A4D" w:rsidRPr="003E3A4D" w:rsidRDefault="003E3A4D" w:rsidP="003E3A4D">
      <w:pPr>
        <w:rPr>
          <w:rFonts w:asciiTheme="minorHAnsi" w:hAnsiTheme="minorHAnsi"/>
          <w:b/>
        </w:rPr>
      </w:pPr>
      <w:r w:rsidRPr="003E3A4D">
        <w:rPr>
          <w:rFonts w:asciiTheme="minorHAnsi" w:hAnsiTheme="minorHAnsi"/>
          <w:b/>
        </w:rPr>
        <w:lastRenderedPageBreak/>
        <w:t>TO0310 Maailman kulttuuri matka</w:t>
      </w:r>
    </w:p>
    <w:p w:rsidR="003E3A4D" w:rsidRPr="003E3A4D" w:rsidRDefault="003E3A4D" w:rsidP="003E3A4D">
      <w:pPr>
        <w:rPr>
          <w:rFonts w:asciiTheme="minorHAnsi" w:hAnsiTheme="minorHAnsi"/>
          <w:b/>
        </w:rPr>
      </w:pPr>
      <w:r w:rsidRPr="003E3A4D">
        <w:rPr>
          <w:rFonts w:asciiTheme="minorHAnsi" w:hAnsiTheme="minorHAnsi"/>
          <w:b/>
        </w:rPr>
        <w:t xml:space="preserve">SYVENTÄVÄ: </w:t>
      </w:r>
      <w:r w:rsidRPr="003E3A4D">
        <w:rPr>
          <w:rFonts w:asciiTheme="minorHAnsi" w:hAnsiTheme="minorHAnsi"/>
        </w:rPr>
        <w:t>Kurssiin kuuluu opintomatka valittuun kulttuurikohteeseen, esim. Rooma, Ateena, Barcelona, Berliini tai Lontoo.</w:t>
      </w:r>
    </w:p>
    <w:p w:rsidR="003E3A4D" w:rsidRPr="003E3A4D" w:rsidRDefault="003E3A4D" w:rsidP="003E3A4D">
      <w:pPr>
        <w:rPr>
          <w:rFonts w:asciiTheme="minorHAnsi" w:hAnsiTheme="minorHAnsi"/>
        </w:rPr>
      </w:pPr>
      <w:r w:rsidRPr="003E3A4D">
        <w:rPr>
          <w:rFonts w:asciiTheme="minorHAnsi" w:hAnsiTheme="minorHAnsi"/>
          <w:b/>
        </w:rPr>
        <w:t xml:space="preserve">SUORITUS: </w:t>
      </w:r>
      <w:r w:rsidRPr="003E3A4D">
        <w:rPr>
          <w:rFonts w:asciiTheme="minorHAnsi" w:hAnsiTheme="minorHAnsi"/>
        </w:rPr>
        <w:t>Edellyttää TO032 Maailman kulttuuri osallistumista.</w:t>
      </w:r>
      <w:r w:rsidRPr="003E3A4D">
        <w:rPr>
          <w:rFonts w:asciiTheme="minorHAnsi" w:hAnsiTheme="minorHAnsi"/>
          <w:b/>
        </w:rPr>
        <w:t xml:space="preserve"> </w:t>
      </w:r>
      <w:r w:rsidRPr="003E3A4D">
        <w:rPr>
          <w:rFonts w:asciiTheme="minorHAnsi" w:hAnsiTheme="minorHAnsi"/>
        </w:rPr>
        <w:t>Osallistuminen kurssille. Suoritusmerkintä.</w:t>
      </w: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Pr="00DA6D3F" w:rsidRDefault="003E3A4D" w:rsidP="003E3A4D">
      <w:pPr>
        <w:rPr>
          <w:rFonts w:asciiTheme="minorHAnsi" w:hAnsiTheme="minorHAnsi"/>
        </w:rPr>
      </w:pPr>
    </w:p>
    <w:p w:rsidR="003E3A4D" w:rsidRDefault="003E3A4D" w:rsidP="003E3A4D">
      <w:pPr>
        <w:rPr>
          <w:rFonts w:asciiTheme="minorHAnsi" w:hAnsiTheme="minorHAnsi"/>
        </w:rPr>
      </w:pPr>
    </w:p>
    <w:p w:rsidR="003E3A4D" w:rsidRPr="00FA4758" w:rsidRDefault="003E3A4D" w:rsidP="003E3A4D">
      <w:pPr>
        <w:pStyle w:val="Otsikko1"/>
      </w:pPr>
      <w:bookmarkStart w:id="70" w:name="_Toc451867014"/>
      <w:bookmarkStart w:id="71" w:name="_Toc8288514"/>
      <w:r w:rsidRPr="00FA4758">
        <w:t>TA</w:t>
      </w:r>
      <w:r>
        <w:tab/>
      </w:r>
      <w:r w:rsidRPr="00FA4758">
        <w:t>Taiteiden väliset kurssit</w:t>
      </w:r>
      <w:bookmarkEnd w:id="70"/>
      <w:bookmarkEnd w:id="71"/>
      <w:r w:rsidRPr="00FA4758">
        <w:t xml:space="preserve">           </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FA4758">
        <w:rPr>
          <w:rFonts w:asciiTheme="minorHAnsi" w:hAnsiTheme="minorHAnsi"/>
          <w:b/>
        </w:rPr>
        <w:t xml:space="preserve">TA01 Monitaiteellinen musiikkiprojekti   </w:t>
      </w:r>
    </w:p>
    <w:p w:rsidR="003E3A4D" w:rsidRDefault="003E3A4D" w:rsidP="003E3A4D">
      <w:pPr>
        <w:rPr>
          <w:rFonts w:asciiTheme="minorHAnsi" w:hAnsiTheme="minorHAnsi"/>
        </w:rPr>
      </w:pPr>
      <w:r>
        <w:rPr>
          <w:rFonts w:asciiTheme="minorHAnsi" w:hAnsiTheme="minorHAnsi"/>
          <w:b/>
        </w:rPr>
        <w:t xml:space="preserve">SOVELTAVA: </w:t>
      </w:r>
      <w:r w:rsidRPr="00A84B3E">
        <w:rPr>
          <w:rFonts w:asciiTheme="minorHAnsi" w:hAnsiTheme="minorHAnsi"/>
        </w:rPr>
        <w:t>Kurssi tarjoaa opiskelijalle tilaisuuksia kehittää musiikillista ja muuta taiteellista luovaa ajatteluaan ja ilmaisutaitojaan taiteidenvälisessä työskentelyssä ja yhteistyössä muiden kanssa.</w:t>
      </w:r>
    </w:p>
    <w:p w:rsidR="003E3A4D" w:rsidRPr="00FA4758" w:rsidRDefault="003E3A4D" w:rsidP="003E3A4D">
      <w:pPr>
        <w:rPr>
          <w:rFonts w:asciiTheme="minorHAnsi" w:hAnsiTheme="minorHAnsi"/>
          <w:b/>
        </w:rPr>
      </w:pPr>
      <w:r>
        <w:rPr>
          <w:rFonts w:asciiTheme="minorHAnsi" w:hAnsiTheme="minorHAnsi"/>
          <w:b/>
        </w:rPr>
        <w:t xml:space="preserve">SUORITUS: </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FA4758">
        <w:rPr>
          <w:rFonts w:asciiTheme="minorHAnsi" w:hAnsiTheme="minorHAnsi"/>
          <w:b/>
        </w:rPr>
        <w:t xml:space="preserve">TA02 Nykytaiteen keinoin                 </w:t>
      </w:r>
    </w:p>
    <w:p w:rsidR="003E3A4D" w:rsidRPr="00FA4758" w:rsidRDefault="003E3A4D" w:rsidP="003E3A4D">
      <w:pPr>
        <w:rPr>
          <w:rFonts w:asciiTheme="minorHAnsi" w:hAnsiTheme="minorHAnsi"/>
          <w:b/>
        </w:rPr>
      </w:pPr>
      <w:r>
        <w:rPr>
          <w:rFonts w:asciiTheme="minorHAnsi" w:hAnsiTheme="minorHAnsi"/>
          <w:b/>
        </w:rPr>
        <w:t>SOVELTAVA:</w:t>
      </w:r>
    </w:p>
    <w:p w:rsidR="003E3A4D" w:rsidRPr="00FA4758" w:rsidRDefault="003E3A4D" w:rsidP="003E3A4D">
      <w:pPr>
        <w:rPr>
          <w:rFonts w:asciiTheme="minorHAnsi" w:hAnsiTheme="minorHAnsi"/>
          <w:b/>
        </w:rPr>
      </w:pPr>
      <w:r>
        <w:rPr>
          <w:rFonts w:asciiTheme="minorHAnsi" w:hAnsiTheme="minorHAnsi"/>
          <w:b/>
        </w:rPr>
        <w:t>SUORITUS:</w:t>
      </w:r>
    </w:p>
    <w:p w:rsidR="003E3A4D" w:rsidRDefault="003E3A4D" w:rsidP="003E3A4D">
      <w:pPr>
        <w:rPr>
          <w:rFonts w:asciiTheme="minorHAnsi" w:hAnsiTheme="minorHAnsi"/>
        </w:rPr>
      </w:pPr>
    </w:p>
    <w:p w:rsidR="003E3A4D" w:rsidRDefault="003E3A4D" w:rsidP="003E3A4D">
      <w:pPr>
        <w:rPr>
          <w:rFonts w:asciiTheme="minorHAnsi" w:hAnsiTheme="minorHAnsi"/>
          <w:b/>
        </w:rPr>
      </w:pPr>
      <w:r w:rsidRPr="00FA4758">
        <w:rPr>
          <w:rFonts w:asciiTheme="minorHAnsi" w:hAnsiTheme="minorHAnsi"/>
          <w:b/>
        </w:rPr>
        <w:t xml:space="preserve">TA03 Taidetta kaikilla aisteilla         </w:t>
      </w:r>
    </w:p>
    <w:p w:rsidR="003E3A4D" w:rsidRPr="00FA4758" w:rsidRDefault="003E3A4D" w:rsidP="003E3A4D">
      <w:pPr>
        <w:rPr>
          <w:rFonts w:asciiTheme="minorHAnsi" w:hAnsiTheme="minorHAnsi"/>
          <w:b/>
        </w:rPr>
      </w:pPr>
      <w:r>
        <w:rPr>
          <w:rFonts w:asciiTheme="minorHAnsi" w:hAnsiTheme="minorHAnsi"/>
          <w:b/>
        </w:rPr>
        <w:t>SOVELTAVA:</w:t>
      </w:r>
    </w:p>
    <w:p w:rsidR="003E3A4D" w:rsidRPr="00FA4758" w:rsidRDefault="003E3A4D" w:rsidP="003E3A4D">
      <w:pPr>
        <w:rPr>
          <w:rFonts w:asciiTheme="minorHAnsi" w:hAnsiTheme="minorHAnsi"/>
          <w:b/>
        </w:rPr>
      </w:pPr>
      <w:r>
        <w:rPr>
          <w:rFonts w:asciiTheme="minorHAnsi" w:hAnsiTheme="minorHAnsi"/>
          <w:b/>
        </w:rPr>
        <w:t>SUORITUS:</w:t>
      </w:r>
    </w:p>
    <w:p w:rsidR="003E3A4D" w:rsidRDefault="003E3A4D" w:rsidP="003E3A4D">
      <w:pPr>
        <w:rPr>
          <w:rFonts w:asciiTheme="minorHAnsi" w:hAnsiTheme="minorHAnsi"/>
        </w:rPr>
      </w:pPr>
    </w:p>
    <w:p w:rsidR="003E3A4D" w:rsidRPr="00FA4758" w:rsidRDefault="003E3A4D" w:rsidP="003E3A4D">
      <w:pPr>
        <w:pStyle w:val="Otsikko1"/>
      </w:pPr>
      <w:bookmarkStart w:id="72" w:name="_Toc451867015"/>
      <w:bookmarkStart w:id="73" w:name="_Toc8288515"/>
      <w:r w:rsidRPr="00FA4758">
        <w:t>LD</w:t>
      </w:r>
      <w:r>
        <w:tab/>
      </w:r>
      <w:r w:rsidRPr="00FA4758">
        <w:t>Lukiodiplomit</w:t>
      </w:r>
      <w:bookmarkEnd w:id="72"/>
      <w:bookmarkEnd w:id="73"/>
      <w:r w:rsidRPr="00FA4758">
        <w:t xml:space="preserve">                       </w:t>
      </w:r>
    </w:p>
    <w:p w:rsidR="003E3A4D" w:rsidRDefault="003E3A4D" w:rsidP="003E3A4D">
      <w:pPr>
        <w:rPr>
          <w:rFonts w:asciiTheme="minorHAnsi" w:hAnsiTheme="minorHAnsi"/>
        </w:rPr>
      </w:pPr>
    </w:p>
    <w:p w:rsidR="003E3A4D" w:rsidRDefault="003E3A4D" w:rsidP="003E3A4D">
      <w:pPr>
        <w:rPr>
          <w:rFonts w:asciiTheme="minorHAnsi" w:hAnsiTheme="minorHAnsi"/>
        </w:rPr>
      </w:pPr>
      <w:r>
        <w:rPr>
          <w:rFonts w:asciiTheme="minorHAnsi" w:hAnsiTheme="minorHAnsi"/>
        </w:rPr>
        <w:t>Taito- ja taideaineissa ei järjestetä yo-kokeita mutta niissä on mahdollista suorittaa lukiodiplomeja. Diplomit ovat tunnustus erityisestä harrastuneisuudesta ja osaamisesta, ja niistä saa joillekin aloille haettaessa lisäpisteitä.</w:t>
      </w:r>
    </w:p>
    <w:p w:rsidR="003E3A4D" w:rsidRDefault="003E3A4D" w:rsidP="003E3A4D">
      <w:pPr>
        <w:rPr>
          <w:rFonts w:asciiTheme="minorHAnsi" w:hAnsiTheme="minorHAnsi"/>
          <w:b/>
        </w:rPr>
      </w:pPr>
    </w:p>
    <w:p w:rsidR="003E3A4D" w:rsidRPr="00FA4758" w:rsidRDefault="003E3A4D" w:rsidP="003E3A4D">
      <w:pPr>
        <w:rPr>
          <w:rFonts w:asciiTheme="minorHAnsi" w:hAnsiTheme="minorHAnsi"/>
          <w:b/>
        </w:rPr>
      </w:pPr>
      <w:r w:rsidRPr="00FA4758">
        <w:rPr>
          <w:rFonts w:asciiTheme="minorHAnsi" w:hAnsiTheme="minorHAnsi"/>
          <w:b/>
        </w:rPr>
        <w:t xml:space="preserve">LD01 Kotitalouden </w:t>
      </w:r>
      <w:r>
        <w:rPr>
          <w:rFonts w:asciiTheme="minorHAnsi" w:hAnsiTheme="minorHAnsi"/>
          <w:b/>
        </w:rPr>
        <w:t xml:space="preserve">lukiodiplomi           </w:t>
      </w:r>
    </w:p>
    <w:p w:rsidR="003E3A4D" w:rsidRPr="00FA4758" w:rsidRDefault="003E3A4D" w:rsidP="003E3A4D">
      <w:pPr>
        <w:rPr>
          <w:rFonts w:asciiTheme="minorHAnsi" w:hAnsiTheme="minorHAnsi"/>
          <w:b/>
        </w:rPr>
      </w:pPr>
      <w:r w:rsidRPr="00FA4758">
        <w:rPr>
          <w:rFonts w:asciiTheme="minorHAnsi" w:hAnsiTheme="minorHAnsi"/>
          <w:b/>
        </w:rPr>
        <w:t>LD02 Kuvataiteen lukiodiplom</w:t>
      </w:r>
      <w:r>
        <w:rPr>
          <w:rFonts w:asciiTheme="minorHAnsi" w:hAnsiTheme="minorHAnsi"/>
          <w:b/>
        </w:rPr>
        <w:t xml:space="preserve">i           </w:t>
      </w:r>
    </w:p>
    <w:p w:rsidR="003E3A4D" w:rsidRPr="00FA4758" w:rsidRDefault="003E3A4D" w:rsidP="003E3A4D">
      <w:pPr>
        <w:rPr>
          <w:rFonts w:asciiTheme="minorHAnsi" w:hAnsiTheme="minorHAnsi"/>
          <w:b/>
        </w:rPr>
      </w:pPr>
      <w:r w:rsidRPr="00FA4758">
        <w:rPr>
          <w:rFonts w:asciiTheme="minorHAnsi" w:hAnsiTheme="minorHAnsi"/>
          <w:b/>
        </w:rPr>
        <w:t>LD03 Käsityön luki</w:t>
      </w:r>
      <w:r>
        <w:rPr>
          <w:rFonts w:asciiTheme="minorHAnsi" w:hAnsiTheme="minorHAnsi"/>
          <w:b/>
        </w:rPr>
        <w:t xml:space="preserve">odiplomi               </w:t>
      </w:r>
    </w:p>
    <w:p w:rsidR="003E3A4D" w:rsidRPr="00FA4758" w:rsidRDefault="003E3A4D" w:rsidP="003E3A4D">
      <w:pPr>
        <w:rPr>
          <w:rFonts w:asciiTheme="minorHAnsi" w:hAnsiTheme="minorHAnsi"/>
          <w:b/>
        </w:rPr>
      </w:pPr>
      <w:r w:rsidRPr="00FA4758">
        <w:rPr>
          <w:rFonts w:asciiTheme="minorHAnsi" w:hAnsiTheme="minorHAnsi"/>
          <w:b/>
        </w:rPr>
        <w:t>LD04 Liikunnan luk</w:t>
      </w:r>
      <w:r>
        <w:rPr>
          <w:rFonts w:asciiTheme="minorHAnsi" w:hAnsiTheme="minorHAnsi"/>
          <w:b/>
        </w:rPr>
        <w:t xml:space="preserve">iodiplomi              </w:t>
      </w:r>
    </w:p>
    <w:p w:rsidR="003E3A4D" w:rsidRPr="00FA4758" w:rsidRDefault="003E3A4D" w:rsidP="003E3A4D">
      <w:pPr>
        <w:rPr>
          <w:rFonts w:asciiTheme="minorHAnsi" w:hAnsiTheme="minorHAnsi"/>
          <w:b/>
        </w:rPr>
      </w:pPr>
      <w:r>
        <w:rPr>
          <w:rFonts w:asciiTheme="minorHAnsi" w:hAnsiTheme="minorHAnsi"/>
          <w:b/>
        </w:rPr>
        <w:t>SOVELTAVA:</w:t>
      </w:r>
      <w:r w:rsidRPr="00730981">
        <w:rPr>
          <w:rFonts w:asciiTheme="minorHAnsi" w:hAnsiTheme="minorHAnsi"/>
        </w:rPr>
        <w:t xml:space="preserve"> Liikunnan lukiodiplomin suorittaminen on osoitus opiskelijan liikunnallisista kyvyistä. Suoritus koostuu opiskelijan laatimasta tutkielmasta, liikuntakykyisyystesteistä, yhteistyötaidosta, erityis</w:t>
      </w:r>
      <w:r w:rsidRPr="00730981">
        <w:rPr>
          <w:rFonts w:asciiTheme="minorHAnsi" w:hAnsiTheme="minorHAnsi"/>
        </w:rPr>
        <w:softHyphen/>
        <w:t>osaamista liikunnan alalla sekä opiskelijan koko lukionaikaista liikuntaan liittyvää oppimis</w:t>
      </w:r>
      <w:r w:rsidRPr="00730981">
        <w:rPr>
          <w:rFonts w:asciiTheme="minorHAnsi" w:hAnsiTheme="minorHAnsi"/>
        </w:rPr>
        <w:softHyphen/>
        <w:t>prosessia kuvaavasta portfoliosta.</w:t>
      </w:r>
    </w:p>
    <w:p w:rsidR="003E3A4D" w:rsidRDefault="003E3A4D" w:rsidP="003E3A4D">
      <w:pPr>
        <w:pStyle w:val="Leipteksti"/>
        <w:rPr>
          <w:rFonts w:asciiTheme="minorHAnsi" w:hAnsiTheme="minorHAnsi"/>
          <w:color w:val="auto"/>
          <w:szCs w:val="24"/>
        </w:rPr>
      </w:pPr>
      <w:r>
        <w:rPr>
          <w:rFonts w:asciiTheme="minorHAnsi" w:hAnsiTheme="minorHAnsi"/>
          <w:b/>
        </w:rPr>
        <w:t>SUORITUS:</w:t>
      </w:r>
      <w:r w:rsidRPr="00730981">
        <w:rPr>
          <w:rFonts w:asciiTheme="minorHAnsi" w:hAnsiTheme="minorHAnsi"/>
          <w:color w:val="auto"/>
          <w:szCs w:val="24"/>
        </w:rPr>
        <w:t xml:space="preserve"> Edellyttää neljää suoritettua liikunnan kurssia. Diplomin suorittaminen on suositeltavaa aloittaa en</w:t>
      </w:r>
      <w:r>
        <w:rPr>
          <w:rFonts w:asciiTheme="minorHAnsi" w:hAnsiTheme="minorHAnsi"/>
          <w:color w:val="auto"/>
          <w:szCs w:val="24"/>
        </w:rPr>
        <w:t xml:space="preserve">simmäisen lukuvuoden keväällä. </w:t>
      </w:r>
    </w:p>
    <w:p w:rsidR="003E3A4D" w:rsidRPr="00730981" w:rsidRDefault="003E3A4D" w:rsidP="003E3A4D">
      <w:pPr>
        <w:pStyle w:val="Leipteksti"/>
        <w:rPr>
          <w:rFonts w:asciiTheme="minorHAnsi" w:hAnsiTheme="minorHAnsi"/>
          <w:color w:val="auto"/>
          <w:szCs w:val="24"/>
        </w:rPr>
      </w:pPr>
      <w:r w:rsidRPr="00730981">
        <w:rPr>
          <w:rFonts w:asciiTheme="minorHAnsi" w:hAnsiTheme="minorHAnsi"/>
          <w:color w:val="auto"/>
          <w:szCs w:val="24"/>
        </w:rPr>
        <w:t>Suoritusmerkintä sekä diplomi (arvosana 1-5).</w:t>
      </w:r>
    </w:p>
    <w:p w:rsidR="003E3A4D" w:rsidRPr="00FA4758" w:rsidRDefault="003E3A4D" w:rsidP="003E3A4D">
      <w:pPr>
        <w:rPr>
          <w:rFonts w:asciiTheme="minorHAnsi" w:hAnsiTheme="minorHAnsi"/>
          <w:b/>
        </w:rPr>
      </w:pPr>
      <w:r w:rsidRPr="00FA4758">
        <w:rPr>
          <w:rFonts w:asciiTheme="minorHAnsi" w:hAnsiTheme="minorHAnsi"/>
          <w:b/>
        </w:rPr>
        <w:t>LD05 Median lukiod</w:t>
      </w:r>
      <w:r>
        <w:rPr>
          <w:rFonts w:asciiTheme="minorHAnsi" w:hAnsiTheme="minorHAnsi"/>
          <w:b/>
        </w:rPr>
        <w:t xml:space="preserve">iplomi                 </w:t>
      </w:r>
    </w:p>
    <w:p w:rsidR="003E3A4D" w:rsidRPr="00FA4758" w:rsidRDefault="003E3A4D" w:rsidP="003E3A4D">
      <w:pPr>
        <w:rPr>
          <w:rFonts w:asciiTheme="minorHAnsi" w:hAnsiTheme="minorHAnsi"/>
          <w:b/>
        </w:rPr>
      </w:pPr>
      <w:r w:rsidRPr="00FA4758">
        <w:rPr>
          <w:rFonts w:asciiTheme="minorHAnsi" w:hAnsiTheme="minorHAnsi"/>
          <w:b/>
        </w:rPr>
        <w:t>LD06 Musiikin luki</w:t>
      </w:r>
      <w:r>
        <w:rPr>
          <w:rFonts w:asciiTheme="minorHAnsi" w:hAnsiTheme="minorHAnsi"/>
          <w:b/>
        </w:rPr>
        <w:t xml:space="preserve">odiplomi               </w:t>
      </w:r>
    </w:p>
    <w:p w:rsidR="003E3A4D" w:rsidRPr="00FA4758" w:rsidRDefault="003E3A4D" w:rsidP="003E3A4D">
      <w:pPr>
        <w:rPr>
          <w:rFonts w:asciiTheme="minorHAnsi" w:hAnsiTheme="minorHAnsi"/>
          <w:b/>
        </w:rPr>
      </w:pPr>
      <w:r w:rsidRPr="00FA4758">
        <w:rPr>
          <w:rFonts w:asciiTheme="minorHAnsi" w:hAnsiTheme="minorHAnsi"/>
          <w:b/>
        </w:rPr>
        <w:t>LD07 Tanssin lukio</w:t>
      </w:r>
      <w:r>
        <w:rPr>
          <w:rFonts w:asciiTheme="minorHAnsi" w:hAnsiTheme="minorHAnsi"/>
          <w:b/>
        </w:rPr>
        <w:t xml:space="preserve">diplomi               </w:t>
      </w:r>
    </w:p>
    <w:p w:rsidR="003E3A4D" w:rsidRPr="00FA4758" w:rsidRDefault="003E3A4D" w:rsidP="003E3A4D">
      <w:pPr>
        <w:rPr>
          <w:rFonts w:asciiTheme="minorHAnsi" w:hAnsiTheme="minorHAnsi"/>
          <w:b/>
        </w:rPr>
      </w:pPr>
      <w:r w:rsidRPr="00FA4758">
        <w:rPr>
          <w:rFonts w:asciiTheme="minorHAnsi" w:hAnsiTheme="minorHAnsi"/>
          <w:b/>
        </w:rPr>
        <w:t>LD08 Teatterin luk</w:t>
      </w:r>
      <w:r>
        <w:rPr>
          <w:rFonts w:asciiTheme="minorHAnsi" w:hAnsiTheme="minorHAnsi"/>
          <w:b/>
        </w:rPr>
        <w:t xml:space="preserve">iodiplomi            </w:t>
      </w: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Default="003E3A4D" w:rsidP="003E3A4D">
      <w:pPr>
        <w:rPr>
          <w:rFonts w:asciiTheme="minorHAnsi" w:hAnsiTheme="minorHAnsi"/>
        </w:rPr>
      </w:pPr>
    </w:p>
    <w:p w:rsidR="003E3A4D" w:rsidRPr="00A84B3E" w:rsidRDefault="003E3A4D" w:rsidP="003E3A4D">
      <w:pPr>
        <w:rPr>
          <w:rFonts w:asciiTheme="minorHAnsi" w:hAnsiTheme="minorHAnsi"/>
        </w:rPr>
      </w:pPr>
    </w:p>
    <w:p w:rsidR="003E3A4D" w:rsidRDefault="003E3A4D">
      <w:pPr>
        <w:rPr>
          <w:rFonts w:asciiTheme="minorHAnsi" w:hAnsiTheme="minorHAnsi"/>
        </w:rPr>
      </w:pPr>
    </w:p>
    <w:sectPr w:rsidR="003E3A4D" w:rsidSect="008847F6">
      <w:footerReference w:type="default" r:id="rId8"/>
      <w:pgSz w:w="11906" w:h="16838"/>
      <w:pgMar w:top="1134" w:right="1134" w:bottom="1418"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2CE" w:rsidRDefault="009422CE" w:rsidP="008847F6">
      <w:r>
        <w:separator/>
      </w:r>
    </w:p>
  </w:endnote>
  <w:endnote w:type="continuationSeparator" w:id="0">
    <w:p w:rsidR="009422CE" w:rsidRDefault="009422CE" w:rsidP="0088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687650"/>
      <w:docPartObj>
        <w:docPartGallery w:val="Page Numbers (Bottom of Page)"/>
        <w:docPartUnique/>
      </w:docPartObj>
    </w:sdtPr>
    <w:sdtEndPr>
      <w:rPr>
        <w:rFonts w:asciiTheme="minorHAnsi" w:hAnsiTheme="minorHAnsi"/>
      </w:rPr>
    </w:sdtEndPr>
    <w:sdtContent>
      <w:p w:rsidR="009422CE" w:rsidRPr="00706159" w:rsidRDefault="009422CE">
        <w:pPr>
          <w:pStyle w:val="Alatunniste"/>
          <w:jc w:val="center"/>
          <w:rPr>
            <w:rFonts w:asciiTheme="minorHAnsi" w:hAnsiTheme="minorHAnsi"/>
          </w:rPr>
        </w:pPr>
        <w:r w:rsidRPr="00706159">
          <w:rPr>
            <w:rFonts w:asciiTheme="minorHAnsi" w:hAnsiTheme="minorHAnsi"/>
          </w:rPr>
          <w:fldChar w:fldCharType="begin"/>
        </w:r>
        <w:r w:rsidRPr="00706159">
          <w:rPr>
            <w:rFonts w:asciiTheme="minorHAnsi" w:hAnsiTheme="minorHAnsi"/>
          </w:rPr>
          <w:instrText>PAGE   \* MERGEFORMAT</w:instrText>
        </w:r>
        <w:r w:rsidRPr="00706159">
          <w:rPr>
            <w:rFonts w:asciiTheme="minorHAnsi" w:hAnsiTheme="minorHAnsi"/>
          </w:rPr>
          <w:fldChar w:fldCharType="separate"/>
        </w:r>
        <w:r w:rsidR="00192113">
          <w:rPr>
            <w:rFonts w:asciiTheme="minorHAnsi" w:hAnsiTheme="minorHAnsi"/>
            <w:noProof/>
          </w:rPr>
          <w:t>42</w:t>
        </w:r>
        <w:r w:rsidRPr="00706159">
          <w:rPr>
            <w:rFonts w:asciiTheme="minorHAnsi" w:hAnsiTheme="minorHAnsi"/>
          </w:rPr>
          <w:fldChar w:fldCharType="end"/>
        </w:r>
      </w:p>
    </w:sdtContent>
  </w:sdt>
  <w:p w:rsidR="009422CE" w:rsidRDefault="009422CE">
    <w:pPr>
      <w:pStyle w:val="Alatunnist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2CE" w:rsidRDefault="009422CE" w:rsidP="008847F6">
      <w:r>
        <w:separator/>
      </w:r>
    </w:p>
  </w:footnote>
  <w:footnote w:type="continuationSeparator" w:id="0">
    <w:p w:rsidR="009422CE" w:rsidRDefault="009422CE" w:rsidP="008847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83CE5"/>
    <w:multiLevelType w:val="hybridMultilevel"/>
    <w:tmpl w:val="22381644"/>
    <w:lvl w:ilvl="0" w:tplc="3CE6C0EE">
      <w:start w:val="2"/>
      <w:numFmt w:val="bullet"/>
      <w:lvlText w:val=""/>
      <w:lvlJc w:val="left"/>
      <w:pPr>
        <w:ind w:left="420" w:hanging="360"/>
      </w:pPr>
      <w:rPr>
        <w:rFonts w:ascii="Symbol" w:eastAsia="Times New Roman" w:hAnsi="Symbol" w:cs="Calibri" w:hint="default"/>
      </w:rPr>
    </w:lvl>
    <w:lvl w:ilvl="1" w:tplc="040B0003" w:tentative="1">
      <w:start w:val="1"/>
      <w:numFmt w:val="bullet"/>
      <w:lvlText w:val="o"/>
      <w:lvlJc w:val="left"/>
      <w:pPr>
        <w:ind w:left="1140" w:hanging="360"/>
      </w:pPr>
      <w:rPr>
        <w:rFonts w:ascii="Courier New" w:hAnsi="Courier New" w:cs="Courier New" w:hint="default"/>
      </w:rPr>
    </w:lvl>
    <w:lvl w:ilvl="2" w:tplc="040B0005" w:tentative="1">
      <w:start w:val="1"/>
      <w:numFmt w:val="bullet"/>
      <w:lvlText w:val=""/>
      <w:lvlJc w:val="left"/>
      <w:pPr>
        <w:ind w:left="1860" w:hanging="360"/>
      </w:pPr>
      <w:rPr>
        <w:rFonts w:ascii="Wingdings" w:hAnsi="Wingdings" w:hint="default"/>
      </w:rPr>
    </w:lvl>
    <w:lvl w:ilvl="3" w:tplc="040B0001" w:tentative="1">
      <w:start w:val="1"/>
      <w:numFmt w:val="bullet"/>
      <w:lvlText w:val=""/>
      <w:lvlJc w:val="left"/>
      <w:pPr>
        <w:ind w:left="2580" w:hanging="360"/>
      </w:pPr>
      <w:rPr>
        <w:rFonts w:ascii="Symbol" w:hAnsi="Symbol" w:hint="default"/>
      </w:rPr>
    </w:lvl>
    <w:lvl w:ilvl="4" w:tplc="040B0003" w:tentative="1">
      <w:start w:val="1"/>
      <w:numFmt w:val="bullet"/>
      <w:lvlText w:val="o"/>
      <w:lvlJc w:val="left"/>
      <w:pPr>
        <w:ind w:left="3300" w:hanging="360"/>
      </w:pPr>
      <w:rPr>
        <w:rFonts w:ascii="Courier New" w:hAnsi="Courier New" w:cs="Courier New" w:hint="default"/>
      </w:rPr>
    </w:lvl>
    <w:lvl w:ilvl="5" w:tplc="040B0005" w:tentative="1">
      <w:start w:val="1"/>
      <w:numFmt w:val="bullet"/>
      <w:lvlText w:val=""/>
      <w:lvlJc w:val="left"/>
      <w:pPr>
        <w:ind w:left="4020" w:hanging="360"/>
      </w:pPr>
      <w:rPr>
        <w:rFonts w:ascii="Wingdings" w:hAnsi="Wingdings" w:hint="default"/>
      </w:rPr>
    </w:lvl>
    <w:lvl w:ilvl="6" w:tplc="040B0001" w:tentative="1">
      <w:start w:val="1"/>
      <w:numFmt w:val="bullet"/>
      <w:lvlText w:val=""/>
      <w:lvlJc w:val="left"/>
      <w:pPr>
        <w:ind w:left="4740" w:hanging="360"/>
      </w:pPr>
      <w:rPr>
        <w:rFonts w:ascii="Symbol" w:hAnsi="Symbol" w:hint="default"/>
      </w:rPr>
    </w:lvl>
    <w:lvl w:ilvl="7" w:tplc="040B0003" w:tentative="1">
      <w:start w:val="1"/>
      <w:numFmt w:val="bullet"/>
      <w:lvlText w:val="o"/>
      <w:lvlJc w:val="left"/>
      <w:pPr>
        <w:ind w:left="5460" w:hanging="360"/>
      </w:pPr>
      <w:rPr>
        <w:rFonts w:ascii="Courier New" w:hAnsi="Courier New" w:cs="Courier New" w:hint="default"/>
      </w:rPr>
    </w:lvl>
    <w:lvl w:ilvl="8" w:tplc="040B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61"/>
    <w:rsid w:val="00000097"/>
    <w:rsid w:val="00015CB5"/>
    <w:rsid w:val="00036DCF"/>
    <w:rsid w:val="000533A5"/>
    <w:rsid w:val="00061575"/>
    <w:rsid w:val="0007427B"/>
    <w:rsid w:val="000C1E15"/>
    <w:rsid w:val="000C54B6"/>
    <w:rsid w:val="000D448E"/>
    <w:rsid w:val="000E5FC3"/>
    <w:rsid w:val="00134943"/>
    <w:rsid w:val="00163064"/>
    <w:rsid w:val="00163D72"/>
    <w:rsid w:val="0018093A"/>
    <w:rsid w:val="00192113"/>
    <w:rsid w:val="00195AD4"/>
    <w:rsid w:val="001A728F"/>
    <w:rsid w:val="001C59B4"/>
    <w:rsid w:val="001D3D27"/>
    <w:rsid w:val="00254720"/>
    <w:rsid w:val="00281890"/>
    <w:rsid w:val="002D35D2"/>
    <w:rsid w:val="002E1BB7"/>
    <w:rsid w:val="00347433"/>
    <w:rsid w:val="003C12C0"/>
    <w:rsid w:val="003C6D0F"/>
    <w:rsid w:val="003D367E"/>
    <w:rsid w:val="003E3A4D"/>
    <w:rsid w:val="004A18F5"/>
    <w:rsid w:val="004B33FD"/>
    <w:rsid w:val="004E5DE9"/>
    <w:rsid w:val="005C6010"/>
    <w:rsid w:val="005F5687"/>
    <w:rsid w:val="006018AB"/>
    <w:rsid w:val="00602D4E"/>
    <w:rsid w:val="00606FAE"/>
    <w:rsid w:val="0063145B"/>
    <w:rsid w:val="006718F5"/>
    <w:rsid w:val="006C495E"/>
    <w:rsid w:val="006E6531"/>
    <w:rsid w:val="00706159"/>
    <w:rsid w:val="0078135A"/>
    <w:rsid w:val="007A4FE4"/>
    <w:rsid w:val="007D4CCB"/>
    <w:rsid w:val="00803CD7"/>
    <w:rsid w:val="0080648F"/>
    <w:rsid w:val="008847F6"/>
    <w:rsid w:val="008A3248"/>
    <w:rsid w:val="008A7A31"/>
    <w:rsid w:val="009422CE"/>
    <w:rsid w:val="00943DA9"/>
    <w:rsid w:val="009D5E03"/>
    <w:rsid w:val="009D6CA5"/>
    <w:rsid w:val="00A24DDA"/>
    <w:rsid w:val="00A51CF5"/>
    <w:rsid w:val="00A84B3E"/>
    <w:rsid w:val="00A966E3"/>
    <w:rsid w:val="00AB6FB7"/>
    <w:rsid w:val="00B203CD"/>
    <w:rsid w:val="00B20A3C"/>
    <w:rsid w:val="00B83306"/>
    <w:rsid w:val="00C003FF"/>
    <w:rsid w:val="00C477A4"/>
    <w:rsid w:val="00CD6AB7"/>
    <w:rsid w:val="00D15C34"/>
    <w:rsid w:val="00DA6D3F"/>
    <w:rsid w:val="00E02219"/>
    <w:rsid w:val="00E4471C"/>
    <w:rsid w:val="00E57120"/>
    <w:rsid w:val="00EA6367"/>
    <w:rsid w:val="00EB1BBF"/>
    <w:rsid w:val="00EC1786"/>
    <w:rsid w:val="00EC7E61"/>
    <w:rsid w:val="00EF3C60"/>
    <w:rsid w:val="00F11CC1"/>
    <w:rsid w:val="00F451A4"/>
    <w:rsid w:val="00F72DEC"/>
    <w:rsid w:val="00F839E9"/>
    <w:rsid w:val="00F945F1"/>
    <w:rsid w:val="00FA4758"/>
    <w:rsid w:val="00FB25E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41373"/>
  <w15:chartTrackingRefBased/>
  <w15:docId w15:val="{C8698707-5E8A-44AF-B447-4238CCE20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C7E61"/>
    <w:pPr>
      <w:spacing w:after="0" w:line="240" w:lineRule="auto"/>
    </w:pPr>
    <w:rPr>
      <w:rFonts w:ascii="Times New Roman" w:eastAsia="Times New Roman" w:hAnsi="Times New Roman" w:cs="Times New Roman"/>
      <w:sz w:val="24"/>
      <w:szCs w:val="24"/>
      <w:lang w:eastAsia="fi-FI"/>
    </w:rPr>
  </w:style>
  <w:style w:type="paragraph" w:styleId="Otsikko1">
    <w:name w:val="heading 1"/>
    <w:basedOn w:val="Normaali"/>
    <w:next w:val="Normaali"/>
    <w:link w:val="Otsikko1Char"/>
    <w:qFormat/>
    <w:rsid w:val="00EC7E61"/>
    <w:pPr>
      <w:keepNext/>
      <w:outlineLvl w:val="0"/>
    </w:pPr>
    <w:rPr>
      <w:rFonts w:ascii="Calibri" w:hAnsi="Calibri"/>
      <w:b/>
      <w:sz w:val="36"/>
    </w:rPr>
  </w:style>
  <w:style w:type="paragraph" w:styleId="Otsikko2">
    <w:name w:val="heading 2"/>
    <w:basedOn w:val="Normaali"/>
    <w:next w:val="Normaali"/>
    <w:link w:val="Otsikko2Char"/>
    <w:uiPriority w:val="9"/>
    <w:unhideWhenUsed/>
    <w:qFormat/>
    <w:rsid w:val="00803CD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EC7E61"/>
    <w:rPr>
      <w:rFonts w:ascii="Calibri" w:eastAsia="Times New Roman" w:hAnsi="Calibri" w:cs="Times New Roman"/>
      <w:b/>
      <w:sz w:val="36"/>
      <w:szCs w:val="24"/>
      <w:lang w:eastAsia="fi-FI"/>
    </w:rPr>
  </w:style>
  <w:style w:type="paragraph" w:styleId="Leipteksti">
    <w:name w:val="Body Text"/>
    <w:basedOn w:val="Normaali"/>
    <w:link w:val="LeiptekstiChar"/>
    <w:rsid w:val="00EC7E61"/>
    <w:rPr>
      <w:color w:val="000000"/>
      <w:szCs w:val="20"/>
    </w:rPr>
  </w:style>
  <w:style w:type="character" w:customStyle="1" w:styleId="LeiptekstiChar">
    <w:name w:val="Leipäteksti Char"/>
    <w:basedOn w:val="Kappaleenoletusfontti"/>
    <w:link w:val="Leipteksti"/>
    <w:rsid w:val="00EC7E61"/>
    <w:rPr>
      <w:rFonts w:ascii="Times New Roman" w:eastAsia="Times New Roman" w:hAnsi="Times New Roman" w:cs="Times New Roman"/>
      <w:color w:val="000000"/>
      <w:sz w:val="24"/>
      <w:szCs w:val="20"/>
      <w:lang w:eastAsia="fi-FI"/>
    </w:rPr>
  </w:style>
  <w:style w:type="paragraph" w:styleId="Leipteksti2">
    <w:name w:val="Body Text 2"/>
    <w:basedOn w:val="Normaali"/>
    <w:link w:val="Leipteksti2Char"/>
    <w:rsid w:val="00EC7E61"/>
    <w:rPr>
      <w:rFonts w:ascii="Arial" w:hAnsi="Arial"/>
      <w:b/>
      <w:sz w:val="20"/>
    </w:rPr>
  </w:style>
  <w:style w:type="character" w:customStyle="1" w:styleId="Leipteksti2Char">
    <w:name w:val="Leipäteksti 2 Char"/>
    <w:basedOn w:val="Kappaleenoletusfontti"/>
    <w:link w:val="Leipteksti2"/>
    <w:rsid w:val="00EC7E61"/>
    <w:rPr>
      <w:rFonts w:ascii="Arial" w:eastAsia="Times New Roman" w:hAnsi="Arial" w:cs="Times New Roman"/>
      <w:b/>
      <w:sz w:val="20"/>
      <w:szCs w:val="24"/>
      <w:lang w:eastAsia="fi-FI"/>
    </w:rPr>
  </w:style>
  <w:style w:type="paragraph" w:styleId="Vaintekstin">
    <w:name w:val="Plain Text"/>
    <w:basedOn w:val="Normaali"/>
    <w:link w:val="VaintekstinChar"/>
    <w:uiPriority w:val="99"/>
    <w:rsid w:val="00EC7E61"/>
    <w:pPr>
      <w:widowControl w:val="0"/>
      <w:adjustRightInd w:val="0"/>
      <w:spacing w:line="360" w:lineRule="atLeast"/>
      <w:jc w:val="both"/>
      <w:textAlignment w:val="baseline"/>
    </w:pPr>
    <w:rPr>
      <w:rFonts w:ascii="Courier New" w:hAnsi="Courier New"/>
      <w:sz w:val="20"/>
      <w:lang w:val="sv-SE"/>
    </w:rPr>
  </w:style>
  <w:style w:type="character" w:customStyle="1" w:styleId="VaintekstinChar">
    <w:name w:val="Vain tekstinä Char"/>
    <w:basedOn w:val="Kappaleenoletusfontti"/>
    <w:link w:val="Vaintekstin"/>
    <w:uiPriority w:val="99"/>
    <w:rsid w:val="00EC7E61"/>
    <w:rPr>
      <w:rFonts w:ascii="Courier New" w:eastAsia="Times New Roman" w:hAnsi="Courier New" w:cs="Times New Roman"/>
      <w:sz w:val="20"/>
      <w:szCs w:val="24"/>
      <w:lang w:val="sv-SE" w:eastAsia="fi-FI"/>
    </w:rPr>
  </w:style>
  <w:style w:type="character" w:styleId="Hyperlinkki">
    <w:name w:val="Hyperlink"/>
    <w:uiPriority w:val="99"/>
    <w:rsid w:val="00EC7E61"/>
    <w:rPr>
      <w:color w:val="0000FF"/>
      <w:u w:val="single"/>
    </w:rPr>
  </w:style>
  <w:style w:type="table" w:styleId="TaulukkoRuudukko">
    <w:name w:val="Table Grid"/>
    <w:basedOn w:val="Normaalitaulukko"/>
    <w:uiPriority w:val="39"/>
    <w:rsid w:val="00606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vli">
    <w:name w:val="No Spacing"/>
    <w:link w:val="EivliChar"/>
    <w:uiPriority w:val="1"/>
    <w:qFormat/>
    <w:rsid w:val="00195AD4"/>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195AD4"/>
    <w:rPr>
      <w:rFonts w:eastAsiaTheme="minorEastAsia"/>
      <w:lang w:eastAsia="fi-FI"/>
    </w:rPr>
  </w:style>
  <w:style w:type="paragraph" w:styleId="Yltunniste">
    <w:name w:val="header"/>
    <w:basedOn w:val="Normaali"/>
    <w:link w:val="YltunnisteChar"/>
    <w:uiPriority w:val="99"/>
    <w:unhideWhenUsed/>
    <w:rsid w:val="008847F6"/>
    <w:pPr>
      <w:tabs>
        <w:tab w:val="center" w:pos="4819"/>
        <w:tab w:val="right" w:pos="9638"/>
      </w:tabs>
    </w:pPr>
  </w:style>
  <w:style w:type="character" w:customStyle="1" w:styleId="YltunnisteChar">
    <w:name w:val="Ylätunniste Char"/>
    <w:basedOn w:val="Kappaleenoletusfontti"/>
    <w:link w:val="Yltunniste"/>
    <w:uiPriority w:val="99"/>
    <w:rsid w:val="008847F6"/>
    <w:rPr>
      <w:rFonts w:ascii="Times New Roman" w:eastAsia="Times New Roman" w:hAnsi="Times New Roman" w:cs="Times New Roman"/>
      <w:sz w:val="24"/>
      <w:szCs w:val="24"/>
      <w:lang w:eastAsia="fi-FI"/>
    </w:rPr>
  </w:style>
  <w:style w:type="paragraph" w:styleId="Alatunniste">
    <w:name w:val="footer"/>
    <w:basedOn w:val="Normaali"/>
    <w:link w:val="AlatunnisteChar"/>
    <w:uiPriority w:val="99"/>
    <w:unhideWhenUsed/>
    <w:rsid w:val="008847F6"/>
    <w:pPr>
      <w:tabs>
        <w:tab w:val="center" w:pos="4819"/>
        <w:tab w:val="right" w:pos="9638"/>
      </w:tabs>
    </w:pPr>
  </w:style>
  <w:style w:type="character" w:customStyle="1" w:styleId="AlatunnisteChar">
    <w:name w:val="Alatunniste Char"/>
    <w:basedOn w:val="Kappaleenoletusfontti"/>
    <w:link w:val="Alatunniste"/>
    <w:uiPriority w:val="99"/>
    <w:rsid w:val="008847F6"/>
    <w:rPr>
      <w:rFonts w:ascii="Times New Roman" w:eastAsia="Times New Roman" w:hAnsi="Times New Roman" w:cs="Times New Roman"/>
      <w:sz w:val="24"/>
      <w:szCs w:val="24"/>
      <w:lang w:eastAsia="fi-FI"/>
    </w:rPr>
  </w:style>
  <w:style w:type="paragraph" w:styleId="Seliteteksti">
    <w:name w:val="Balloon Text"/>
    <w:basedOn w:val="Normaali"/>
    <w:link w:val="SelitetekstiChar"/>
    <w:uiPriority w:val="99"/>
    <w:semiHidden/>
    <w:unhideWhenUsed/>
    <w:rsid w:val="00FB25EF"/>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B25EF"/>
    <w:rPr>
      <w:rFonts w:ascii="Segoe UI" w:eastAsia="Times New Roman" w:hAnsi="Segoe UI" w:cs="Segoe UI"/>
      <w:sz w:val="18"/>
      <w:szCs w:val="18"/>
      <w:lang w:eastAsia="fi-FI"/>
    </w:rPr>
  </w:style>
  <w:style w:type="paragraph" w:styleId="Sisllysluettelonotsikko">
    <w:name w:val="TOC Heading"/>
    <w:basedOn w:val="Otsikko1"/>
    <w:next w:val="Normaali"/>
    <w:uiPriority w:val="39"/>
    <w:unhideWhenUsed/>
    <w:qFormat/>
    <w:rsid w:val="00803CD7"/>
    <w:pPr>
      <w:keepLines/>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Sisluet1">
    <w:name w:val="toc 1"/>
    <w:basedOn w:val="Normaali"/>
    <w:next w:val="Normaali"/>
    <w:autoRedefine/>
    <w:uiPriority w:val="39"/>
    <w:unhideWhenUsed/>
    <w:rsid w:val="00803CD7"/>
    <w:pPr>
      <w:spacing w:after="100"/>
    </w:pPr>
  </w:style>
  <w:style w:type="character" w:customStyle="1" w:styleId="Otsikko2Char">
    <w:name w:val="Otsikko 2 Char"/>
    <w:basedOn w:val="Kappaleenoletusfontti"/>
    <w:link w:val="Otsikko2"/>
    <w:uiPriority w:val="9"/>
    <w:rsid w:val="00803CD7"/>
    <w:rPr>
      <w:rFonts w:asciiTheme="majorHAnsi" w:eastAsiaTheme="majorEastAsia" w:hAnsiTheme="majorHAnsi" w:cstheme="majorBidi"/>
      <w:color w:val="2E74B5" w:themeColor="accent1" w:themeShade="BF"/>
      <w:sz w:val="26"/>
      <w:szCs w:val="26"/>
      <w:lang w:eastAsia="fi-FI"/>
    </w:rPr>
  </w:style>
  <w:style w:type="paragraph" w:styleId="Sisluet2">
    <w:name w:val="toc 2"/>
    <w:basedOn w:val="Normaali"/>
    <w:next w:val="Normaali"/>
    <w:autoRedefine/>
    <w:uiPriority w:val="39"/>
    <w:unhideWhenUsed/>
    <w:rsid w:val="00803CD7"/>
    <w:pPr>
      <w:spacing w:after="100"/>
      <w:ind w:left="240"/>
    </w:pPr>
  </w:style>
  <w:style w:type="paragraph" w:styleId="NormaaliWWW">
    <w:name w:val="Normal (Web)"/>
    <w:basedOn w:val="Normaali"/>
    <w:semiHidden/>
    <w:rsid w:val="00E4471C"/>
    <w:pPr>
      <w:spacing w:after="200"/>
    </w:pPr>
    <w:rPr>
      <w:rFonts w:ascii="Arial Unicode MS" w:eastAsia="Arial Unicode MS" w:hAnsi="Arial Unicode MS" w:cs="Arial Unicode MS"/>
    </w:rPr>
  </w:style>
  <w:style w:type="character" w:styleId="AvattuHyperlinkki">
    <w:name w:val="FollowedHyperlink"/>
    <w:basedOn w:val="Kappaleenoletusfontti"/>
    <w:uiPriority w:val="99"/>
    <w:semiHidden/>
    <w:unhideWhenUsed/>
    <w:rsid w:val="001349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42FE4-D795-4A47-BB60-E26615743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43</Pages>
  <Words>11101</Words>
  <Characters>89925</Characters>
  <Application>Microsoft Office Word</Application>
  <DocSecurity>0</DocSecurity>
  <Lines>749</Lines>
  <Paragraphs>201</Paragraphs>
  <ScaleCrop>false</ScaleCrop>
  <HeadingPairs>
    <vt:vector size="2" baseType="variant">
      <vt:variant>
        <vt:lpstr>Otsikko</vt:lpstr>
      </vt:variant>
      <vt:variant>
        <vt:i4>1</vt:i4>
      </vt:variant>
    </vt:vector>
  </HeadingPairs>
  <TitlesOfParts>
    <vt:vector size="1" baseType="lpstr">
      <vt:lpstr>Opinto-opas lv 2018-2019</vt:lpstr>
    </vt:vector>
  </TitlesOfParts>
  <Company/>
  <LinksUpToDate>false</LinksUpToDate>
  <CharactersWithSpaces>100825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Opinto-opas lv 2019-2020</dc:title>
  <dc:subject>KOKEMÄEN LUKIO</dc:subject>
  <dc:creator>Marika Viljanen</dc:creator>
  <cp:keywords/>
  <dc:description/>
  <cp:lastModifiedBy>Marika Viljanen</cp:lastModifiedBy>
  <cp:revision>4</cp:revision>
  <cp:lastPrinted>2017-06-15T11:09:00Z</cp:lastPrinted>
  <dcterms:created xsi:type="dcterms:W3CDTF">2019-05-09T06:57:00Z</dcterms:created>
  <dcterms:modified xsi:type="dcterms:W3CDTF">2019-06-18T11:39:00Z</dcterms:modified>
</cp:coreProperties>
</file>